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27" w:rsidRDefault="00653727" w:rsidP="00653727">
      <w:pPr>
        <w:tabs>
          <w:tab w:val="left" w:pos="3060"/>
          <w:tab w:val="left" w:pos="6120"/>
        </w:tabs>
        <w:jc w:val="both"/>
        <w:rPr>
          <w:b/>
          <w:u w:val="single"/>
        </w:rPr>
      </w:pPr>
      <w:r>
        <w:rPr>
          <w:b/>
          <w:u w:val="single"/>
        </w:rPr>
        <w:t>A 2019/2020-as tanévre érvényes, az étkeztetéssel kapcsolatos tájékoztató</w:t>
      </w:r>
    </w:p>
    <w:p w:rsidR="007D7FC1" w:rsidRPr="00653727" w:rsidRDefault="007D7FC1" w:rsidP="00252911">
      <w:pPr>
        <w:tabs>
          <w:tab w:val="left" w:pos="3060"/>
          <w:tab w:val="left" w:pos="6120"/>
        </w:tabs>
        <w:jc w:val="both"/>
        <w:rPr>
          <w:b/>
          <w:u w:val="single"/>
          <w:lang w:val="hu-HU"/>
        </w:rPr>
      </w:pPr>
    </w:p>
    <w:p w:rsidR="007D7FC1" w:rsidRDefault="007D340F" w:rsidP="00252911">
      <w:pPr>
        <w:tabs>
          <w:tab w:val="left" w:pos="3060"/>
          <w:tab w:val="left" w:pos="6120"/>
        </w:tabs>
        <w:jc w:val="both"/>
        <w:rPr>
          <w:b/>
          <w:u w:val="single"/>
        </w:rPr>
      </w:pPr>
      <w:r>
        <w:rPr>
          <w:b/>
          <w:u w:val="single"/>
        </w:rPr>
        <w:t>Az é</w:t>
      </w:r>
      <w:r w:rsidR="00DE404D" w:rsidRPr="007D340F">
        <w:rPr>
          <w:b/>
          <w:u w:val="single"/>
        </w:rPr>
        <w:t>lelmiszer-vásárlásra</w:t>
      </w:r>
      <w:r w:rsidR="006979BF" w:rsidRPr="007D340F">
        <w:rPr>
          <w:b/>
          <w:u w:val="single"/>
        </w:rPr>
        <w:t xml:space="preserve"> </w:t>
      </w:r>
      <w:r w:rsidRPr="007D340F">
        <w:rPr>
          <w:b/>
          <w:u w:val="single"/>
        </w:rPr>
        <w:t xml:space="preserve">megállapított pénzügyi </w:t>
      </w:r>
      <w:r w:rsidR="00E4647A">
        <w:rPr>
          <w:b/>
          <w:u w:val="single"/>
        </w:rPr>
        <w:t>keretet</w:t>
      </w:r>
      <w:r w:rsidRPr="007D340F">
        <w:rPr>
          <w:b/>
          <w:u w:val="single"/>
        </w:rPr>
        <w:t xml:space="preserve"> és </w:t>
      </w:r>
      <w:r w:rsidR="00E4647A">
        <w:rPr>
          <w:b/>
          <w:u w:val="single"/>
        </w:rPr>
        <w:t xml:space="preserve">az </w:t>
      </w:r>
      <w:r>
        <w:rPr>
          <w:b/>
          <w:u w:val="single"/>
        </w:rPr>
        <w:t>egy nap</w:t>
      </w:r>
      <w:r w:rsidR="00E4647A">
        <w:rPr>
          <w:b/>
          <w:u w:val="single"/>
        </w:rPr>
        <w:t>ra eső</w:t>
      </w:r>
      <w:r>
        <w:rPr>
          <w:b/>
          <w:u w:val="single"/>
        </w:rPr>
        <w:t xml:space="preserve"> működési </w:t>
      </w:r>
      <w:r w:rsidRPr="007D340F">
        <w:rPr>
          <w:b/>
          <w:u w:val="single"/>
        </w:rPr>
        <w:t>költsége</w:t>
      </w:r>
      <w:r w:rsidR="00E4647A">
        <w:rPr>
          <w:b/>
          <w:u w:val="single"/>
        </w:rPr>
        <w:t>ke</w:t>
      </w:r>
      <w:r w:rsidRPr="007D340F">
        <w:rPr>
          <w:b/>
          <w:u w:val="single"/>
        </w:rPr>
        <w:t>t</w:t>
      </w:r>
      <w:r w:rsidR="006979BF" w:rsidRPr="007D340F">
        <w:rPr>
          <w:rStyle w:val="Kiemels"/>
          <w:rFonts w:ascii="Arial" w:hAnsi="Arial" w:cs="Arial"/>
          <w:b/>
          <w:bCs/>
          <w:i w:val="0"/>
          <w:iCs w:val="0"/>
          <w:color w:val="6A6A6A"/>
          <w:sz w:val="20"/>
          <w:szCs w:val="20"/>
          <w:u w:val="single"/>
        </w:rPr>
        <w:t xml:space="preserve"> </w:t>
      </w:r>
      <w:r w:rsidR="006979BF" w:rsidRPr="007D340F">
        <w:rPr>
          <w:b/>
          <w:u w:val="single"/>
        </w:rPr>
        <w:t>Dunaszerdahely Városának a 2019. 6. 25-i á</w:t>
      </w:r>
      <w:r w:rsidR="00F76EC1" w:rsidRPr="007D340F">
        <w:rPr>
          <w:b/>
          <w:u w:val="single"/>
        </w:rPr>
        <w:t>ltalánosan kötelező érvényű rendelet</w:t>
      </w:r>
      <w:r w:rsidRPr="007D340F">
        <w:rPr>
          <w:b/>
          <w:u w:val="single"/>
        </w:rPr>
        <w:t>e határozza meg</w:t>
      </w:r>
      <w:r w:rsidR="006979BF">
        <w:rPr>
          <w:rStyle w:val="Kiemels"/>
          <w:rFonts w:ascii="Arial" w:hAnsi="Arial" w:cs="Arial"/>
          <w:b/>
          <w:bCs/>
          <w:i w:val="0"/>
          <w:iCs w:val="0"/>
          <w:color w:val="6A6A6A"/>
          <w:sz w:val="20"/>
          <w:szCs w:val="20"/>
        </w:rPr>
        <w:t xml:space="preserve"> </w:t>
      </w:r>
    </w:p>
    <w:p w:rsidR="00252911" w:rsidRDefault="00252911" w:rsidP="00252911">
      <w:pPr>
        <w:tabs>
          <w:tab w:val="left" w:pos="3060"/>
          <w:tab w:val="left" w:pos="6120"/>
        </w:tabs>
        <w:jc w:val="both"/>
        <w:rPr>
          <w:b/>
          <w:u w:val="single"/>
        </w:rPr>
      </w:pPr>
    </w:p>
    <w:p w:rsidR="00534ABB" w:rsidRPr="00534ABB" w:rsidRDefault="00534ABB" w:rsidP="00252911">
      <w:pPr>
        <w:tabs>
          <w:tab w:val="left" w:pos="3060"/>
          <w:tab w:val="left" w:pos="6120"/>
        </w:tabs>
        <w:jc w:val="both"/>
      </w:pPr>
    </w:p>
    <w:p w:rsidR="00252911" w:rsidRPr="002D440A" w:rsidRDefault="002D440A" w:rsidP="00252911">
      <w:pPr>
        <w:tabs>
          <w:tab w:val="left" w:pos="3060"/>
          <w:tab w:val="left" w:pos="6120"/>
        </w:tabs>
        <w:jc w:val="both"/>
      </w:pPr>
      <w:r w:rsidRPr="002D440A">
        <w:t>Egy tanuló egy napjára eső h</w:t>
      </w:r>
      <w:r w:rsidR="007D340F" w:rsidRPr="002D440A">
        <w:t>ozzájárulás az étkeztetés költségtérítéséhez</w:t>
      </w:r>
      <w:r w:rsidRPr="002D440A">
        <w:t xml:space="preserve"> és a térítés </w:t>
      </w:r>
      <w:r>
        <w:t>feltételei:</w:t>
      </w:r>
    </w:p>
    <w:p w:rsidR="00252911" w:rsidRDefault="00252911" w:rsidP="00252911">
      <w:pPr>
        <w:tabs>
          <w:tab w:val="left" w:pos="3060"/>
          <w:tab w:val="left" w:pos="6120"/>
        </w:tabs>
        <w:jc w:val="both"/>
        <w:rPr>
          <w:b/>
          <w:u w:val="single"/>
        </w:rPr>
      </w:pPr>
    </w:p>
    <w:p w:rsidR="002D440A" w:rsidRDefault="002D440A" w:rsidP="00252911">
      <w:pPr>
        <w:jc w:val="both"/>
        <w:rPr>
          <w:b/>
          <w:u w:val="single"/>
        </w:rPr>
      </w:pPr>
      <w:r w:rsidRPr="002D440A">
        <w:rPr>
          <w:b/>
          <w:u w:val="single"/>
        </w:rPr>
        <w:t>Kosztos – alsó tagozatos alapiskolás tanuló – ebéd:</w:t>
      </w:r>
    </w:p>
    <w:p w:rsidR="002D440A" w:rsidRPr="007B3DC4" w:rsidRDefault="002D440A" w:rsidP="00252911">
      <w:pPr>
        <w:jc w:val="both"/>
        <w:rPr>
          <w:lang w:val="hu-HU"/>
        </w:rPr>
      </w:pPr>
      <w:r w:rsidRPr="002D440A">
        <w:t>Kosztos</w:t>
      </w:r>
      <w:r>
        <w:t>: élelmiszervásárlás 1,08</w:t>
      </w:r>
      <w:r w:rsidR="007B3DC4">
        <w:t xml:space="preserve"> </w:t>
      </w:r>
      <w:r>
        <w:t xml:space="preserve">€ </w:t>
      </w:r>
      <w:r>
        <w:rPr>
          <w:lang w:val="en-GB"/>
        </w:rPr>
        <w:t xml:space="preserve">+ </w:t>
      </w:r>
      <w:proofErr w:type="spellStart"/>
      <w:r w:rsidR="007B3DC4">
        <w:rPr>
          <w:lang w:val="en-GB"/>
        </w:rPr>
        <w:t>működési</w:t>
      </w:r>
      <w:proofErr w:type="spellEnd"/>
      <w:r w:rsidR="007B3DC4">
        <w:rPr>
          <w:lang w:val="en-GB"/>
        </w:rPr>
        <w:t xml:space="preserve"> </w:t>
      </w:r>
      <w:proofErr w:type="spellStart"/>
      <w:r w:rsidR="007B3DC4">
        <w:rPr>
          <w:lang w:val="en-GB"/>
        </w:rPr>
        <w:t>költségek</w:t>
      </w:r>
      <w:proofErr w:type="spellEnd"/>
      <w:r w:rsidR="007B3DC4">
        <w:rPr>
          <w:lang w:val="en-GB"/>
        </w:rPr>
        <w:t xml:space="preserve"> DS-</w:t>
      </w:r>
      <w:proofErr w:type="spellStart"/>
      <w:r w:rsidR="007B3DC4">
        <w:rPr>
          <w:lang w:val="en-GB"/>
        </w:rPr>
        <w:t>kártyával</w:t>
      </w:r>
      <w:proofErr w:type="spellEnd"/>
      <w:r w:rsidR="007B3DC4">
        <w:rPr>
          <w:lang w:val="en-GB"/>
        </w:rPr>
        <w:t xml:space="preserve"> 0,15 </w:t>
      </w:r>
      <w:r w:rsidR="007B3DC4">
        <w:t>€, DS-kártya nélkül 0,30 €</w:t>
      </w:r>
    </w:p>
    <w:p w:rsidR="002D440A" w:rsidRPr="002D440A" w:rsidRDefault="002D440A" w:rsidP="00252911">
      <w:pPr>
        <w:jc w:val="both"/>
      </w:pPr>
      <w:r w:rsidRPr="002D440A">
        <w:t xml:space="preserve">                Juttatás</w:t>
      </w:r>
      <w:r>
        <w:t xml:space="preserve"> a étkezésre 1,20€ </w:t>
      </w:r>
    </w:p>
    <w:p w:rsidR="00252911" w:rsidRPr="00252911" w:rsidRDefault="00252911" w:rsidP="00252911">
      <w:pPr>
        <w:jc w:val="both"/>
      </w:pPr>
    </w:p>
    <w:p w:rsidR="002D440A" w:rsidRDefault="002D440A" w:rsidP="002D440A">
      <w:pPr>
        <w:jc w:val="both"/>
        <w:rPr>
          <w:b/>
          <w:u w:val="single"/>
        </w:rPr>
      </w:pPr>
      <w:r w:rsidRPr="002D440A">
        <w:rPr>
          <w:b/>
          <w:u w:val="single"/>
        </w:rPr>
        <w:t xml:space="preserve">Kosztos – </w:t>
      </w:r>
      <w:r>
        <w:rPr>
          <w:b/>
          <w:u w:val="single"/>
        </w:rPr>
        <w:t>felső</w:t>
      </w:r>
      <w:r w:rsidRPr="002D440A">
        <w:rPr>
          <w:b/>
          <w:u w:val="single"/>
        </w:rPr>
        <w:t xml:space="preserve"> tagozatos alapiskolás tanuló – ebéd:</w:t>
      </w:r>
    </w:p>
    <w:p w:rsidR="007B3DC4" w:rsidRDefault="007B3DC4" w:rsidP="002D440A">
      <w:pPr>
        <w:jc w:val="both"/>
        <w:rPr>
          <w:b/>
          <w:u w:val="single"/>
        </w:rPr>
      </w:pPr>
      <w:r w:rsidRPr="002D440A">
        <w:t>Kosztos</w:t>
      </w:r>
      <w:r>
        <w:t xml:space="preserve">: élelmiszervásárlás 1,16 € </w:t>
      </w:r>
      <w:r>
        <w:rPr>
          <w:lang w:val="en-GB"/>
        </w:rPr>
        <w:t xml:space="preserve">+ </w:t>
      </w:r>
      <w:proofErr w:type="spellStart"/>
      <w:r>
        <w:rPr>
          <w:lang w:val="en-GB"/>
        </w:rPr>
        <w:t>működési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költségek</w:t>
      </w:r>
      <w:proofErr w:type="spellEnd"/>
      <w:r>
        <w:rPr>
          <w:lang w:val="en-GB"/>
        </w:rPr>
        <w:t xml:space="preserve"> DS-</w:t>
      </w:r>
      <w:proofErr w:type="spellStart"/>
      <w:r>
        <w:rPr>
          <w:lang w:val="en-GB"/>
        </w:rPr>
        <w:t>kártyával</w:t>
      </w:r>
      <w:proofErr w:type="spellEnd"/>
      <w:r>
        <w:rPr>
          <w:lang w:val="en-GB"/>
        </w:rPr>
        <w:t xml:space="preserve"> 0,15 </w:t>
      </w:r>
      <w:r>
        <w:t>€, DS-kártya nélkül 0,30 €</w:t>
      </w:r>
    </w:p>
    <w:p w:rsidR="002D440A" w:rsidRDefault="002D440A" w:rsidP="002D440A">
      <w:pPr>
        <w:tabs>
          <w:tab w:val="left" w:pos="2835"/>
          <w:tab w:val="left" w:pos="6120"/>
        </w:tabs>
        <w:jc w:val="both"/>
      </w:pPr>
      <w:r w:rsidRPr="002D440A">
        <w:t xml:space="preserve">                Juttatás</w:t>
      </w:r>
      <w:r>
        <w:t xml:space="preserve"> a étkezésre 1,20€</w:t>
      </w:r>
    </w:p>
    <w:p w:rsidR="00252911" w:rsidRDefault="00252911" w:rsidP="00252911">
      <w:pPr>
        <w:tabs>
          <w:tab w:val="left" w:pos="2835"/>
          <w:tab w:val="left" w:pos="6120"/>
        </w:tabs>
        <w:jc w:val="both"/>
      </w:pPr>
    </w:p>
    <w:p w:rsidR="007B3DC4" w:rsidRPr="007D7FC1" w:rsidRDefault="007B3DC4" w:rsidP="00252911">
      <w:pPr>
        <w:tabs>
          <w:tab w:val="left" w:pos="2835"/>
          <w:tab w:val="left" w:pos="6120"/>
        </w:tabs>
        <w:jc w:val="both"/>
        <w:rPr>
          <w:b/>
        </w:rPr>
      </w:pPr>
      <w:r>
        <w:rPr>
          <w:b/>
        </w:rPr>
        <w:t>A </w:t>
      </w:r>
      <w:r w:rsidRPr="00FB0EC7">
        <w:rPr>
          <w:b/>
          <w:u w:val="single"/>
        </w:rPr>
        <w:t>DS-kártyával rendelkező</w:t>
      </w:r>
      <w:r>
        <w:rPr>
          <w:b/>
        </w:rPr>
        <w:t xml:space="preserve"> törvényes képviselő hozzájárulása a működési költségekhez:</w:t>
      </w:r>
    </w:p>
    <w:p w:rsidR="00534ABB" w:rsidRDefault="007B3DC4" w:rsidP="00252911">
      <w:pPr>
        <w:tabs>
          <w:tab w:val="left" w:pos="2835"/>
          <w:tab w:val="left" w:pos="6120"/>
        </w:tabs>
        <w:jc w:val="both"/>
        <w:rPr>
          <w:b/>
        </w:rPr>
      </w:pPr>
      <w:r>
        <w:rPr>
          <w:b/>
        </w:rPr>
        <w:t xml:space="preserve">Havi 3 </w:t>
      </w:r>
      <w:r w:rsidRPr="007D7FC1">
        <w:rPr>
          <w:b/>
        </w:rPr>
        <w:t>€</w:t>
      </w:r>
      <w:r>
        <w:rPr>
          <w:b/>
        </w:rPr>
        <w:t xml:space="preserve"> állandó átutalási megbízással</w:t>
      </w:r>
      <w:r w:rsidR="00FB0EC7">
        <w:rPr>
          <w:b/>
        </w:rPr>
        <w:t xml:space="preserve"> a működési költségekhez</w:t>
      </w:r>
    </w:p>
    <w:p w:rsidR="00FB0EC7" w:rsidRDefault="00FB0EC7" w:rsidP="00252911">
      <w:pPr>
        <w:tabs>
          <w:tab w:val="left" w:pos="2835"/>
          <w:tab w:val="left" w:pos="6120"/>
        </w:tabs>
        <w:jc w:val="both"/>
        <w:rPr>
          <w:b/>
        </w:rPr>
      </w:pPr>
      <w:r>
        <w:rPr>
          <w:b/>
        </w:rPr>
        <w:t>Az első befizetés 2019. 8. 25-én – az utolsó befizetés 2020. 5. 25-én</w:t>
      </w:r>
    </w:p>
    <w:p w:rsidR="00FB0EC7" w:rsidRPr="007D7FC1" w:rsidRDefault="00FB0EC7" w:rsidP="00252911">
      <w:pPr>
        <w:tabs>
          <w:tab w:val="left" w:pos="2835"/>
          <w:tab w:val="left" w:pos="6120"/>
        </w:tabs>
        <w:jc w:val="both"/>
        <w:rPr>
          <w:b/>
        </w:rPr>
      </w:pPr>
      <w:r>
        <w:rPr>
          <w:b/>
        </w:rPr>
        <w:t xml:space="preserve">Évi befizetés 30 </w:t>
      </w:r>
      <w:r w:rsidRPr="007D7FC1">
        <w:rPr>
          <w:b/>
        </w:rPr>
        <w:t>€</w:t>
      </w:r>
      <w:r>
        <w:rPr>
          <w:b/>
        </w:rPr>
        <w:t xml:space="preserve"> (Fél évi 15 </w:t>
      </w:r>
      <w:r w:rsidRPr="007D7FC1">
        <w:rPr>
          <w:b/>
        </w:rPr>
        <w:t>€</w:t>
      </w:r>
      <w:r>
        <w:rPr>
          <w:b/>
        </w:rPr>
        <w:t>)</w:t>
      </w:r>
    </w:p>
    <w:p w:rsidR="007D7FC1" w:rsidRDefault="007D7FC1" w:rsidP="00252911">
      <w:pPr>
        <w:tabs>
          <w:tab w:val="left" w:pos="2835"/>
          <w:tab w:val="left" w:pos="6120"/>
        </w:tabs>
        <w:jc w:val="both"/>
      </w:pPr>
    </w:p>
    <w:p w:rsidR="00FB0EC7" w:rsidRPr="007D7FC1" w:rsidRDefault="00FB0EC7" w:rsidP="00FB0EC7">
      <w:pPr>
        <w:tabs>
          <w:tab w:val="left" w:pos="2835"/>
          <w:tab w:val="left" w:pos="6120"/>
        </w:tabs>
        <w:jc w:val="both"/>
        <w:rPr>
          <w:b/>
        </w:rPr>
      </w:pPr>
      <w:r>
        <w:rPr>
          <w:b/>
        </w:rPr>
        <w:t>A </w:t>
      </w:r>
      <w:r w:rsidRPr="00FB0EC7">
        <w:rPr>
          <w:b/>
          <w:u w:val="single"/>
        </w:rPr>
        <w:t>DS-kártyával nem rendelkező</w:t>
      </w:r>
      <w:r>
        <w:rPr>
          <w:b/>
        </w:rPr>
        <w:t xml:space="preserve"> törvényes képviselő hozzájárulása a működési költségekhez:</w:t>
      </w:r>
    </w:p>
    <w:p w:rsidR="00FB0EC7" w:rsidRDefault="00FB0EC7" w:rsidP="00FB0EC7">
      <w:pPr>
        <w:tabs>
          <w:tab w:val="left" w:pos="2835"/>
          <w:tab w:val="left" w:pos="6120"/>
        </w:tabs>
        <w:jc w:val="both"/>
        <w:rPr>
          <w:b/>
        </w:rPr>
      </w:pPr>
      <w:r>
        <w:rPr>
          <w:b/>
        </w:rPr>
        <w:t xml:space="preserve">Havi 6 </w:t>
      </w:r>
      <w:r w:rsidRPr="007D7FC1">
        <w:rPr>
          <w:b/>
        </w:rPr>
        <w:t>€</w:t>
      </w:r>
      <w:r>
        <w:rPr>
          <w:b/>
        </w:rPr>
        <w:t xml:space="preserve"> állandó átutalási megbízással a működési költségekhez</w:t>
      </w:r>
    </w:p>
    <w:p w:rsidR="00FB0EC7" w:rsidRDefault="00FB0EC7" w:rsidP="00FB0EC7">
      <w:pPr>
        <w:tabs>
          <w:tab w:val="left" w:pos="2835"/>
          <w:tab w:val="left" w:pos="6120"/>
        </w:tabs>
        <w:jc w:val="both"/>
        <w:rPr>
          <w:b/>
        </w:rPr>
      </w:pPr>
      <w:r>
        <w:rPr>
          <w:b/>
        </w:rPr>
        <w:t>Az első befizetés 2019. 8. 25-én – az utolsó befizetés 2020. 5. 25-én</w:t>
      </w:r>
    </w:p>
    <w:p w:rsidR="00FB0EC7" w:rsidRPr="007D7FC1" w:rsidRDefault="00FB0EC7" w:rsidP="00FB0EC7">
      <w:pPr>
        <w:tabs>
          <w:tab w:val="left" w:pos="2835"/>
          <w:tab w:val="left" w:pos="6120"/>
        </w:tabs>
        <w:jc w:val="both"/>
        <w:rPr>
          <w:b/>
        </w:rPr>
      </w:pPr>
      <w:r>
        <w:rPr>
          <w:b/>
        </w:rPr>
        <w:t xml:space="preserve">Évi befizetés 60 </w:t>
      </w:r>
      <w:r w:rsidRPr="007D7FC1">
        <w:rPr>
          <w:b/>
        </w:rPr>
        <w:t>€</w:t>
      </w:r>
      <w:r>
        <w:rPr>
          <w:b/>
        </w:rPr>
        <w:t xml:space="preserve"> (Fél évi 30 </w:t>
      </w:r>
      <w:r w:rsidRPr="007D7FC1">
        <w:rPr>
          <w:b/>
        </w:rPr>
        <w:t>€</w:t>
      </w:r>
      <w:r>
        <w:rPr>
          <w:b/>
        </w:rPr>
        <w:t>)</w:t>
      </w:r>
    </w:p>
    <w:p w:rsidR="00534ABB" w:rsidRPr="007D7FC1" w:rsidRDefault="00534ABB" w:rsidP="00252911">
      <w:pPr>
        <w:tabs>
          <w:tab w:val="left" w:pos="2835"/>
          <w:tab w:val="left" w:pos="6120"/>
        </w:tabs>
        <w:jc w:val="both"/>
        <w:rPr>
          <w:b/>
        </w:rPr>
      </w:pPr>
    </w:p>
    <w:sectPr w:rsidR="00534ABB" w:rsidRPr="007D7FC1" w:rsidSect="0036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A01" w:rsidRDefault="00294A01" w:rsidP="00252911">
      <w:r>
        <w:separator/>
      </w:r>
    </w:p>
  </w:endnote>
  <w:endnote w:type="continuationSeparator" w:id="1">
    <w:p w:rsidR="00294A01" w:rsidRDefault="00294A01" w:rsidP="00252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A01" w:rsidRDefault="00294A01" w:rsidP="00252911">
      <w:r>
        <w:separator/>
      </w:r>
    </w:p>
  </w:footnote>
  <w:footnote w:type="continuationSeparator" w:id="1">
    <w:p w:rsidR="00294A01" w:rsidRDefault="00294A01" w:rsidP="00252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911"/>
    <w:rsid w:val="000E6ADA"/>
    <w:rsid w:val="00252911"/>
    <w:rsid w:val="00294A01"/>
    <w:rsid w:val="002D440A"/>
    <w:rsid w:val="0036209B"/>
    <w:rsid w:val="00534ABB"/>
    <w:rsid w:val="00653727"/>
    <w:rsid w:val="006755D4"/>
    <w:rsid w:val="006979BF"/>
    <w:rsid w:val="006F7A66"/>
    <w:rsid w:val="007137FA"/>
    <w:rsid w:val="007939EA"/>
    <w:rsid w:val="007B3DC4"/>
    <w:rsid w:val="007D340F"/>
    <w:rsid w:val="007D7FC1"/>
    <w:rsid w:val="00DE404D"/>
    <w:rsid w:val="00E3369C"/>
    <w:rsid w:val="00E4647A"/>
    <w:rsid w:val="00EF3244"/>
    <w:rsid w:val="00F332D0"/>
    <w:rsid w:val="00F76EC1"/>
    <w:rsid w:val="00F90536"/>
    <w:rsid w:val="00FB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29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29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lb">
    <w:name w:val="footer"/>
    <w:basedOn w:val="Norml"/>
    <w:link w:val="llbChar"/>
    <w:uiPriority w:val="99"/>
    <w:unhideWhenUsed/>
    <w:rsid w:val="002529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291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Kiemels">
    <w:name w:val="Emphasis"/>
    <w:basedOn w:val="Bekezdsalapbettpusa"/>
    <w:uiPriority w:val="20"/>
    <w:qFormat/>
    <w:rsid w:val="00F76E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CSOMOR PC</dc:creator>
  <cp:lastModifiedBy>user</cp:lastModifiedBy>
  <cp:revision>2</cp:revision>
  <dcterms:created xsi:type="dcterms:W3CDTF">2019-07-03T20:30:00Z</dcterms:created>
  <dcterms:modified xsi:type="dcterms:W3CDTF">2019-07-03T20:30:00Z</dcterms:modified>
</cp:coreProperties>
</file>