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F5" w:rsidRPr="00D3437C" w:rsidRDefault="00B858F5" w:rsidP="00052E40">
      <w:pPr>
        <w:ind w:left="720"/>
        <w:jc w:val="center"/>
        <w:rPr>
          <w:b/>
          <w:sz w:val="22"/>
          <w:szCs w:val="22"/>
          <w:lang w:val="hu-HU"/>
        </w:rPr>
      </w:pPr>
    </w:p>
    <w:p w:rsidR="00B858F5" w:rsidRPr="00D3437C" w:rsidRDefault="00B858F5" w:rsidP="00052E40">
      <w:pPr>
        <w:ind w:left="720"/>
        <w:jc w:val="center"/>
        <w:rPr>
          <w:b/>
          <w:sz w:val="32"/>
          <w:szCs w:val="32"/>
          <w:lang w:val="hu-HU"/>
        </w:rPr>
      </w:pPr>
    </w:p>
    <w:p w:rsidR="008428A8" w:rsidRPr="00D3437C" w:rsidRDefault="007C3C40" w:rsidP="00052E40">
      <w:pPr>
        <w:ind w:left="720"/>
        <w:jc w:val="center"/>
        <w:rPr>
          <w:b/>
          <w:sz w:val="32"/>
          <w:szCs w:val="32"/>
          <w:lang w:val="hu-HU"/>
        </w:rPr>
      </w:pPr>
      <w:r w:rsidRPr="005040FB">
        <w:rPr>
          <w:noProof/>
          <w:sz w:val="22"/>
          <w:szCs w:val="22"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62865</wp:posOffset>
            </wp:positionV>
            <wp:extent cx="2486025" cy="2143125"/>
            <wp:effectExtent l="0" t="0" r="9525" b="9525"/>
            <wp:wrapSquare wrapText="bothSides"/>
            <wp:docPr id="1" name="Obrázok 1" descr="C:\Users\hp_020\Desktop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_020\Desktop\stiahnuť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15" w:rsidRPr="00D3437C" w:rsidRDefault="00797015" w:rsidP="00052E40">
      <w:pPr>
        <w:jc w:val="center"/>
        <w:rPr>
          <w:sz w:val="22"/>
          <w:szCs w:val="22"/>
          <w:lang w:val="hu-HU"/>
        </w:rPr>
      </w:pPr>
    </w:p>
    <w:p w:rsidR="000E3924" w:rsidRDefault="000E3924" w:rsidP="00052E40">
      <w:pPr>
        <w:tabs>
          <w:tab w:val="left" w:pos="3579"/>
        </w:tabs>
        <w:rPr>
          <w:sz w:val="22"/>
          <w:szCs w:val="22"/>
          <w:lang w:val="hu-HU"/>
        </w:rPr>
      </w:pPr>
    </w:p>
    <w:p w:rsidR="008428A8" w:rsidRDefault="008428A8" w:rsidP="00052E40">
      <w:pPr>
        <w:tabs>
          <w:tab w:val="left" w:pos="3579"/>
        </w:tabs>
        <w:rPr>
          <w:sz w:val="22"/>
          <w:szCs w:val="22"/>
          <w:lang w:val="hu-HU"/>
        </w:rPr>
      </w:pPr>
    </w:p>
    <w:p w:rsidR="008428A8" w:rsidRDefault="008428A8" w:rsidP="00052E40">
      <w:pPr>
        <w:tabs>
          <w:tab w:val="left" w:pos="3579"/>
        </w:tabs>
        <w:rPr>
          <w:sz w:val="22"/>
          <w:szCs w:val="22"/>
          <w:lang w:val="hu-HU"/>
        </w:rPr>
      </w:pPr>
    </w:p>
    <w:p w:rsidR="008428A8" w:rsidRDefault="008428A8" w:rsidP="00052E40">
      <w:pPr>
        <w:tabs>
          <w:tab w:val="left" w:pos="3579"/>
        </w:tabs>
        <w:rPr>
          <w:sz w:val="22"/>
          <w:szCs w:val="22"/>
          <w:lang w:val="hu-HU"/>
        </w:rPr>
      </w:pPr>
    </w:p>
    <w:p w:rsidR="008428A8" w:rsidRDefault="008428A8" w:rsidP="00052E40">
      <w:pPr>
        <w:tabs>
          <w:tab w:val="left" w:pos="3579"/>
        </w:tabs>
        <w:rPr>
          <w:sz w:val="22"/>
          <w:szCs w:val="22"/>
          <w:lang w:val="hu-HU"/>
        </w:rPr>
      </w:pPr>
    </w:p>
    <w:p w:rsidR="008428A8" w:rsidRDefault="008428A8" w:rsidP="00052E40">
      <w:pPr>
        <w:tabs>
          <w:tab w:val="left" w:pos="3579"/>
        </w:tabs>
        <w:rPr>
          <w:sz w:val="22"/>
          <w:szCs w:val="22"/>
          <w:lang w:val="hu-HU"/>
        </w:rPr>
      </w:pPr>
    </w:p>
    <w:p w:rsidR="008428A8" w:rsidRDefault="008428A8" w:rsidP="00052E40">
      <w:pPr>
        <w:tabs>
          <w:tab w:val="left" w:pos="3579"/>
        </w:tabs>
        <w:rPr>
          <w:sz w:val="22"/>
          <w:szCs w:val="22"/>
          <w:lang w:val="hu-HU"/>
        </w:rPr>
      </w:pPr>
    </w:p>
    <w:p w:rsidR="008428A8" w:rsidRDefault="008428A8" w:rsidP="00052E40">
      <w:pPr>
        <w:tabs>
          <w:tab w:val="left" w:pos="3579"/>
        </w:tabs>
        <w:rPr>
          <w:sz w:val="22"/>
          <w:szCs w:val="22"/>
          <w:lang w:val="hu-HU"/>
        </w:rPr>
      </w:pPr>
    </w:p>
    <w:p w:rsidR="008428A8" w:rsidRDefault="008428A8" w:rsidP="00052E40">
      <w:pPr>
        <w:tabs>
          <w:tab w:val="left" w:pos="3579"/>
        </w:tabs>
        <w:rPr>
          <w:sz w:val="22"/>
          <w:szCs w:val="22"/>
          <w:lang w:val="hu-HU"/>
        </w:rPr>
      </w:pPr>
    </w:p>
    <w:p w:rsidR="008428A8" w:rsidRDefault="008428A8" w:rsidP="00052E40">
      <w:pPr>
        <w:tabs>
          <w:tab w:val="left" w:pos="3579"/>
        </w:tabs>
        <w:rPr>
          <w:sz w:val="22"/>
          <w:szCs w:val="22"/>
          <w:lang w:val="hu-HU"/>
        </w:rPr>
      </w:pPr>
    </w:p>
    <w:p w:rsidR="008428A8" w:rsidRDefault="008428A8" w:rsidP="00052E40">
      <w:pPr>
        <w:tabs>
          <w:tab w:val="left" w:pos="3579"/>
        </w:tabs>
        <w:rPr>
          <w:sz w:val="22"/>
          <w:szCs w:val="22"/>
          <w:lang w:val="hu-HU"/>
        </w:rPr>
      </w:pPr>
    </w:p>
    <w:p w:rsidR="00E07C69" w:rsidRDefault="00E07C69" w:rsidP="00052E40">
      <w:pPr>
        <w:tabs>
          <w:tab w:val="left" w:pos="3579"/>
        </w:tabs>
        <w:rPr>
          <w:sz w:val="22"/>
          <w:szCs w:val="22"/>
          <w:lang w:val="hu-HU"/>
        </w:rPr>
      </w:pPr>
    </w:p>
    <w:p w:rsidR="00E07C69" w:rsidRDefault="00E07C69" w:rsidP="00052E40">
      <w:pPr>
        <w:tabs>
          <w:tab w:val="left" w:pos="3579"/>
        </w:tabs>
        <w:rPr>
          <w:sz w:val="22"/>
          <w:szCs w:val="22"/>
          <w:lang w:val="hu-HU"/>
        </w:rPr>
      </w:pPr>
    </w:p>
    <w:p w:rsidR="008428A8" w:rsidRDefault="008428A8" w:rsidP="00052E40">
      <w:pPr>
        <w:tabs>
          <w:tab w:val="left" w:pos="3579"/>
        </w:tabs>
        <w:rPr>
          <w:sz w:val="22"/>
          <w:szCs w:val="22"/>
          <w:lang w:val="hu-HU"/>
        </w:rPr>
      </w:pPr>
    </w:p>
    <w:p w:rsidR="008428A8" w:rsidRPr="00D3437C" w:rsidRDefault="008428A8" w:rsidP="00052E40">
      <w:pPr>
        <w:tabs>
          <w:tab w:val="left" w:pos="3579"/>
        </w:tabs>
        <w:rPr>
          <w:sz w:val="22"/>
          <w:szCs w:val="22"/>
          <w:lang w:val="hu-HU"/>
        </w:rPr>
      </w:pPr>
    </w:p>
    <w:p w:rsidR="000E3924" w:rsidRPr="00D3437C" w:rsidRDefault="000E3924" w:rsidP="002F41EF">
      <w:pPr>
        <w:jc w:val="both"/>
        <w:rPr>
          <w:sz w:val="22"/>
          <w:szCs w:val="22"/>
          <w:lang w:val="hu-HU"/>
        </w:rPr>
      </w:pPr>
    </w:p>
    <w:p w:rsidR="000E3924" w:rsidRDefault="001679F7" w:rsidP="00052E40">
      <w:pPr>
        <w:jc w:val="center"/>
        <w:rPr>
          <w:b/>
          <w:sz w:val="72"/>
          <w:szCs w:val="72"/>
          <w:lang w:val="hu-HU"/>
        </w:rPr>
      </w:pPr>
      <w:r w:rsidRPr="008428A8">
        <w:rPr>
          <w:b/>
          <w:sz w:val="72"/>
          <w:szCs w:val="72"/>
          <w:lang w:val="hu-HU"/>
        </w:rPr>
        <w:t>HÁZIREND</w:t>
      </w:r>
    </w:p>
    <w:p w:rsidR="008428A8" w:rsidRDefault="008428A8" w:rsidP="00052E40">
      <w:pPr>
        <w:jc w:val="center"/>
        <w:rPr>
          <w:b/>
          <w:lang w:val="hu-HU"/>
        </w:rPr>
      </w:pPr>
    </w:p>
    <w:p w:rsidR="00E07C69" w:rsidRDefault="00E07C69" w:rsidP="00052E40">
      <w:pPr>
        <w:jc w:val="center"/>
        <w:rPr>
          <w:b/>
          <w:lang w:val="hu-HU"/>
        </w:rPr>
      </w:pPr>
    </w:p>
    <w:p w:rsidR="00E07C69" w:rsidRDefault="00E07C69" w:rsidP="00052E40">
      <w:pPr>
        <w:jc w:val="center"/>
        <w:rPr>
          <w:b/>
          <w:lang w:val="hu-HU"/>
        </w:rPr>
      </w:pPr>
    </w:p>
    <w:p w:rsidR="00E07C69" w:rsidRDefault="00E07C69" w:rsidP="00052E40">
      <w:pPr>
        <w:jc w:val="center"/>
        <w:rPr>
          <w:b/>
          <w:lang w:val="hu-HU"/>
        </w:rPr>
      </w:pPr>
    </w:p>
    <w:p w:rsidR="00E07C69" w:rsidRDefault="00E07C69" w:rsidP="00052E40">
      <w:pPr>
        <w:jc w:val="center"/>
        <w:rPr>
          <w:b/>
          <w:lang w:val="hu-HU"/>
        </w:rPr>
      </w:pPr>
    </w:p>
    <w:p w:rsidR="00E07C69" w:rsidRDefault="00E07C69" w:rsidP="00052E40">
      <w:pPr>
        <w:jc w:val="center"/>
        <w:rPr>
          <w:b/>
          <w:lang w:val="hu-HU"/>
        </w:rPr>
      </w:pPr>
    </w:p>
    <w:p w:rsidR="00E07C69" w:rsidRDefault="00E07C69" w:rsidP="00052E40">
      <w:pPr>
        <w:jc w:val="center"/>
        <w:rPr>
          <w:b/>
          <w:lang w:val="hu-HU"/>
        </w:rPr>
      </w:pPr>
    </w:p>
    <w:p w:rsidR="00E07C69" w:rsidRDefault="00E07C69" w:rsidP="00052E40">
      <w:pPr>
        <w:jc w:val="center"/>
        <w:rPr>
          <w:b/>
          <w:lang w:val="hu-HU"/>
        </w:rPr>
      </w:pPr>
    </w:p>
    <w:p w:rsidR="00E07C69" w:rsidRDefault="00E07C69" w:rsidP="00052E40">
      <w:pPr>
        <w:jc w:val="center"/>
        <w:rPr>
          <w:b/>
          <w:lang w:val="hu-HU"/>
        </w:rPr>
      </w:pPr>
    </w:p>
    <w:p w:rsidR="00E07C69" w:rsidRDefault="00E07C69" w:rsidP="00052E40">
      <w:pPr>
        <w:jc w:val="center"/>
        <w:rPr>
          <w:b/>
          <w:lang w:val="hu-HU"/>
        </w:rPr>
      </w:pPr>
    </w:p>
    <w:p w:rsidR="00E07C69" w:rsidRDefault="00E07C69" w:rsidP="00052E40">
      <w:pPr>
        <w:jc w:val="center"/>
        <w:rPr>
          <w:b/>
          <w:lang w:val="hu-HU"/>
        </w:rPr>
      </w:pPr>
    </w:p>
    <w:p w:rsidR="00E07C69" w:rsidRDefault="00E07C69" w:rsidP="00052E40">
      <w:pPr>
        <w:jc w:val="center"/>
        <w:rPr>
          <w:b/>
          <w:lang w:val="hu-HU"/>
        </w:rPr>
      </w:pPr>
    </w:p>
    <w:p w:rsidR="00E07C69" w:rsidRDefault="00E07C69" w:rsidP="00052E40">
      <w:pPr>
        <w:jc w:val="center"/>
        <w:rPr>
          <w:b/>
          <w:lang w:val="hu-HU"/>
        </w:rPr>
      </w:pPr>
    </w:p>
    <w:p w:rsidR="00E07C69" w:rsidRDefault="00E07C69" w:rsidP="00052E40">
      <w:pPr>
        <w:jc w:val="center"/>
        <w:rPr>
          <w:b/>
          <w:lang w:val="hu-HU"/>
        </w:rPr>
      </w:pPr>
    </w:p>
    <w:p w:rsidR="00E07C69" w:rsidRDefault="00E07C69" w:rsidP="00052E40">
      <w:pPr>
        <w:jc w:val="center"/>
        <w:rPr>
          <w:b/>
          <w:lang w:val="hu-HU"/>
        </w:rPr>
      </w:pPr>
    </w:p>
    <w:p w:rsidR="00E07C69" w:rsidRDefault="00E07C69" w:rsidP="00052E40">
      <w:pPr>
        <w:jc w:val="center"/>
        <w:rPr>
          <w:b/>
          <w:lang w:val="hu-HU"/>
        </w:rPr>
      </w:pPr>
    </w:p>
    <w:p w:rsidR="00E07C69" w:rsidRDefault="00E07C69" w:rsidP="00052E40">
      <w:pPr>
        <w:jc w:val="center"/>
        <w:rPr>
          <w:b/>
          <w:lang w:val="hu-HU"/>
        </w:rPr>
      </w:pPr>
    </w:p>
    <w:p w:rsidR="00E07C69" w:rsidRDefault="00E07C69" w:rsidP="00052E40">
      <w:pPr>
        <w:jc w:val="center"/>
        <w:rPr>
          <w:b/>
          <w:lang w:val="hu-HU"/>
        </w:rPr>
      </w:pPr>
    </w:p>
    <w:p w:rsidR="00E07C69" w:rsidRDefault="00E07C69" w:rsidP="00052E40">
      <w:pPr>
        <w:jc w:val="center"/>
        <w:rPr>
          <w:b/>
          <w:lang w:val="hu-HU"/>
        </w:rPr>
      </w:pPr>
    </w:p>
    <w:p w:rsidR="00E07C69" w:rsidRDefault="00E07C69" w:rsidP="00052E40">
      <w:pPr>
        <w:jc w:val="center"/>
        <w:rPr>
          <w:b/>
          <w:lang w:val="hu-HU"/>
        </w:rPr>
      </w:pPr>
    </w:p>
    <w:p w:rsidR="00E07C69" w:rsidRPr="00E07C69" w:rsidRDefault="00E07C69" w:rsidP="00052E40">
      <w:pPr>
        <w:jc w:val="center"/>
        <w:rPr>
          <w:b/>
          <w:lang w:val="hu-HU"/>
        </w:rPr>
      </w:pPr>
    </w:p>
    <w:p w:rsidR="00E07C69" w:rsidRPr="008428A8" w:rsidRDefault="00E07C69" w:rsidP="00E07C69">
      <w:pPr>
        <w:jc w:val="center"/>
        <w:rPr>
          <w:b/>
          <w:sz w:val="32"/>
          <w:szCs w:val="32"/>
          <w:lang w:val="hu-HU"/>
        </w:rPr>
      </w:pPr>
      <w:r w:rsidRPr="008428A8">
        <w:rPr>
          <w:b/>
          <w:sz w:val="32"/>
          <w:szCs w:val="32"/>
          <w:lang w:val="hu-HU"/>
        </w:rPr>
        <w:t>Szabó Gyula Alapiskola</w:t>
      </w:r>
      <w:r w:rsidR="009A3E78">
        <w:rPr>
          <w:b/>
          <w:sz w:val="32"/>
          <w:szCs w:val="32"/>
          <w:lang w:val="hu-HU"/>
        </w:rPr>
        <w:t>,</w:t>
      </w:r>
      <w:r w:rsidRPr="008428A8">
        <w:rPr>
          <w:b/>
          <w:sz w:val="32"/>
          <w:szCs w:val="32"/>
          <w:lang w:val="hu-HU"/>
        </w:rPr>
        <w:t xml:space="preserve"> Dunaszerdahely, Iskola utca</w:t>
      </w:r>
      <w:r>
        <w:rPr>
          <w:b/>
          <w:sz w:val="32"/>
          <w:szCs w:val="32"/>
          <w:lang w:val="hu-HU"/>
        </w:rPr>
        <w:t xml:space="preserve"> </w:t>
      </w:r>
      <w:r w:rsidRPr="008428A8">
        <w:rPr>
          <w:b/>
          <w:sz w:val="32"/>
          <w:szCs w:val="32"/>
          <w:lang w:val="hu-HU"/>
        </w:rPr>
        <w:t>936/1</w:t>
      </w:r>
    </w:p>
    <w:p w:rsidR="00E07C69" w:rsidRDefault="00E07C69" w:rsidP="00E07C69">
      <w:pPr>
        <w:ind w:left="720"/>
        <w:jc w:val="center"/>
        <w:rPr>
          <w:b/>
          <w:sz w:val="32"/>
          <w:szCs w:val="32"/>
          <w:lang w:val="hu-HU"/>
        </w:rPr>
      </w:pPr>
    </w:p>
    <w:p w:rsidR="008428A8" w:rsidRPr="007C3C40" w:rsidRDefault="008428A8">
      <w:pPr>
        <w:rPr>
          <w:b/>
          <w:lang w:val="hu-HU"/>
        </w:rPr>
      </w:pPr>
      <w:bookmarkStart w:id="0" w:name="_GoBack"/>
      <w:bookmarkEnd w:id="0"/>
    </w:p>
    <w:p w:rsidR="00E07C69" w:rsidRPr="007C3C40" w:rsidRDefault="007C3C40">
      <w:pPr>
        <w:rPr>
          <w:b/>
          <w:lang w:val="hu-HU"/>
        </w:rPr>
      </w:pPr>
      <w:r>
        <w:rPr>
          <w:b/>
          <w:lang w:val="hu-HU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4607357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428A8" w:rsidRDefault="008428A8">
          <w:pPr>
            <w:pStyle w:val="Hlavikaobsahu"/>
            <w:rPr>
              <w:b/>
              <w:color w:val="auto"/>
            </w:rPr>
          </w:pPr>
          <w:r w:rsidRPr="008428A8">
            <w:rPr>
              <w:b/>
              <w:color w:val="auto"/>
            </w:rPr>
            <w:t>Tartalom</w:t>
          </w:r>
        </w:p>
        <w:p w:rsidR="008428A8" w:rsidRPr="008428A8" w:rsidRDefault="008428A8" w:rsidP="008428A8"/>
        <w:p w:rsidR="00D60D31" w:rsidRDefault="008428A8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2907451" w:history="1">
            <w:r w:rsidR="00D60D31" w:rsidRPr="00713474">
              <w:rPr>
                <w:rStyle w:val="Hypertextovprepojenie"/>
                <w:rFonts w:eastAsiaTheme="majorEastAsia"/>
                <w:noProof/>
                <w:lang w:val="hu-HU"/>
              </w:rPr>
              <w:t>I.</w:t>
            </w:r>
            <w:r w:rsidR="00D60D3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0D31" w:rsidRPr="00713474">
              <w:rPr>
                <w:rStyle w:val="Hypertextovprepojenie"/>
                <w:rFonts w:eastAsiaTheme="majorEastAsia"/>
                <w:noProof/>
                <w:lang w:val="hu-HU"/>
              </w:rPr>
              <w:t>A tanuló érkezése az iskolába</w:t>
            </w:r>
            <w:r w:rsidR="00D60D31">
              <w:rPr>
                <w:noProof/>
                <w:webHidden/>
              </w:rPr>
              <w:tab/>
            </w:r>
            <w:r w:rsidR="00D60D31">
              <w:rPr>
                <w:noProof/>
                <w:webHidden/>
              </w:rPr>
              <w:fldChar w:fldCharType="begin"/>
            </w:r>
            <w:r w:rsidR="00D60D31">
              <w:rPr>
                <w:noProof/>
                <w:webHidden/>
              </w:rPr>
              <w:instrText xml:space="preserve"> PAGEREF _Toc22907451 \h </w:instrText>
            </w:r>
            <w:r w:rsidR="00D60D31">
              <w:rPr>
                <w:noProof/>
                <w:webHidden/>
              </w:rPr>
            </w:r>
            <w:r w:rsidR="00D60D31">
              <w:rPr>
                <w:noProof/>
                <w:webHidden/>
              </w:rPr>
              <w:fldChar w:fldCharType="separate"/>
            </w:r>
            <w:r w:rsidR="00D60D31">
              <w:rPr>
                <w:noProof/>
                <w:webHidden/>
              </w:rPr>
              <w:t>3</w:t>
            </w:r>
            <w:r w:rsidR="00D60D31">
              <w:rPr>
                <w:noProof/>
                <w:webHidden/>
              </w:rPr>
              <w:fldChar w:fldCharType="end"/>
            </w:r>
          </w:hyperlink>
        </w:p>
        <w:p w:rsidR="00D60D31" w:rsidRDefault="00D60D31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907452" w:history="1"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A tanuló viselkedése a tanítási órákon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_Toc22907452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D31" w:rsidRDefault="00D60D31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907453" w:history="1"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A tanulók viselkedése a szünetekben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_Toc22907453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D31" w:rsidRDefault="00D60D31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907454" w:history="1"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IV.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A hetesek kötelességei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_Toc22907454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D31" w:rsidRDefault="00D60D31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907455" w:history="1"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Üdvözlések, kommunikáció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_Toc22907455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D31" w:rsidRDefault="00D60D31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907456" w:history="1"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VI.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Az alkohol-, ill. drogfogyasztás és -terjesztés és a dohányzás megelőzése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_Toc22907456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D31" w:rsidRDefault="00D60D31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907457" w:history="1"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VII.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A tanuló igazolt hiányzása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_Toc22907457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D31" w:rsidRDefault="00D60D31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907458" w:history="1"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VIII.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A tanuló igazolatlan hiányzása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_Toc22907458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D31" w:rsidRDefault="00D60D31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907459" w:history="1"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IX.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A tanuló iskolán kívüli viselkedése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_Toc22907459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D31" w:rsidRDefault="00D60D31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907460" w:history="1"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X.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Nevelési intézkedések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_Toc22907460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D31" w:rsidRDefault="00D60D31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907461" w:history="1"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XI.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A tanulók viselkedése az iskolai étkezdében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_Toc22907461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D31" w:rsidRDefault="00D60D31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907462" w:history="1"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XII.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A tanulók jogai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_Toc22907462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D31" w:rsidRDefault="00D60D31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907463" w:history="1"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XIII.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A tanuló törvényes képviselőinek jogai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_Toc22907463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D31" w:rsidRDefault="00D60D31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907464" w:history="1"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XIV.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A tanuló törvényes képviselőinek kötelességei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_Toc22907464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D31" w:rsidRDefault="00D60D31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907465" w:history="1">
            <w:r w:rsidRPr="00713474">
              <w:rPr>
                <w:rStyle w:val="Hypertextovprepojenie"/>
                <w:rFonts w:eastAsiaTheme="majorEastAsia"/>
                <w:noProof/>
                <w:lang w:val="hu-HU"/>
              </w:rPr>
              <w:t>Záró rendelkezések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_Toc22907465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28A8" w:rsidRDefault="008428A8">
          <w:r>
            <w:rPr>
              <w:b/>
              <w:bCs/>
            </w:rPr>
            <w:fldChar w:fldCharType="end"/>
          </w:r>
        </w:p>
      </w:sdtContent>
    </w:sdt>
    <w:p w:rsidR="00797015" w:rsidRPr="00D3437C" w:rsidRDefault="00797015" w:rsidP="00052E40">
      <w:pPr>
        <w:jc w:val="center"/>
        <w:rPr>
          <w:u w:val="single"/>
          <w:lang w:val="hu-HU"/>
        </w:rPr>
      </w:pPr>
    </w:p>
    <w:p w:rsidR="000E3924" w:rsidRPr="00D3437C" w:rsidRDefault="000E3924" w:rsidP="00052E40">
      <w:pPr>
        <w:jc w:val="center"/>
        <w:rPr>
          <w:u w:val="single"/>
          <w:lang w:val="hu-HU"/>
        </w:rPr>
      </w:pPr>
    </w:p>
    <w:p w:rsidR="000E3924" w:rsidRPr="008428A8" w:rsidRDefault="008428A8" w:rsidP="008428A8">
      <w:pPr>
        <w:rPr>
          <w:b/>
          <w:lang w:val="hu-HU"/>
        </w:rPr>
      </w:pPr>
      <w:r>
        <w:rPr>
          <w:b/>
          <w:lang w:val="hu-HU"/>
        </w:rPr>
        <w:br w:type="page"/>
      </w:r>
    </w:p>
    <w:p w:rsidR="00797015" w:rsidRDefault="00797015" w:rsidP="00EA2F25">
      <w:pPr>
        <w:pStyle w:val="Nadpis1"/>
        <w:numPr>
          <w:ilvl w:val="0"/>
          <w:numId w:val="13"/>
        </w:numPr>
        <w:rPr>
          <w:color w:val="auto"/>
          <w:lang w:val="hu-HU"/>
        </w:rPr>
      </w:pPr>
      <w:bookmarkStart w:id="1" w:name="_Toc22907451"/>
      <w:r w:rsidRPr="008428A8">
        <w:rPr>
          <w:color w:val="auto"/>
          <w:lang w:val="hu-HU"/>
        </w:rPr>
        <w:lastRenderedPageBreak/>
        <w:t>A tanuló érkezése az iskolába</w:t>
      </w:r>
      <w:bookmarkEnd w:id="1"/>
    </w:p>
    <w:p w:rsidR="008428A8" w:rsidRPr="008428A8" w:rsidRDefault="008428A8" w:rsidP="008428A8">
      <w:pPr>
        <w:rPr>
          <w:lang w:val="hu-HU"/>
        </w:rPr>
      </w:pPr>
    </w:p>
    <w:p w:rsidR="00797015" w:rsidRPr="00D3437C" w:rsidRDefault="00A82F5B" w:rsidP="00EA2F25">
      <w:pPr>
        <w:pStyle w:val="Odsekzoznamu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Az iskola épületét 7.30 órakor nyitják. A tanuló legkésőbb 5 perccel a tanítás megkezdése előtt érkezik, az iskolából pedig közvetlen</w:t>
      </w:r>
      <w:r w:rsidR="009A3E78">
        <w:rPr>
          <w:sz w:val="22"/>
          <w:szCs w:val="22"/>
          <w:lang w:val="hu-HU"/>
        </w:rPr>
        <w:t>ül</w:t>
      </w:r>
      <w:r w:rsidRPr="00D3437C">
        <w:rPr>
          <w:sz w:val="22"/>
          <w:szCs w:val="22"/>
          <w:lang w:val="hu-HU"/>
        </w:rPr>
        <w:t xml:space="preserve"> a tanítás befejezése után távozik.</w:t>
      </w:r>
    </w:p>
    <w:p w:rsidR="00A82F5B" w:rsidRPr="00D3437C" w:rsidRDefault="00A82F5B" w:rsidP="00EA2F25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Az iskola épül</w:t>
      </w:r>
      <w:r w:rsidR="000E3924" w:rsidRPr="00D3437C">
        <w:rPr>
          <w:sz w:val="22"/>
          <w:szCs w:val="22"/>
          <w:lang w:val="hu-HU"/>
        </w:rPr>
        <w:t xml:space="preserve">etét </w:t>
      </w:r>
      <w:r w:rsidR="00362C83" w:rsidRPr="00D3437C">
        <w:rPr>
          <w:sz w:val="22"/>
          <w:szCs w:val="22"/>
          <w:lang w:val="hu-HU"/>
        </w:rPr>
        <w:t xml:space="preserve">8.00 </w:t>
      </w:r>
      <w:r w:rsidR="000E3924" w:rsidRPr="00D3437C">
        <w:rPr>
          <w:sz w:val="22"/>
          <w:szCs w:val="22"/>
          <w:lang w:val="hu-HU"/>
        </w:rPr>
        <w:t xml:space="preserve">órakor bezárják. Aki </w:t>
      </w:r>
      <w:r w:rsidRPr="00D3437C">
        <w:rPr>
          <w:sz w:val="22"/>
          <w:szCs w:val="22"/>
          <w:lang w:val="hu-HU"/>
        </w:rPr>
        <w:t xml:space="preserve">ez </w:t>
      </w:r>
      <w:r w:rsidR="00AA50B5" w:rsidRPr="00D3437C">
        <w:rPr>
          <w:sz w:val="22"/>
          <w:szCs w:val="22"/>
          <w:lang w:val="hu-HU"/>
        </w:rPr>
        <w:t>után az időpont után érkezik, annak</w:t>
      </w:r>
      <w:r w:rsidR="004221D3" w:rsidRPr="00D3437C">
        <w:rPr>
          <w:sz w:val="22"/>
          <w:szCs w:val="22"/>
          <w:lang w:val="hu-HU"/>
        </w:rPr>
        <w:t xml:space="preserve"> </w:t>
      </w:r>
      <w:r w:rsidR="00AA50B5" w:rsidRPr="00D3437C">
        <w:rPr>
          <w:sz w:val="22"/>
          <w:szCs w:val="22"/>
          <w:lang w:val="hu-HU"/>
        </w:rPr>
        <w:t xml:space="preserve">az </w:t>
      </w:r>
      <w:r w:rsidRPr="00D3437C">
        <w:rPr>
          <w:sz w:val="22"/>
          <w:szCs w:val="22"/>
          <w:lang w:val="hu-HU"/>
        </w:rPr>
        <w:t>osztálykönyvbe késést írnak be.</w:t>
      </w:r>
    </w:p>
    <w:p w:rsidR="00A82F5B" w:rsidRPr="00D3437C" w:rsidRDefault="00A82F5B" w:rsidP="00EA2F25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Azok a tanulók, akik a délutáni órákban szakkörökre járnak, a kör vezetőjér</w:t>
      </w:r>
      <w:r w:rsidR="00AE2E85" w:rsidRPr="00D3437C">
        <w:rPr>
          <w:sz w:val="22"/>
          <w:szCs w:val="22"/>
          <w:lang w:val="hu-HU"/>
        </w:rPr>
        <w:t>e a szaktanterem előtt várakoznak</w:t>
      </w:r>
      <w:r w:rsidRPr="00D3437C">
        <w:rPr>
          <w:sz w:val="22"/>
          <w:szCs w:val="22"/>
          <w:lang w:val="hu-HU"/>
        </w:rPr>
        <w:t>.</w:t>
      </w:r>
      <w:r w:rsidR="00AE2E85" w:rsidRPr="00D3437C">
        <w:rPr>
          <w:sz w:val="22"/>
          <w:szCs w:val="22"/>
          <w:lang w:val="hu-HU"/>
        </w:rPr>
        <w:t xml:space="preserve"> Az osztályban és az iskola egész területén </w:t>
      </w:r>
      <w:r w:rsidR="009A3E78">
        <w:rPr>
          <w:sz w:val="22"/>
          <w:szCs w:val="22"/>
          <w:lang w:val="hu-HU"/>
        </w:rPr>
        <w:t xml:space="preserve">tilos felügyelet nélkül </w:t>
      </w:r>
      <w:r w:rsidR="00AE2E85" w:rsidRPr="00D3437C">
        <w:rPr>
          <w:sz w:val="22"/>
          <w:szCs w:val="22"/>
          <w:lang w:val="hu-HU"/>
        </w:rPr>
        <w:t>tartózkodni.</w:t>
      </w:r>
    </w:p>
    <w:p w:rsidR="00AE2E85" w:rsidRPr="00D3437C" w:rsidRDefault="00AE2E85" w:rsidP="00EA2F25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 xml:space="preserve">A tanuló köteles rendszeresen iskolába járni, órarend szerint részt venni az iskola által szervezett tevékenységeken. </w:t>
      </w:r>
      <w:r w:rsidR="004221D3" w:rsidRPr="00D3437C">
        <w:rPr>
          <w:sz w:val="22"/>
          <w:szCs w:val="22"/>
          <w:lang w:val="hu-HU"/>
        </w:rPr>
        <w:t>A</w:t>
      </w:r>
      <w:r w:rsidRPr="00D3437C">
        <w:rPr>
          <w:sz w:val="22"/>
          <w:szCs w:val="22"/>
          <w:lang w:val="hu-HU"/>
        </w:rPr>
        <w:t xml:space="preserve"> </w:t>
      </w:r>
      <w:r w:rsidR="00072338" w:rsidRPr="00D3437C">
        <w:rPr>
          <w:sz w:val="22"/>
          <w:szCs w:val="22"/>
          <w:lang w:val="hu-HU"/>
        </w:rPr>
        <w:t>szak</w:t>
      </w:r>
      <w:r w:rsidRPr="00D3437C">
        <w:rPr>
          <w:sz w:val="22"/>
          <w:szCs w:val="22"/>
          <w:lang w:val="hu-HU"/>
        </w:rPr>
        <w:t>körökre</w:t>
      </w:r>
      <w:r w:rsidR="00984F3F" w:rsidRPr="00D3437C">
        <w:rPr>
          <w:sz w:val="22"/>
          <w:szCs w:val="22"/>
          <w:lang w:val="hu-HU"/>
        </w:rPr>
        <w:t xml:space="preserve"> vagy</w:t>
      </w:r>
      <w:r w:rsidRPr="00D3437C">
        <w:rPr>
          <w:sz w:val="22"/>
          <w:szCs w:val="22"/>
          <w:lang w:val="hu-HU"/>
        </w:rPr>
        <w:t xml:space="preserve"> napközibe jelentkez</w:t>
      </w:r>
      <w:r w:rsidR="004221D3" w:rsidRPr="00D3437C">
        <w:rPr>
          <w:sz w:val="22"/>
          <w:szCs w:val="22"/>
          <w:lang w:val="hu-HU"/>
        </w:rPr>
        <w:t>ett tanulók számára</w:t>
      </w:r>
      <w:r w:rsidRPr="00D3437C">
        <w:rPr>
          <w:sz w:val="22"/>
          <w:szCs w:val="22"/>
          <w:lang w:val="hu-HU"/>
        </w:rPr>
        <w:t xml:space="preserve"> a megjelenés kötelező.</w:t>
      </w:r>
    </w:p>
    <w:p w:rsidR="001679F7" w:rsidRPr="00D3437C" w:rsidRDefault="00AE2E85" w:rsidP="00EA2F25">
      <w:pPr>
        <w:pStyle w:val="Odsekzoznamu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 tisztán, me</w:t>
      </w:r>
      <w:r w:rsidR="00A24EDE" w:rsidRPr="00D3437C">
        <w:rPr>
          <w:sz w:val="22"/>
          <w:szCs w:val="22"/>
          <w:lang w:val="hu-HU"/>
        </w:rPr>
        <w:t>gfelelő öltözékben jár iskolába, tartózkodik a szélsőségektől.</w:t>
      </w:r>
      <w:r w:rsidR="004221D3" w:rsidRPr="00D3437C">
        <w:rPr>
          <w:sz w:val="22"/>
          <w:szCs w:val="22"/>
          <w:lang w:val="hu-HU"/>
        </w:rPr>
        <w:t xml:space="preserve"> </w:t>
      </w:r>
      <w:r w:rsidR="00A24EDE" w:rsidRPr="00D3437C">
        <w:rPr>
          <w:sz w:val="22"/>
          <w:szCs w:val="22"/>
          <w:lang w:val="hu-HU"/>
        </w:rPr>
        <w:t xml:space="preserve">Tilos a túlzott smink, </w:t>
      </w:r>
      <w:r w:rsidR="005E79B4" w:rsidRPr="00D3437C">
        <w:rPr>
          <w:sz w:val="22"/>
          <w:szCs w:val="22"/>
          <w:lang w:val="hu-HU"/>
        </w:rPr>
        <w:t xml:space="preserve">testékszer, műköröm, </w:t>
      </w:r>
      <w:r w:rsidR="00A24EDE" w:rsidRPr="00D3437C">
        <w:rPr>
          <w:sz w:val="22"/>
          <w:szCs w:val="22"/>
          <w:lang w:val="hu-HU"/>
        </w:rPr>
        <w:t>a feltűnő</w:t>
      </w:r>
      <w:r w:rsidR="004137D9" w:rsidRPr="00D3437C">
        <w:rPr>
          <w:sz w:val="22"/>
          <w:szCs w:val="22"/>
          <w:lang w:val="hu-HU"/>
        </w:rPr>
        <w:t>, extrém</w:t>
      </w:r>
      <w:r w:rsidR="00A24EDE" w:rsidRPr="00D3437C">
        <w:rPr>
          <w:sz w:val="22"/>
          <w:szCs w:val="22"/>
          <w:lang w:val="hu-HU"/>
        </w:rPr>
        <w:t xml:space="preserve"> hajviselet</w:t>
      </w:r>
      <w:r w:rsidR="004137D9" w:rsidRPr="00D3437C">
        <w:rPr>
          <w:sz w:val="22"/>
          <w:szCs w:val="22"/>
          <w:lang w:val="hu-HU"/>
        </w:rPr>
        <w:t>, festett haj</w:t>
      </w:r>
      <w:r w:rsidR="00A24EDE" w:rsidRPr="00D3437C">
        <w:rPr>
          <w:sz w:val="22"/>
          <w:szCs w:val="22"/>
          <w:lang w:val="hu-HU"/>
        </w:rPr>
        <w:t xml:space="preserve"> és </w:t>
      </w:r>
      <w:r w:rsidR="004137D9" w:rsidRPr="00D3437C">
        <w:rPr>
          <w:sz w:val="22"/>
          <w:szCs w:val="22"/>
          <w:lang w:val="hu-HU"/>
        </w:rPr>
        <w:t xml:space="preserve">ápolatlan </w:t>
      </w:r>
      <w:r w:rsidR="00A24EDE" w:rsidRPr="00D3437C">
        <w:rPr>
          <w:sz w:val="22"/>
          <w:szCs w:val="22"/>
          <w:lang w:val="hu-HU"/>
        </w:rPr>
        <w:t xml:space="preserve">külső. </w:t>
      </w:r>
    </w:p>
    <w:p w:rsidR="00FA6A28" w:rsidRPr="00D3437C" w:rsidRDefault="0077107B" w:rsidP="00EA2F25">
      <w:pPr>
        <w:pStyle w:val="Odsekzoznamu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 xml:space="preserve">A tanuló az iskolába lépés előtt megtisztítja a cipőjét, a kijelölt helyen cipőt vált, átöltözik, </w:t>
      </w:r>
      <w:r w:rsidR="002D7F1E" w:rsidRPr="00D3437C">
        <w:rPr>
          <w:sz w:val="22"/>
          <w:szCs w:val="22"/>
          <w:lang w:val="hu-HU"/>
        </w:rPr>
        <w:t>majd a levetett ruhadarabjait,</w:t>
      </w:r>
      <w:r w:rsidRPr="00D3437C">
        <w:rPr>
          <w:sz w:val="22"/>
          <w:szCs w:val="22"/>
          <w:lang w:val="hu-HU"/>
        </w:rPr>
        <w:t xml:space="preserve"> cipőjét</w:t>
      </w:r>
      <w:r w:rsidR="002D7F1E" w:rsidRPr="00D3437C">
        <w:rPr>
          <w:sz w:val="22"/>
          <w:szCs w:val="22"/>
          <w:lang w:val="hu-HU"/>
        </w:rPr>
        <w:t>, kikapcsolt telefonját és egyéb, a tanítási órák</w:t>
      </w:r>
      <w:r w:rsidR="00164378" w:rsidRPr="00D3437C">
        <w:rPr>
          <w:sz w:val="22"/>
          <w:szCs w:val="22"/>
          <w:lang w:val="hu-HU"/>
        </w:rPr>
        <w:t>kal nem kapcso</w:t>
      </w:r>
      <w:r w:rsidR="002D7F1E" w:rsidRPr="00D3437C">
        <w:rPr>
          <w:sz w:val="22"/>
          <w:szCs w:val="22"/>
          <w:lang w:val="hu-HU"/>
        </w:rPr>
        <w:t>latos</w:t>
      </w:r>
      <w:r w:rsidR="00164378" w:rsidRPr="00D3437C">
        <w:rPr>
          <w:sz w:val="22"/>
          <w:szCs w:val="22"/>
          <w:lang w:val="hu-HU"/>
        </w:rPr>
        <w:t xml:space="preserve"> esetleges tá</w:t>
      </w:r>
      <w:r w:rsidR="00726160" w:rsidRPr="00D3437C">
        <w:rPr>
          <w:sz w:val="22"/>
          <w:szCs w:val="22"/>
          <w:lang w:val="hu-HU"/>
        </w:rPr>
        <w:t>rgyait</w:t>
      </w:r>
      <w:r w:rsidR="00FA6A28" w:rsidRPr="00D3437C">
        <w:rPr>
          <w:sz w:val="22"/>
          <w:szCs w:val="22"/>
          <w:lang w:val="hu-HU"/>
        </w:rPr>
        <w:t>,</w:t>
      </w:r>
      <w:r w:rsidR="00A51742" w:rsidRPr="00D3437C">
        <w:rPr>
          <w:sz w:val="22"/>
          <w:szCs w:val="22"/>
          <w:lang w:val="hu-HU"/>
        </w:rPr>
        <w:t xml:space="preserve"> </w:t>
      </w:r>
      <w:r w:rsidR="00FA6A28" w:rsidRPr="00D3437C">
        <w:rPr>
          <w:sz w:val="22"/>
          <w:szCs w:val="22"/>
          <w:lang w:val="hu-HU"/>
        </w:rPr>
        <w:t>értékeit</w:t>
      </w:r>
      <w:r w:rsidR="004221D3" w:rsidRPr="00D3437C">
        <w:rPr>
          <w:sz w:val="22"/>
          <w:szCs w:val="22"/>
          <w:lang w:val="hu-HU"/>
        </w:rPr>
        <w:t xml:space="preserve"> </w:t>
      </w:r>
      <w:r w:rsidR="00726160" w:rsidRPr="00D3437C">
        <w:rPr>
          <w:sz w:val="22"/>
          <w:szCs w:val="22"/>
          <w:lang w:val="hu-HU"/>
        </w:rPr>
        <w:t>a szekrényébe zárja</w:t>
      </w:r>
      <w:r w:rsidRPr="00D3437C">
        <w:rPr>
          <w:sz w:val="22"/>
          <w:szCs w:val="22"/>
          <w:lang w:val="hu-HU"/>
        </w:rPr>
        <w:t xml:space="preserve">. </w:t>
      </w:r>
      <w:r w:rsidR="00FA6A28" w:rsidRPr="00D3437C">
        <w:rPr>
          <w:sz w:val="22"/>
          <w:szCs w:val="22"/>
          <w:lang w:val="hu-HU"/>
        </w:rPr>
        <w:t>Az iskola az elveszett tárgyakért nem vállal felelősséget.</w:t>
      </w:r>
    </w:p>
    <w:p w:rsidR="0077107B" w:rsidRPr="00D3437C" w:rsidRDefault="0077107B" w:rsidP="00341105">
      <w:pPr>
        <w:spacing w:line="360" w:lineRule="auto"/>
        <w:jc w:val="both"/>
        <w:rPr>
          <w:sz w:val="22"/>
          <w:szCs w:val="22"/>
          <w:lang w:val="hu-HU"/>
        </w:rPr>
      </w:pPr>
    </w:p>
    <w:p w:rsidR="0077107B" w:rsidRDefault="0077107B" w:rsidP="00EA2F25">
      <w:pPr>
        <w:pStyle w:val="Nadpis1"/>
        <w:numPr>
          <w:ilvl w:val="0"/>
          <w:numId w:val="13"/>
        </w:numPr>
        <w:rPr>
          <w:color w:val="auto"/>
          <w:lang w:val="hu-HU"/>
        </w:rPr>
      </w:pPr>
      <w:bookmarkStart w:id="2" w:name="_Toc22907452"/>
      <w:r w:rsidRPr="008428A8">
        <w:rPr>
          <w:color w:val="auto"/>
          <w:lang w:val="hu-HU"/>
        </w:rPr>
        <w:t>A tanuló viselkedése a tanítási órákon</w:t>
      </w:r>
      <w:bookmarkEnd w:id="2"/>
    </w:p>
    <w:p w:rsidR="008428A8" w:rsidRPr="008428A8" w:rsidRDefault="008428A8" w:rsidP="008428A8">
      <w:pPr>
        <w:pStyle w:val="Odsekzoznamu"/>
        <w:ind w:left="1080"/>
        <w:rPr>
          <w:lang w:val="hu-HU"/>
        </w:rPr>
      </w:pPr>
    </w:p>
    <w:p w:rsidR="0077107B" w:rsidRPr="00D3437C" w:rsidRDefault="0077107B" w:rsidP="00EA2F25">
      <w:pPr>
        <w:pStyle w:val="Odsekzoznamu"/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 köteles részt venni a tanítási órákon</w:t>
      </w:r>
      <w:r w:rsidR="009A3E78">
        <w:rPr>
          <w:sz w:val="22"/>
          <w:szCs w:val="22"/>
          <w:lang w:val="hu-HU"/>
        </w:rPr>
        <w:t>,</w:t>
      </w:r>
      <w:r w:rsidRPr="00D3437C">
        <w:rPr>
          <w:sz w:val="22"/>
          <w:szCs w:val="22"/>
          <w:lang w:val="hu-HU"/>
        </w:rPr>
        <w:t xml:space="preserve"> és a</w:t>
      </w:r>
      <w:r w:rsidR="00072338" w:rsidRPr="00D3437C">
        <w:rPr>
          <w:sz w:val="22"/>
          <w:szCs w:val="22"/>
          <w:lang w:val="hu-HU"/>
        </w:rPr>
        <w:t>zokr</w:t>
      </w:r>
      <w:r w:rsidRPr="00D3437C">
        <w:rPr>
          <w:sz w:val="22"/>
          <w:szCs w:val="22"/>
          <w:lang w:val="hu-HU"/>
        </w:rPr>
        <w:t>a rendszeresen és lelkiismeretesen készülni.</w:t>
      </w:r>
    </w:p>
    <w:p w:rsidR="00595CDC" w:rsidRPr="00D3437C" w:rsidRDefault="0077107B" w:rsidP="00EA2F25">
      <w:pPr>
        <w:pStyle w:val="Odsekzoznamu"/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 köteles illedelmesen viselkedni, odafigyelni</w:t>
      </w:r>
      <w:r w:rsidR="00595CDC" w:rsidRPr="00D3437C">
        <w:rPr>
          <w:sz w:val="22"/>
          <w:szCs w:val="22"/>
          <w:lang w:val="hu-HU"/>
        </w:rPr>
        <w:t xml:space="preserve"> a tanító utasításaira, </w:t>
      </w:r>
      <w:r w:rsidRPr="00D3437C">
        <w:rPr>
          <w:sz w:val="22"/>
          <w:szCs w:val="22"/>
          <w:lang w:val="hu-HU"/>
        </w:rPr>
        <w:t>képességeinek megfelelően, becsületesen készülni az órákra</w:t>
      </w:r>
      <w:r w:rsidR="00595CDC" w:rsidRPr="00D3437C">
        <w:rPr>
          <w:sz w:val="22"/>
          <w:szCs w:val="22"/>
          <w:lang w:val="hu-HU"/>
        </w:rPr>
        <w:t xml:space="preserve"> és betartani a házirendet. Az iskolába órarend szerint és a tanító utasításai alapján hordja a tanszereit.</w:t>
      </w:r>
    </w:p>
    <w:p w:rsidR="00595CDC" w:rsidRPr="00D3437C" w:rsidRDefault="004221D3" w:rsidP="00EA2F2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</w:t>
      </w:r>
      <w:r w:rsidR="00595CDC" w:rsidRPr="00D3437C">
        <w:rPr>
          <w:sz w:val="22"/>
          <w:szCs w:val="22"/>
          <w:lang w:val="hu-HU"/>
        </w:rPr>
        <w:t>anítási óra előtt előkészíti a tanszereit</w:t>
      </w:r>
      <w:r w:rsidRPr="00D3437C">
        <w:rPr>
          <w:sz w:val="22"/>
          <w:szCs w:val="22"/>
          <w:lang w:val="hu-HU"/>
        </w:rPr>
        <w:t>.</w:t>
      </w:r>
      <w:r w:rsidR="002654D9" w:rsidRPr="00D3437C">
        <w:rPr>
          <w:sz w:val="22"/>
          <w:szCs w:val="22"/>
          <w:lang w:val="hu-HU"/>
        </w:rPr>
        <w:t xml:space="preserve"> Az adott órára szükségtelen dolgait a táskájában hagyja.</w:t>
      </w:r>
    </w:p>
    <w:p w:rsidR="002654D9" w:rsidRPr="00D3437C" w:rsidRDefault="002654D9" w:rsidP="00EA2F2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Becsengetés után a tanuló a saját helyén ülve várja az osztályban tanítóját, vagy a kijelölt szaktantere</w:t>
      </w:r>
      <w:r w:rsidR="00B858F5" w:rsidRPr="00D3437C">
        <w:rPr>
          <w:sz w:val="22"/>
          <w:szCs w:val="22"/>
          <w:lang w:val="hu-HU"/>
        </w:rPr>
        <w:t xml:space="preserve">m előtt várakozik. </w:t>
      </w:r>
      <w:r w:rsidR="00984F3F" w:rsidRPr="00D3437C">
        <w:rPr>
          <w:sz w:val="22"/>
          <w:szCs w:val="22"/>
          <w:lang w:val="hu-HU"/>
        </w:rPr>
        <w:t xml:space="preserve">Testnevelésórára </w:t>
      </w:r>
      <w:r w:rsidR="004221D3" w:rsidRPr="00D3437C">
        <w:rPr>
          <w:sz w:val="22"/>
          <w:szCs w:val="22"/>
          <w:lang w:val="hu-HU"/>
        </w:rPr>
        <w:t xml:space="preserve">a </w:t>
      </w:r>
      <w:r w:rsidR="00984F3F" w:rsidRPr="00D3437C">
        <w:rPr>
          <w:sz w:val="22"/>
          <w:szCs w:val="22"/>
          <w:lang w:val="hu-HU"/>
        </w:rPr>
        <w:t>szünetben</w:t>
      </w:r>
      <w:r w:rsidRPr="00D3437C">
        <w:rPr>
          <w:sz w:val="22"/>
          <w:szCs w:val="22"/>
          <w:lang w:val="hu-HU"/>
        </w:rPr>
        <w:t xml:space="preserve"> átöltözik, hogy az óra időben kezdődhe</w:t>
      </w:r>
      <w:r w:rsidR="00C366BC" w:rsidRPr="00D3437C">
        <w:rPr>
          <w:sz w:val="22"/>
          <w:szCs w:val="22"/>
          <w:lang w:val="hu-HU"/>
        </w:rPr>
        <w:t xml:space="preserve">ssen. </w:t>
      </w:r>
    </w:p>
    <w:p w:rsidR="002654D9" w:rsidRPr="00D3437C" w:rsidRDefault="00D03168" w:rsidP="00EA2F2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 xml:space="preserve">A </w:t>
      </w:r>
      <w:r w:rsidR="00F82794" w:rsidRPr="00D3437C">
        <w:rPr>
          <w:sz w:val="22"/>
          <w:szCs w:val="22"/>
          <w:lang w:val="hu-HU"/>
        </w:rPr>
        <w:t xml:space="preserve">tanuló a </w:t>
      </w:r>
      <w:r w:rsidRPr="00D3437C">
        <w:rPr>
          <w:sz w:val="22"/>
          <w:szCs w:val="22"/>
          <w:lang w:val="hu-HU"/>
        </w:rPr>
        <w:t>tanítási órákon</w:t>
      </w:r>
      <w:r w:rsidR="00F82794" w:rsidRPr="00D3437C">
        <w:rPr>
          <w:sz w:val="22"/>
          <w:szCs w:val="22"/>
          <w:lang w:val="hu-HU"/>
        </w:rPr>
        <w:t xml:space="preserve"> az ülésrend szerint kijelölt helyen ül, teljesíti kötelességeit,</w:t>
      </w:r>
      <w:r w:rsidR="004B0CD3" w:rsidRPr="00D3437C">
        <w:rPr>
          <w:sz w:val="22"/>
          <w:szCs w:val="22"/>
          <w:lang w:val="hu-HU"/>
        </w:rPr>
        <w:t xml:space="preserve"> </w:t>
      </w:r>
      <w:r w:rsidR="00726160" w:rsidRPr="00D3437C">
        <w:rPr>
          <w:sz w:val="22"/>
          <w:szCs w:val="22"/>
          <w:lang w:val="hu-HU"/>
        </w:rPr>
        <w:t>a tanár utasításai szerint</w:t>
      </w:r>
      <w:r w:rsidR="00F82794" w:rsidRPr="00D3437C">
        <w:rPr>
          <w:sz w:val="22"/>
          <w:szCs w:val="22"/>
          <w:lang w:val="hu-HU"/>
        </w:rPr>
        <w:t xml:space="preserve"> dolgozik, nem zavarja osztálytársait, nem vonja el figyelmüket a munkáról.</w:t>
      </w:r>
    </w:p>
    <w:p w:rsidR="00F82794" w:rsidRPr="00D3437C" w:rsidRDefault="00F82794" w:rsidP="00EA2F2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Az osztályt csak a tanító engedélyével hagyhatja el.</w:t>
      </w:r>
    </w:p>
    <w:p w:rsidR="009432DD" w:rsidRPr="00D3437C" w:rsidRDefault="009432DD" w:rsidP="00EA2F2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 xml:space="preserve">Minden tanulónak joga van kifejteni a véleményét (megfelelő módon és időben), joga van kérni tanítóját a felmerülő probléma megvitatására és megoldására. Problémája megoldásában kérheti a nevelési tanácsadó </w:t>
      </w:r>
      <w:r w:rsidR="00362C83" w:rsidRPr="00D3437C">
        <w:rPr>
          <w:sz w:val="22"/>
          <w:szCs w:val="22"/>
          <w:lang w:val="hu-HU"/>
        </w:rPr>
        <w:t xml:space="preserve">vagy az iskola pszichológusának </w:t>
      </w:r>
      <w:r w:rsidRPr="00D3437C">
        <w:rPr>
          <w:sz w:val="22"/>
          <w:szCs w:val="22"/>
          <w:lang w:val="hu-HU"/>
        </w:rPr>
        <w:t>segítségét is.</w:t>
      </w:r>
    </w:p>
    <w:p w:rsidR="009432DD" w:rsidRPr="00D3437C" w:rsidRDefault="00F978E0" w:rsidP="00EA2F2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Felelési szándékát kézfe</w:t>
      </w:r>
      <w:r w:rsidR="00984F3F" w:rsidRPr="00D3437C">
        <w:rPr>
          <w:sz w:val="22"/>
          <w:szCs w:val="22"/>
          <w:lang w:val="hu-HU"/>
        </w:rPr>
        <w:t>l</w:t>
      </w:r>
      <w:r w:rsidRPr="00D3437C">
        <w:rPr>
          <w:sz w:val="22"/>
          <w:szCs w:val="22"/>
          <w:lang w:val="hu-HU"/>
        </w:rPr>
        <w:t>tart</w:t>
      </w:r>
      <w:r w:rsidR="004221D3" w:rsidRPr="00D3437C">
        <w:rPr>
          <w:sz w:val="22"/>
          <w:szCs w:val="22"/>
          <w:lang w:val="hu-HU"/>
        </w:rPr>
        <w:t>ással jelzi.</w:t>
      </w:r>
      <w:r w:rsidR="00760C25" w:rsidRPr="00D3437C">
        <w:rPr>
          <w:sz w:val="22"/>
          <w:szCs w:val="22"/>
          <w:lang w:val="hu-HU"/>
        </w:rPr>
        <w:t xml:space="preserve"> </w:t>
      </w:r>
      <w:r w:rsidRPr="00D3437C">
        <w:rPr>
          <w:sz w:val="22"/>
          <w:szCs w:val="22"/>
          <w:lang w:val="hu-HU"/>
        </w:rPr>
        <w:t>Nem súg a felelőn</w:t>
      </w:r>
      <w:r w:rsidR="00E56163" w:rsidRPr="00D3437C">
        <w:rPr>
          <w:sz w:val="22"/>
          <w:szCs w:val="22"/>
          <w:lang w:val="hu-HU"/>
        </w:rPr>
        <w:t>e</w:t>
      </w:r>
      <w:r w:rsidRPr="00D3437C">
        <w:rPr>
          <w:sz w:val="22"/>
          <w:szCs w:val="22"/>
          <w:lang w:val="hu-HU"/>
        </w:rPr>
        <w:t>k. Írásbeli munkáit önállóan dolgozza ki.</w:t>
      </w:r>
    </w:p>
    <w:p w:rsidR="00F978E0" w:rsidRPr="00D3437C" w:rsidRDefault="00F978E0" w:rsidP="00EA2F2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 xml:space="preserve">A tanításra otthon készül fel. Ha </w:t>
      </w:r>
      <w:r w:rsidR="00726160" w:rsidRPr="00D3437C">
        <w:rPr>
          <w:sz w:val="22"/>
          <w:szCs w:val="22"/>
          <w:lang w:val="hu-HU"/>
        </w:rPr>
        <w:t>nem készült fel</w:t>
      </w:r>
      <w:r w:rsidRPr="00D3437C">
        <w:rPr>
          <w:sz w:val="22"/>
          <w:szCs w:val="22"/>
          <w:lang w:val="hu-HU"/>
        </w:rPr>
        <w:t xml:space="preserve">, vagy </w:t>
      </w:r>
      <w:r w:rsidR="00984F3F" w:rsidRPr="00D3437C">
        <w:rPr>
          <w:sz w:val="22"/>
          <w:szCs w:val="22"/>
          <w:lang w:val="hu-HU"/>
        </w:rPr>
        <w:t>nem írta le</w:t>
      </w:r>
      <w:r w:rsidRPr="00D3437C">
        <w:rPr>
          <w:sz w:val="22"/>
          <w:szCs w:val="22"/>
          <w:lang w:val="hu-HU"/>
        </w:rPr>
        <w:t xml:space="preserve"> a házi feladatát, az óra elején jelenti tanítójának.</w:t>
      </w:r>
    </w:p>
    <w:p w:rsidR="00F978E0" w:rsidRPr="00D3437C" w:rsidRDefault="00F978E0" w:rsidP="00EA2F2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lastRenderedPageBreak/>
        <w:t xml:space="preserve">Ha hiányzik az iskolából, mulasztását köteles pótolni. Kötelessége </w:t>
      </w:r>
      <w:r w:rsidR="00072338" w:rsidRPr="00D3437C">
        <w:rPr>
          <w:sz w:val="22"/>
          <w:szCs w:val="22"/>
          <w:lang w:val="hu-HU"/>
        </w:rPr>
        <w:t>az osztálytársaitól vagy tanáraitól folyamatosan tájékozódni</w:t>
      </w:r>
      <w:r w:rsidRPr="00D3437C">
        <w:rPr>
          <w:sz w:val="22"/>
          <w:szCs w:val="22"/>
          <w:lang w:val="hu-HU"/>
        </w:rPr>
        <w:t xml:space="preserve"> az átvett tananyagról</w:t>
      </w:r>
      <w:r w:rsidR="008E0F05" w:rsidRPr="00D3437C">
        <w:rPr>
          <w:sz w:val="22"/>
          <w:szCs w:val="22"/>
          <w:lang w:val="hu-HU"/>
        </w:rPr>
        <w:t>.</w:t>
      </w:r>
    </w:p>
    <w:p w:rsidR="008E0F05" w:rsidRPr="00D3437C" w:rsidRDefault="00FA6A28" w:rsidP="00EA2F2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Esetleges f</w:t>
      </w:r>
      <w:r w:rsidR="007D2D85" w:rsidRPr="00D3437C">
        <w:rPr>
          <w:sz w:val="22"/>
          <w:szCs w:val="22"/>
          <w:lang w:val="hu-HU"/>
        </w:rPr>
        <w:t xml:space="preserve">elkészületlensége csak a </w:t>
      </w:r>
      <w:r w:rsidRPr="00D3437C">
        <w:rPr>
          <w:sz w:val="22"/>
          <w:szCs w:val="22"/>
          <w:lang w:val="hu-HU"/>
        </w:rPr>
        <w:t xml:space="preserve">minimum háromnapos </w:t>
      </w:r>
      <w:r w:rsidR="007D2D85" w:rsidRPr="00D3437C">
        <w:rPr>
          <w:sz w:val="22"/>
          <w:szCs w:val="22"/>
          <w:lang w:val="hu-HU"/>
        </w:rPr>
        <w:t>hiányzás utáni első napon elfogadható.</w:t>
      </w:r>
      <w:r w:rsidR="004221D3" w:rsidRPr="00D3437C">
        <w:rPr>
          <w:sz w:val="22"/>
          <w:szCs w:val="22"/>
          <w:lang w:val="hu-HU"/>
        </w:rPr>
        <w:t xml:space="preserve"> </w:t>
      </w:r>
      <w:r w:rsidR="00AA50B5" w:rsidRPr="00D3437C">
        <w:rPr>
          <w:sz w:val="22"/>
          <w:szCs w:val="22"/>
          <w:lang w:val="hu-HU"/>
        </w:rPr>
        <w:t>T</w:t>
      </w:r>
      <w:r w:rsidR="008E0F05" w:rsidRPr="00D3437C">
        <w:rPr>
          <w:sz w:val="22"/>
          <w:szCs w:val="22"/>
          <w:lang w:val="hu-HU"/>
        </w:rPr>
        <w:t>anítója kijelöli számára azt az időpo</w:t>
      </w:r>
      <w:r w:rsidR="00F13C6C" w:rsidRPr="00D3437C">
        <w:rPr>
          <w:sz w:val="22"/>
          <w:szCs w:val="22"/>
          <w:lang w:val="hu-HU"/>
        </w:rPr>
        <w:t>n</w:t>
      </w:r>
      <w:r w:rsidR="008E0F05" w:rsidRPr="00D3437C">
        <w:rPr>
          <w:sz w:val="22"/>
          <w:szCs w:val="22"/>
          <w:lang w:val="hu-HU"/>
        </w:rPr>
        <w:t>tot, amíg pótolnia kell a tananyagot.</w:t>
      </w:r>
    </w:p>
    <w:p w:rsidR="008E0F05" w:rsidRPr="00D3437C" w:rsidRDefault="00031D69" w:rsidP="00EA2F2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 xml:space="preserve">A tanuló engedély nélkül nem nyúlhat </w:t>
      </w:r>
      <w:r w:rsidR="007F5D08" w:rsidRPr="00D3437C">
        <w:rPr>
          <w:sz w:val="22"/>
          <w:szCs w:val="22"/>
          <w:lang w:val="hu-HU"/>
        </w:rPr>
        <w:t xml:space="preserve">az osztálydokumentációhoz </w:t>
      </w:r>
      <w:r w:rsidR="009A3E78">
        <w:rPr>
          <w:sz w:val="22"/>
          <w:szCs w:val="22"/>
          <w:lang w:val="hu-HU"/>
        </w:rPr>
        <w:t xml:space="preserve">(osztálykönyv, </w:t>
      </w:r>
      <w:proofErr w:type="spellStart"/>
      <w:r w:rsidR="009A3E78">
        <w:rPr>
          <w:sz w:val="22"/>
          <w:szCs w:val="22"/>
          <w:lang w:val="hu-HU"/>
        </w:rPr>
        <w:t>osztály</w:t>
      </w:r>
      <w:r w:rsidR="007F5D08" w:rsidRPr="00D3437C">
        <w:rPr>
          <w:sz w:val="22"/>
          <w:szCs w:val="22"/>
          <w:lang w:val="hu-HU"/>
        </w:rPr>
        <w:t>zóív</w:t>
      </w:r>
      <w:proofErr w:type="spellEnd"/>
      <w:r w:rsidR="007F5D08" w:rsidRPr="00D3437C">
        <w:rPr>
          <w:sz w:val="22"/>
          <w:szCs w:val="22"/>
          <w:lang w:val="hu-HU"/>
        </w:rPr>
        <w:t>)</w:t>
      </w:r>
      <w:r w:rsidR="00FA6A28" w:rsidRPr="00D3437C">
        <w:rPr>
          <w:sz w:val="22"/>
          <w:szCs w:val="22"/>
          <w:lang w:val="hu-HU"/>
        </w:rPr>
        <w:t>.</w:t>
      </w:r>
    </w:p>
    <w:p w:rsidR="007F5D08" w:rsidRPr="00D3437C" w:rsidRDefault="007F5D08" w:rsidP="00EA2F2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Heti rendszerességgel</w:t>
      </w:r>
      <w:r w:rsidR="00FA6A28" w:rsidRPr="00D3437C">
        <w:rPr>
          <w:sz w:val="22"/>
          <w:szCs w:val="22"/>
          <w:lang w:val="hu-HU"/>
        </w:rPr>
        <w:t xml:space="preserve"> köteles aláíratni az ellenőrző</w:t>
      </w:r>
      <w:r w:rsidR="001036C2" w:rsidRPr="00D3437C">
        <w:rPr>
          <w:sz w:val="22"/>
          <w:szCs w:val="22"/>
          <w:lang w:val="hu-HU"/>
        </w:rPr>
        <w:t>jét</w:t>
      </w:r>
      <w:r w:rsidR="004221D3" w:rsidRPr="00D3437C">
        <w:rPr>
          <w:sz w:val="22"/>
          <w:szCs w:val="22"/>
          <w:lang w:val="hu-HU"/>
        </w:rPr>
        <w:t>, illetve az internetes ellenőrzőbe kapott jegyeit.</w:t>
      </w:r>
    </w:p>
    <w:p w:rsidR="007F5D08" w:rsidRPr="00D3437C" w:rsidRDefault="007F5D08" w:rsidP="00EA2F2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Biztonsági okokból tilos az osztályban kinyitni a nagy ab</w:t>
      </w:r>
      <w:r w:rsidR="001A0C50" w:rsidRPr="00D3437C">
        <w:rPr>
          <w:sz w:val="22"/>
          <w:szCs w:val="22"/>
          <w:lang w:val="hu-HU"/>
        </w:rPr>
        <w:t>lakokat</w:t>
      </w:r>
      <w:r w:rsidR="00362C83" w:rsidRPr="00D3437C">
        <w:rPr>
          <w:sz w:val="22"/>
          <w:szCs w:val="22"/>
          <w:lang w:val="hu-HU"/>
        </w:rPr>
        <w:t xml:space="preserve"> (kivéve billenő mód)</w:t>
      </w:r>
      <w:r w:rsidR="00FA6A28" w:rsidRPr="00D3437C">
        <w:rPr>
          <w:sz w:val="22"/>
          <w:szCs w:val="22"/>
          <w:lang w:val="hu-HU"/>
        </w:rPr>
        <w:t>.</w:t>
      </w:r>
    </w:p>
    <w:p w:rsidR="00760C25" w:rsidRPr="00D3437C" w:rsidRDefault="00760C25" w:rsidP="00EA2F25">
      <w:pPr>
        <w:widowControl w:val="0"/>
        <w:numPr>
          <w:ilvl w:val="0"/>
          <w:numId w:val="11"/>
        </w:numPr>
        <w:autoSpaceDE w:val="0"/>
        <w:autoSpaceDN w:val="0"/>
        <w:spacing w:after="120" w:line="360" w:lineRule="auto"/>
        <w:jc w:val="both"/>
        <w:rPr>
          <w:sz w:val="22"/>
          <w:szCs w:val="22"/>
          <w:u w:val="single"/>
          <w:lang w:val="hu-HU"/>
        </w:rPr>
      </w:pPr>
      <w:r w:rsidRPr="00D3437C">
        <w:rPr>
          <w:sz w:val="22"/>
          <w:szCs w:val="22"/>
          <w:lang w:val="hu-HU"/>
        </w:rPr>
        <w:t xml:space="preserve">A folyosókon és az osztálytermekben </w:t>
      </w:r>
      <w:r w:rsidR="00FA6A28" w:rsidRPr="00D3437C">
        <w:rPr>
          <w:sz w:val="22"/>
          <w:szCs w:val="22"/>
          <w:lang w:val="hu-HU"/>
        </w:rPr>
        <w:t>tilos</w:t>
      </w:r>
      <w:r w:rsidRPr="00D3437C">
        <w:rPr>
          <w:sz w:val="22"/>
          <w:szCs w:val="22"/>
          <w:lang w:val="hu-HU"/>
        </w:rPr>
        <w:t xml:space="preserve"> a szaladgálás, </w:t>
      </w:r>
      <w:r w:rsidR="00CE7651" w:rsidRPr="00D3437C">
        <w:rPr>
          <w:sz w:val="22"/>
          <w:szCs w:val="22"/>
          <w:lang w:val="hu-HU"/>
        </w:rPr>
        <w:t xml:space="preserve">a </w:t>
      </w:r>
      <w:r w:rsidR="00FA6A28" w:rsidRPr="00D3437C">
        <w:rPr>
          <w:sz w:val="22"/>
          <w:szCs w:val="22"/>
          <w:lang w:val="hu-HU"/>
        </w:rPr>
        <w:t>verekedés</w:t>
      </w:r>
      <w:r w:rsidRPr="00D3437C">
        <w:rPr>
          <w:sz w:val="22"/>
          <w:szCs w:val="22"/>
          <w:lang w:val="hu-HU"/>
        </w:rPr>
        <w:t xml:space="preserve"> és minden veszélyes vagy kárt okozó játék</w:t>
      </w:r>
      <w:r w:rsidR="00CE7651" w:rsidRPr="00D3437C">
        <w:rPr>
          <w:sz w:val="22"/>
          <w:szCs w:val="22"/>
          <w:lang w:val="hu-HU"/>
        </w:rPr>
        <w:t>;</w:t>
      </w:r>
      <w:r w:rsidRPr="00D3437C">
        <w:rPr>
          <w:sz w:val="22"/>
          <w:szCs w:val="22"/>
          <w:lang w:val="hu-HU"/>
        </w:rPr>
        <w:t xml:space="preserve"> </w:t>
      </w:r>
      <w:r w:rsidR="001036C2" w:rsidRPr="00D3437C">
        <w:rPr>
          <w:sz w:val="22"/>
          <w:szCs w:val="22"/>
          <w:lang w:val="hu-HU"/>
        </w:rPr>
        <w:t>tilos</w:t>
      </w:r>
      <w:r w:rsidRPr="00D3437C">
        <w:rPr>
          <w:sz w:val="22"/>
          <w:szCs w:val="22"/>
          <w:lang w:val="hu-HU"/>
        </w:rPr>
        <w:t xml:space="preserve"> </w:t>
      </w:r>
      <w:r w:rsidR="001A0C50" w:rsidRPr="00D3437C">
        <w:rPr>
          <w:sz w:val="22"/>
          <w:szCs w:val="22"/>
          <w:lang w:val="hu-HU"/>
        </w:rPr>
        <w:t>a</w:t>
      </w:r>
      <w:r w:rsidRPr="00D3437C">
        <w:rPr>
          <w:sz w:val="22"/>
          <w:szCs w:val="22"/>
          <w:lang w:val="hu-HU"/>
        </w:rPr>
        <w:t xml:space="preserve"> fákra, kerítésre, focikapura felmászni, a radiátorokra, ablakba ülni, az ablakból kihajolni és onnan bármit </w:t>
      </w:r>
      <w:r w:rsidRPr="009A3E78">
        <w:rPr>
          <w:sz w:val="22"/>
          <w:szCs w:val="22"/>
          <w:lang w:val="hu-HU"/>
        </w:rPr>
        <w:t>kidobni</w:t>
      </w:r>
      <w:r w:rsidR="00AB3E12" w:rsidRPr="009A3E78">
        <w:rPr>
          <w:sz w:val="22"/>
          <w:szCs w:val="22"/>
          <w:lang w:val="hu-HU"/>
        </w:rPr>
        <w:t xml:space="preserve">, </w:t>
      </w:r>
      <w:r w:rsidR="00AB3E12" w:rsidRPr="00D3437C">
        <w:rPr>
          <w:sz w:val="22"/>
          <w:szCs w:val="22"/>
          <w:lang w:val="hu-HU"/>
        </w:rPr>
        <w:t>illetve az udvarra és utcára kikiabálni.</w:t>
      </w:r>
    </w:p>
    <w:p w:rsidR="00D126D6" w:rsidRPr="00D3437C" w:rsidRDefault="0034207A" w:rsidP="00EA2F2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tanítási idő alatt (a</w:t>
      </w:r>
      <w:r w:rsidR="008D6941" w:rsidRPr="00D3437C">
        <w:rPr>
          <w:sz w:val="22"/>
          <w:szCs w:val="22"/>
          <w:lang w:val="hu-HU"/>
        </w:rPr>
        <w:t>z órák közötti</w:t>
      </w:r>
      <w:r w:rsidRPr="00D3437C">
        <w:rPr>
          <w:sz w:val="22"/>
          <w:szCs w:val="22"/>
          <w:lang w:val="hu-HU"/>
        </w:rPr>
        <w:t xml:space="preserve"> szünetekben</w:t>
      </w:r>
      <w:r w:rsidR="000F2F90" w:rsidRPr="00D3437C">
        <w:rPr>
          <w:sz w:val="22"/>
          <w:szCs w:val="22"/>
          <w:lang w:val="hu-HU"/>
        </w:rPr>
        <w:t xml:space="preserve"> és a napköziben</w:t>
      </w:r>
      <w:r w:rsidRPr="00D3437C">
        <w:rPr>
          <w:sz w:val="22"/>
          <w:szCs w:val="22"/>
          <w:lang w:val="hu-HU"/>
        </w:rPr>
        <w:t xml:space="preserve"> is)</w:t>
      </w:r>
      <w:r w:rsidR="001B676A" w:rsidRPr="00D3437C">
        <w:rPr>
          <w:sz w:val="22"/>
          <w:szCs w:val="22"/>
          <w:lang w:val="hu-HU"/>
        </w:rPr>
        <w:t xml:space="preserve"> szigorúan tilo</w:t>
      </w:r>
      <w:r w:rsidR="009A3E78">
        <w:rPr>
          <w:sz w:val="22"/>
          <w:szCs w:val="22"/>
          <w:lang w:val="hu-HU"/>
        </w:rPr>
        <w:t>s a mobiltelefon bármilyen céllal</w:t>
      </w:r>
      <w:r w:rsidR="001B676A" w:rsidRPr="00D3437C">
        <w:rPr>
          <w:sz w:val="22"/>
          <w:szCs w:val="22"/>
          <w:lang w:val="hu-HU"/>
        </w:rPr>
        <w:t xml:space="preserve"> történő használata. </w:t>
      </w:r>
      <w:r w:rsidR="00BF2314" w:rsidRPr="00D3437C">
        <w:rPr>
          <w:sz w:val="22"/>
          <w:szCs w:val="22"/>
          <w:lang w:val="hu-HU"/>
        </w:rPr>
        <w:t>Amennyiben a tanuló a tiltás ellenére használta a mobiltelefont, azt a tanár kikapcsoltatja, elkobozza</w:t>
      </w:r>
      <w:r w:rsidR="00CE7651" w:rsidRPr="00D3437C">
        <w:rPr>
          <w:sz w:val="22"/>
          <w:szCs w:val="22"/>
          <w:lang w:val="hu-HU"/>
        </w:rPr>
        <w:t>,</w:t>
      </w:r>
      <w:r w:rsidR="00BF2314" w:rsidRPr="00D3437C">
        <w:rPr>
          <w:sz w:val="22"/>
          <w:szCs w:val="22"/>
          <w:lang w:val="hu-HU"/>
        </w:rPr>
        <w:t xml:space="preserve"> és </w:t>
      </w:r>
      <w:r w:rsidR="00661844" w:rsidRPr="00D3437C">
        <w:rPr>
          <w:sz w:val="22"/>
          <w:szCs w:val="22"/>
          <w:lang w:val="hu-HU"/>
        </w:rPr>
        <w:t xml:space="preserve">csak </w:t>
      </w:r>
      <w:r w:rsidR="00BF2314" w:rsidRPr="00D3437C">
        <w:rPr>
          <w:sz w:val="22"/>
          <w:szCs w:val="22"/>
          <w:lang w:val="hu-HU"/>
        </w:rPr>
        <w:t>a tanuló törvényes képviselőjének adja vissza</w:t>
      </w:r>
      <w:r w:rsidR="00CE7651" w:rsidRPr="00D3437C">
        <w:rPr>
          <w:sz w:val="22"/>
          <w:szCs w:val="22"/>
          <w:lang w:val="hu-HU"/>
        </w:rPr>
        <w:t>.</w:t>
      </w:r>
    </w:p>
    <w:p w:rsidR="00D126D6" w:rsidRPr="00D3437C" w:rsidRDefault="00D126D6" w:rsidP="00EA2F2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 köteles hozzájárulni az osztályterem kellemes légkörének kialakításához. Osztály- és iskolatársaival s</w:t>
      </w:r>
      <w:r w:rsidR="0078453E" w:rsidRPr="00D3437C">
        <w:rPr>
          <w:sz w:val="22"/>
          <w:szCs w:val="22"/>
          <w:lang w:val="hu-HU"/>
        </w:rPr>
        <w:t>zemben figyelmes és</w:t>
      </w:r>
      <w:r w:rsidRPr="00D3437C">
        <w:rPr>
          <w:sz w:val="22"/>
          <w:szCs w:val="22"/>
          <w:lang w:val="hu-HU"/>
        </w:rPr>
        <w:t xml:space="preserve"> illedelmes</w:t>
      </w:r>
      <w:r w:rsidR="0078453E" w:rsidRPr="00D3437C">
        <w:rPr>
          <w:sz w:val="22"/>
          <w:szCs w:val="22"/>
          <w:lang w:val="hu-HU"/>
        </w:rPr>
        <w:t>.</w:t>
      </w:r>
      <w:r w:rsidR="001036C2" w:rsidRPr="00D3437C">
        <w:rPr>
          <w:sz w:val="22"/>
          <w:szCs w:val="22"/>
          <w:lang w:val="hu-HU"/>
        </w:rPr>
        <w:t xml:space="preserve"> </w:t>
      </w:r>
      <w:r w:rsidR="0078453E" w:rsidRPr="00D3437C">
        <w:rPr>
          <w:sz w:val="22"/>
          <w:szCs w:val="22"/>
          <w:lang w:val="hu-HU"/>
        </w:rPr>
        <w:t>Minden erőszakos magatartás (fizikai, lelki sérülés okozása</w:t>
      </w:r>
      <w:r w:rsidR="00CE7651" w:rsidRPr="00D3437C">
        <w:rPr>
          <w:sz w:val="22"/>
          <w:szCs w:val="22"/>
          <w:lang w:val="hu-HU"/>
        </w:rPr>
        <w:t>, nevetségessé tétel, megalázás</w:t>
      </w:r>
      <w:r w:rsidR="0078453E" w:rsidRPr="00D3437C">
        <w:rPr>
          <w:sz w:val="22"/>
          <w:szCs w:val="22"/>
          <w:lang w:val="hu-HU"/>
        </w:rPr>
        <w:t xml:space="preserve"> stb.) </w:t>
      </w:r>
      <w:r w:rsidR="001D55BC" w:rsidRPr="00D3437C">
        <w:rPr>
          <w:sz w:val="22"/>
          <w:szCs w:val="22"/>
          <w:lang w:val="hu-HU"/>
        </w:rPr>
        <w:t xml:space="preserve">szigorú </w:t>
      </w:r>
      <w:r w:rsidR="0078453E" w:rsidRPr="00D3437C">
        <w:rPr>
          <w:sz w:val="22"/>
          <w:szCs w:val="22"/>
          <w:lang w:val="hu-HU"/>
        </w:rPr>
        <w:t>büntetést von maga után. Az összes ilyen esetet a pedagógiai tanács vitatja meg.</w:t>
      </w:r>
    </w:p>
    <w:p w:rsidR="00217D02" w:rsidRPr="00D3437C" w:rsidRDefault="0078453E" w:rsidP="00EA2F25">
      <w:pPr>
        <w:pStyle w:val="Odsekzoznamu"/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 köteles az iskola minden</w:t>
      </w:r>
      <w:r w:rsidR="00217D02" w:rsidRPr="00D3437C">
        <w:rPr>
          <w:sz w:val="22"/>
          <w:szCs w:val="22"/>
          <w:lang w:val="hu-HU"/>
        </w:rPr>
        <w:t xml:space="preserve"> helyiségében tisztaságot tartani</w:t>
      </w:r>
      <w:r w:rsidRPr="00D3437C">
        <w:rPr>
          <w:sz w:val="22"/>
          <w:szCs w:val="22"/>
          <w:lang w:val="hu-HU"/>
        </w:rPr>
        <w:t>, védeni az iskola vagyonát</w:t>
      </w:r>
      <w:r w:rsidR="00217D02" w:rsidRPr="00D3437C">
        <w:rPr>
          <w:sz w:val="22"/>
          <w:szCs w:val="22"/>
          <w:lang w:val="hu-HU"/>
        </w:rPr>
        <w:t>.</w:t>
      </w:r>
      <w:r w:rsidR="001036C2" w:rsidRPr="00D3437C">
        <w:rPr>
          <w:sz w:val="22"/>
          <w:szCs w:val="22"/>
          <w:lang w:val="hu-HU"/>
        </w:rPr>
        <w:t xml:space="preserve"> </w:t>
      </w:r>
      <w:r w:rsidR="00217D02" w:rsidRPr="00D3437C">
        <w:rPr>
          <w:sz w:val="22"/>
          <w:szCs w:val="22"/>
          <w:lang w:val="hu-HU"/>
        </w:rPr>
        <w:t xml:space="preserve">Ha a tanuló megrongálja az iskola vagyonát, törvényes képviselője köteles a keletkezett kárt megtéríteni vagy </w:t>
      </w:r>
      <w:r w:rsidR="00870EE1" w:rsidRPr="00D3437C">
        <w:rPr>
          <w:sz w:val="22"/>
          <w:szCs w:val="22"/>
          <w:lang w:val="hu-HU"/>
        </w:rPr>
        <w:t xml:space="preserve">a helyreállítást </w:t>
      </w:r>
      <w:proofErr w:type="gramStart"/>
      <w:r w:rsidR="00870EE1" w:rsidRPr="00D3437C">
        <w:rPr>
          <w:sz w:val="22"/>
          <w:szCs w:val="22"/>
          <w:lang w:val="hu-HU"/>
        </w:rPr>
        <w:t>elvégez</w:t>
      </w:r>
      <w:proofErr w:type="gramEnd"/>
      <w:r w:rsidR="00192473" w:rsidRPr="00D3437C">
        <w:rPr>
          <w:sz w:val="22"/>
          <w:szCs w:val="22"/>
          <w:lang w:val="hu-HU"/>
        </w:rPr>
        <w:t>(tet)</w:t>
      </w:r>
      <w:r w:rsidR="00870EE1" w:rsidRPr="00D3437C">
        <w:rPr>
          <w:sz w:val="22"/>
          <w:szCs w:val="22"/>
          <w:lang w:val="hu-HU"/>
        </w:rPr>
        <w:t>ni</w:t>
      </w:r>
      <w:r w:rsidR="00217D02" w:rsidRPr="00D3437C">
        <w:rPr>
          <w:sz w:val="22"/>
          <w:szCs w:val="22"/>
          <w:lang w:val="hu-HU"/>
        </w:rPr>
        <w:t>.</w:t>
      </w:r>
      <w:r w:rsidR="004137D9" w:rsidRPr="00D3437C">
        <w:rPr>
          <w:sz w:val="22"/>
          <w:szCs w:val="22"/>
          <w:lang w:val="hu-HU"/>
        </w:rPr>
        <w:t xml:space="preserve"> Ha nincs meg az elkövető, a kárt az egész osztály kollektívája téríti meg</w:t>
      </w:r>
      <w:r w:rsidR="00A363DA" w:rsidRPr="00D3437C">
        <w:rPr>
          <w:sz w:val="22"/>
          <w:szCs w:val="22"/>
          <w:lang w:val="hu-HU"/>
        </w:rPr>
        <w:t>.</w:t>
      </w:r>
    </w:p>
    <w:p w:rsidR="000F2E21" w:rsidRPr="00D3437C" w:rsidRDefault="001A0C50" w:rsidP="00EA2F2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 a tanító felügyelete nélkül nem léphet be a tan</w:t>
      </w:r>
      <w:r w:rsidR="001036C2" w:rsidRPr="00D3437C">
        <w:rPr>
          <w:sz w:val="22"/>
          <w:szCs w:val="22"/>
          <w:lang w:val="hu-HU"/>
        </w:rPr>
        <w:t>ári szobába</w:t>
      </w:r>
      <w:r w:rsidRPr="00D3437C">
        <w:rPr>
          <w:sz w:val="22"/>
          <w:szCs w:val="22"/>
          <w:lang w:val="hu-HU"/>
        </w:rPr>
        <w:t>, az igazgatói irodába és a szertárakba. A szertárakból a segédeszközöket a tanító adja ki</w:t>
      </w:r>
      <w:r w:rsidR="00192473" w:rsidRPr="00D3437C">
        <w:rPr>
          <w:sz w:val="22"/>
          <w:szCs w:val="22"/>
          <w:lang w:val="hu-HU"/>
        </w:rPr>
        <w:t>,</w:t>
      </w:r>
      <w:r w:rsidRPr="00D3437C">
        <w:rPr>
          <w:sz w:val="22"/>
          <w:szCs w:val="22"/>
          <w:lang w:val="hu-HU"/>
        </w:rPr>
        <w:t xml:space="preserve"> és felügyeli, hogy a </w:t>
      </w:r>
      <w:r w:rsidR="00E56163" w:rsidRPr="00D3437C">
        <w:rPr>
          <w:sz w:val="22"/>
          <w:szCs w:val="22"/>
          <w:lang w:val="hu-HU"/>
        </w:rPr>
        <w:t>tanulók</w:t>
      </w:r>
      <w:r w:rsidRPr="00D3437C">
        <w:rPr>
          <w:sz w:val="22"/>
          <w:szCs w:val="22"/>
          <w:lang w:val="hu-HU"/>
        </w:rPr>
        <w:t xml:space="preserve"> azokat ne rongálják meg.</w:t>
      </w:r>
    </w:p>
    <w:p w:rsidR="00F20007" w:rsidRPr="00D3437C" w:rsidRDefault="00F20007" w:rsidP="00EA2F2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 vigyáz saját és iskolatársai biztonságára nemcsak az osztálytermekbe</w:t>
      </w:r>
      <w:r w:rsidR="00870EE1" w:rsidRPr="00D3437C">
        <w:rPr>
          <w:sz w:val="22"/>
          <w:szCs w:val="22"/>
          <w:lang w:val="hu-HU"/>
        </w:rPr>
        <w:t>n és a folyosókon, de a tec</w:t>
      </w:r>
      <w:r w:rsidR="00661844" w:rsidRPr="00D3437C">
        <w:rPr>
          <w:sz w:val="22"/>
          <w:szCs w:val="22"/>
          <w:lang w:val="hu-HU"/>
        </w:rPr>
        <w:t>hnika-,</w:t>
      </w:r>
      <w:r w:rsidR="00870EE1" w:rsidRPr="00D3437C">
        <w:rPr>
          <w:sz w:val="22"/>
          <w:szCs w:val="22"/>
          <w:lang w:val="hu-HU"/>
        </w:rPr>
        <w:t xml:space="preserve"> a</w:t>
      </w:r>
      <w:r w:rsidRPr="00D3437C">
        <w:rPr>
          <w:sz w:val="22"/>
          <w:szCs w:val="22"/>
          <w:lang w:val="hu-HU"/>
        </w:rPr>
        <w:t xml:space="preserve"> testnevelés</w:t>
      </w:r>
      <w:r w:rsidR="00870EE1" w:rsidRPr="00D3437C">
        <w:rPr>
          <w:sz w:val="22"/>
          <w:szCs w:val="22"/>
          <w:lang w:val="hu-HU"/>
        </w:rPr>
        <w:t>-</w:t>
      </w:r>
      <w:r w:rsidRPr="00D3437C">
        <w:rPr>
          <w:sz w:val="22"/>
          <w:szCs w:val="22"/>
          <w:lang w:val="hu-HU"/>
        </w:rPr>
        <w:t xml:space="preserve">, </w:t>
      </w:r>
      <w:r w:rsidR="00870EE1" w:rsidRPr="00D3437C">
        <w:rPr>
          <w:sz w:val="22"/>
          <w:szCs w:val="22"/>
          <w:lang w:val="hu-HU"/>
        </w:rPr>
        <w:t xml:space="preserve">a </w:t>
      </w:r>
      <w:r w:rsidRPr="00D3437C">
        <w:rPr>
          <w:sz w:val="22"/>
          <w:szCs w:val="22"/>
          <w:lang w:val="hu-HU"/>
        </w:rPr>
        <w:t>képzőművészeti</w:t>
      </w:r>
      <w:r w:rsidR="001F46BF" w:rsidRPr="00D3437C">
        <w:rPr>
          <w:sz w:val="22"/>
          <w:szCs w:val="22"/>
          <w:lang w:val="hu-HU"/>
        </w:rPr>
        <w:t xml:space="preserve"> </w:t>
      </w:r>
      <w:r w:rsidRPr="00D3437C">
        <w:rPr>
          <w:sz w:val="22"/>
          <w:szCs w:val="22"/>
          <w:lang w:val="hu-HU"/>
        </w:rPr>
        <w:t>nevelés</w:t>
      </w:r>
      <w:r w:rsidR="009A3E78">
        <w:rPr>
          <w:sz w:val="22"/>
          <w:szCs w:val="22"/>
          <w:lang w:val="hu-HU"/>
        </w:rPr>
        <w:t>,</w:t>
      </w:r>
      <w:r w:rsidR="004B0CD3" w:rsidRPr="00D3437C">
        <w:rPr>
          <w:sz w:val="22"/>
          <w:szCs w:val="22"/>
          <w:lang w:val="hu-HU"/>
        </w:rPr>
        <w:t xml:space="preserve"> </w:t>
      </w:r>
      <w:r w:rsidR="00870EE1" w:rsidRPr="00D3437C">
        <w:rPr>
          <w:sz w:val="22"/>
          <w:szCs w:val="22"/>
          <w:lang w:val="hu-HU"/>
        </w:rPr>
        <w:t xml:space="preserve">a </w:t>
      </w:r>
      <w:r w:rsidRPr="00D3437C">
        <w:rPr>
          <w:sz w:val="22"/>
          <w:szCs w:val="22"/>
          <w:lang w:val="hu-HU"/>
        </w:rPr>
        <w:t>kémia</w:t>
      </w:r>
      <w:r w:rsidR="00870EE1" w:rsidRPr="00D3437C">
        <w:rPr>
          <w:sz w:val="22"/>
          <w:szCs w:val="22"/>
          <w:lang w:val="hu-HU"/>
        </w:rPr>
        <w:t>-</w:t>
      </w:r>
      <w:r w:rsidRPr="00D3437C">
        <w:rPr>
          <w:sz w:val="22"/>
          <w:szCs w:val="22"/>
          <w:lang w:val="hu-HU"/>
        </w:rPr>
        <w:t xml:space="preserve"> és </w:t>
      </w:r>
      <w:r w:rsidR="00870EE1" w:rsidRPr="00D3437C">
        <w:rPr>
          <w:sz w:val="22"/>
          <w:szCs w:val="22"/>
          <w:lang w:val="hu-HU"/>
        </w:rPr>
        <w:t xml:space="preserve">a </w:t>
      </w:r>
      <w:r w:rsidRPr="00D3437C">
        <w:rPr>
          <w:sz w:val="22"/>
          <w:szCs w:val="22"/>
          <w:lang w:val="hu-HU"/>
        </w:rPr>
        <w:t>fizikaórákon is, valamint minden más órán, ahol</w:t>
      </w:r>
      <w:r w:rsidR="00797C1D">
        <w:rPr>
          <w:sz w:val="22"/>
          <w:szCs w:val="22"/>
          <w:lang w:val="hu-HU"/>
        </w:rPr>
        <w:t xml:space="preserve"> gyakorlat vagy demonstrációs kí</w:t>
      </w:r>
      <w:r w:rsidRPr="00D3437C">
        <w:rPr>
          <w:sz w:val="22"/>
          <w:szCs w:val="22"/>
          <w:lang w:val="hu-HU"/>
        </w:rPr>
        <w:t>sérlet közben biztonsága veszélyeztetve van.</w:t>
      </w:r>
    </w:p>
    <w:p w:rsidR="001A0C50" w:rsidRPr="00D3437C" w:rsidRDefault="00F20007" w:rsidP="00EA2F2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Az utolsó tanítási óra után a tanuló köteles székét</w:t>
      </w:r>
      <w:r w:rsidR="00D93539" w:rsidRPr="00D3437C">
        <w:rPr>
          <w:sz w:val="22"/>
          <w:szCs w:val="22"/>
          <w:lang w:val="hu-HU"/>
        </w:rPr>
        <w:t xml:space="preserve"> feltenni a padra, rendet tenni körülötte, </w:t>
      </w:r>
      <w:r w:rsidR="00870EE1" w:rsidRPr="00D3437C">
        <w:rPr>
          <w:sz w:val="22"/>
          <w:szCs w:val="22"/>
          <w:lang w:val="hu-HU"/>
        </w:rPr>
        <w:t xml:space="preserve">a </w:t>
      </w:r>
      <w:r w:rsidR="00D93539" w:rsidRPr="00D3437C">
        <w:rPr>
          <w:sz w:val="22"/>
          <w:szCs w:val="22"/>
          <w:lang w:val="hu-HU"/>
        </w:rPr>
        <w:t>szemet</w:t>
      </w:r>
      <w:r w:rsidR="00AA50B5" w:rsidRPr="00D3437C">
        <w:rPr>
          <w:sz w:val="22"/>
          <w:szCs w:val="22"/>
          <w:lang w:val="hu-HU"/>
        </w:rPr>
        <w:t xml:space="preserve">et a kosárba vinni. </w:t>
      </w:r>
      <w:r w:rsidR="00D93539" w:rsidRPr="00D3437C">
        <w:rPr>
          <w:sz w:val="22"/>
          <w:szCs w:val="22"/>
          <w:lang w:val="hu-HU"/>
        </w:rPr>
        <w:t>Ez akkor is érvényes, ha az utolsó óra szaktanteremben vagy más</w:t>
      </w:r>
      <w:r w:rsidR="001036C2" w:rsidRPr="00D3437C">
        <w:rPr>
          <w:sz w:val="22"/>
          <w:szCs w:val="22"/>
          <w:lang w:val="hu-HU"/>
        </w:rPr>
        <w:t>, nem a saját osztályter</w:t>
      </w:r>
      <w:r w:rsidR="00D93539" w:rsidRPr="00D3437C">
        <w:rPr>
          <w:sz w:val="22"/>
          <w:szCs w:val="22"/>
          <w:lang w:val="hu-HU"/>
        </w:rPr>
        <w:t>m</w:t>
      </w:r>
      <w:r w:rsidR="001036C2" w:rsidRPr="00D3437C">
        <w:rPr>
          <w:sz w:val="22"/>
          <w:szCs w:val="22"/>
          <w:lang w:val="hu-HU"/>
        </w:rPr>
        <w:t>é</w:t>
      </w:r>
      <w:r w:rsidR="00D93539" w:rsidRPr="00D3437C">
        <w:rPr>
          <w:sz w:val="22"/>
          <w:szCs w:val="22"/>
          <w:lang w:val="hu-HU"/>
        </w:rPr>
        <w:t>ben van. A tanulók a tanító felügyelete mellett távoznak az osztályból átöltözni, cipőt váltani vagy a</w:t>
      </w:r>
      <w:r w:rsidR="001036C2" w:rsidRPr="00D3437C">
        <w:rPr>
          <w:sz w:val="22"/>
          <w:szCs w:val="22"/>
          <w:lang w:val="hu-HU"/>
        </w:rPr>
        <w:t>z</w:t>
      </w:r>
      <w:r w:rsidR="00341105" w:rsidRPr="00D3437C">
        <w:rPr>
          <w:sz w:val="22"/>
          <w:szCs w:val="22"/>
          <w:lang w:val="hu-HU"/>
        </w:rPr>
        <w:t xml:space="preserve"> </w:t>
      </w:r>
      <w:r w:rsidR="001036C2" w:rsidRPr="00D3437C">
        <w:rPr>
          <w:sz w:val="22"/>
          <w:szCs w:val="22"/>
          <w:lang w:val="hu-HU"/>
        </w:rPr>
        <w:t>iskolai étkezdébe</w:t>
      </w:r>
      <w:r w:rsidR="00D93539" w:rsidRPr="00D3437C">
        <w:rPr>
          <w:sz w:val="22"/>
          <w:szCs w:val="22"/>
          <w:lang w:val="hu-HU"/>
        </w:rPr>
        <w:t>, vagy elhagyják az iskola épületét</w:t>
      </w:r>
      <w:r w:rsidR="009A70F0" w:rsidRPr="00D3437C">
        <w:rPr>
          <w:sz w:val="22"/>
          <w:szCs w:val="22"/>
          <w:lang w:val="hu-HU"/>
        </w:rPr>
        <w:t>.</w:t>
      </w:r>
    </w:p>
    <w:p w:rsidR="00F20007" w:rsidRPr="00D3437C" w:rsidRDefault="00D93539" w:rsidP="00EA2F2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 az iskola épületét tanítási idő alatt cs</w:t>
      </w:r>
      <w:r w:rsidR="00870EE1" w:rsidRPr="00D3437C">
        <w:rPr>
          <w:sz w:val="22"/>
          <w:szCs w:val="22"/>
          <w:lang w:val="hu-HU"/>
        </w:rPr>
        <w:t>ak kilépőkártyával</w:t>
      </w:r>
      <w:r w:rsidR="00A51742" w:rsidRPr="00D3437C">
        <w:rPr>
          <w:sz w:val="22"/>
          <w:szCs w:val="22"/>
          <w:lang w:val="hu-HU"/>
        </w:rPr>
        <w:t xml:space="preserve"> (esetleg szülő kíséretében) </w:t>
      </w:r>
      <w:r w:rsidR="00870EE1" w:rsidRPr="00D3437C">
        <w:rPr>
          <w:sz w:val="22"/>
          <w:szCs w:val="22"/>
          <w:lang w:val="hu-HU"/>
        </w:rPr>
        <w:t>hagyhatja el, melyet az osztályfőnök</w:t>
      </w:r>
      <w:r w:rsidRPr="00D3437C">
        <w:rPr>
          <w:sz w:val="22"/>
          <w:szCs w:val="22"/>
          <w:lang w:val="hu-HU"/>
        </w:rPr>
        <w:t xml:space="preserve"> vagy az iskola vezetésének tagja ír alá.</w:t>
      </w:r>
      <w:r w:rsidR="009A584C" w:rsidRPr="00D3437C">
        <w:rPr>
          <w:sz w:val="22"/>
          <w:szCs w:val="22"/>
          <w:lang w:val="hu-HU"/>
        </w:rPr>
        <w:t xml:space="preserve"> </w:t>
      </w:r>
    </w:p>
    <w:p w:rsidR="000D08DE" w:rsidRPr="00D3437C" w:rsidRDefault="000D08DE" w:rsidP="00EA2F25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tanulók a tanítás befejezése után tanító felügyelete nélkül nem tartózkodhatnak az osztályban, az iskola épületében és területén.</w:t>
      </w:r>
    </w:p>
    <w:p w:rsidR="009A1FFA" w:rsidRPr="00D3437C" w:rsidRDefault="009A1FFA" w:rsidP="002F41EF">
      <w:pPr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B5439F" w:rsidRDefault="00B5439F" w:rsidP="00EA2F25">
      <w:pPr>
        <w:pStyle w:val="Nadpis1"/>
        <w:numPr>
          <w:ilvl w:val="0"/>
          <w:numId w:val="13"/>
        </w:numPr>
        <w:rPr>
          <w:color w:val="auto"/>
          <w:lang w:val="hu-HU"/>
        </w:rPr>
      </w:pPr>
      <w:bookmarkStart w:id="3" w:name="_Toc22907453"/>
      <w:r w:rsidRPr="008428A8">
        <w:rPr>
          <w:color w:val="auto"/>
          <w:lang w:val="hu-HU"/>
        </w:rPr>
        <w:lastRenderedPageBreak/>
        <w:t>A tanulók viselkedése a szünetekben</w:t>
      </w:r>
      <w:bookmarkEnd w:id="3"/>
    </w:p>
    <w:p w:rsidR="008428A8" w:rsidRPr="008428A8" w:rsidRDefault="008428A8" w:rsidP="008428A8">
      <w:pPr>
        <w:pStyle w:val="Odsekzoznamu"/>
        <w:ind w:left="1080"/>
        <w:rPr>
          <w:lang w:val="hu-HU"/>
        </w:rPr>
      </w:pPr>
    </w:p>
    <w:p w:rsidR="00B5439F" w:rsidRPr="00D3437C" w:rsidRDefault="00B5439F" w:rsidP="00EA2F25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Szünetben betartja az ügyeletes tanító utasításait</w:t>
      </w:r>
      <w:r w:rsidR="00870EE1" w:rsidRPr="00D3437C">
        <w:rPr>
          <w:sz w:val="22"/>
          <w:szCs w:val="22"/>
          <w:lang w:val="hu-HU"/>
        </w:rPr>
        <w:t>,</w:t>
      </w:r>
      <w:r w:rsidRPr="00D3437C">
        <w:rPr>
          <w:sz w:val="22"/>
          <w:szCs w:val="22"/>
          <w:lang w:val="hu-HU"/>
        </w:rPr>
        <w:t xml:space="preserve"> és készül a következő tanítási órára.</w:t>
      </w:r>
    </w:p>
    <w:p w:rsidR="00B5439F" w:rsidRPr="00D3437C" w:rsidRDefault="00B5439F" w:rsidP="00EA2F25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felmerülő problémákat az ügyeletes segítségével oldja meg.</w:t>
      </w:r>
    </w:p>
    <w:p w:rsidR="00B5439F" w:rsidRPr="00D3437C" w:rsidRDefault="005D4C7E" w:rsidP="00EA2F25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kisszünet a higiénés szükségletek elvégzésére és a következő órára való felkészülésre szolgál.</w:t>
      </w:r>
    </w:p>
    <w:p w:rsidR="005D4C7E" w:rsidRPr="00D3437C" w:rsidRDefault="005D4C7E" w:rsidP="00EA2F25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második szünet a tízórai szünet.</w:t>
      </w:r>
    </w:p>
    <w:p w:rsidR="005D4C7E" w:rsidRPr="00D3437C" w:rsidRDefault="00870EE1" w:rsidP="00EA2F25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h</w:t>
      </w:r>
      <w:r w:rsidR="00F767C0" w:rsidRPr="00D3437C">
        <w:rPr>
          <w:sz w:val="22"/>
          <w:szCs w:val="22"/>
          <w:lang w:val="hu-HU"/>
        </w:rPr>
        <w:t>etesek a szünetekben végzik el kötelességeiket.</w:t>
      </w:r>
    </w:p>
    <w:p w:rsidR="007C1BE5" w:rsidRPr="00D60D31" w:rsidRDefault="009A584C" w:rsidP="00D60D31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</w:t>
      </w:r>
      <w:r w:rsidR="00A51742" w:rsidRPr="00D3437C">
        <w:rPr>
          <w:sz w:val="22"/>
          <w:szCs w:val="22"/>
          <w:lang w:val="hu-HU"/>
        </w:rPr>
        <w:t xml:space="preserve"> tanulók kötelesek</w:t>
      </w:r>
      <w:r w:rsidR="007C1BE5" w:rsidRPr="00D3437C">
        <w:rPr>
          <w:sz w:val="22"/>
          <w:szCs w:val="22"/>
          <w:lang w:val="hu-HU"/>
        </w:rPr>
        <w:t xml:space="preserve"> </w:t>
      </w:r>
      <w:r w:rsidR="00F767C0" w:rsidRPr="00D3437C">
        <w:rPr>
          <w:sz w:val="22"/>
          <w:szCs w:val="22"/>
          <w:lang w:val="hu-HU"/>
        </w:rPr>
        <w:t xml:space="preserve">figyelembe venni az iskola alkalmazottainak utasításait, melyek a tisztaság megtartására vagy az iskola berendezésének </w:t>
      </w:r>
      <w:r w:rsidR="00341105" w:rsidRPr="00D3437C">
        <w:rPr>
          <w:sz w:val="22"/>
          <w:szCs w:val="22"/>
          <w:lang w:val="hu-HU"/>
        </w:rPr>
        <w:t>megóvására</w:t>
      </w:r>
      <w:r w:rsidR="00F767C0" w:rsidRPr="00D3437C">
        <w:rPr>
          <w:sz w:val="22"/>
          <w:szCs w:val="22"/>
          <w:lang w:val="hu-HU"/>
        </w:rPr>
        <w:t xml:space="preserve"> vonatkoznak.</w:t>
      </w:r>
      <w:r w:rsidR="0042264C" w:rsidRPr="00D3437C">
        <w:rPr>
          <w:sz w:val="22"/>
          <w:szCs w:val="22"/>
          <w:lang w:val="hu-HU"/>
        </w:rPr>
        <w:t xml:space="preserve"> </w:t>
      </w:r>
    </w:p>
    <w:p w:rsidR="007E482F" w:rsidRDefault="007E482F" w:rsidP="00EA2F25">
      <w:pPr>
        <w:pStyle w:val="Nadpis1"/>
        <w:numPr>
          <w:ilvl w:val="0"/>
          <w:numId w:val="13"/>
        </w:numPr>
        <w:rPr>
          <w:color w:val="auto"/>
          <w:lang w:val="hu-HU"/>
        </w:rPr>
      </w:pPr>
      <w:bookmarkStart w:id="4" w:name="_Toc22907454"/>
      <w:r w:rsidRPr="008428A8">
        <w:rPr>
          <w:color w:val="auto"/>
          <w:lang w:val="hu-HU"/>
        </w:rPr>
        <w:t>A hetes</w:t>
      </w:r>
      <w:r w:rsidR="00E56163" w:rsidRPr="008428A8">
        <w:rPr>
          <w:color w:val="auto"/>
          <w:lang w:val="hu-HU"/>
        </w:rPr>
        <w:t>ek</w:t>
      </w:r>
      <w:r w:rsidRPr="008428A8">
        <w:rPr>
          <w:color w:val="auto"/>
          <w:lang w:val="hu-HU"/>
        </w:rPr>
        <w:t xml:space="preserve"> kötelességei</w:t>
      </w:r>
      <w:bookmarkEnd w:id="4"/>
    </w:p>
    <w:p w:rsidR="008428A8" w:rsidRPr="008428A8" w:rsidRDefault="008428A8" w:rsidP="008428A8">
      <w:pPr>
        <w:pStyle w:val="Odsekzoznamu"/>
        <w:ind w:left="1080"/>
        <w:rPr>
          <w:lang w:val="hu-HU"/>
        </w:rPr>
      </w:pPr>
    </w:p>
    <w:p w:rsidR="007E482F" w:rsidRPr="00D3437C" w:rsidRDefault="007E482F" w:rsidP="00EF595E">
      <w:pPr>
        <w:pStyle w:val="Odsekzoznamu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 xml:space="preserve">A tanítás alatt és a szünetekben </w:t>
      </w:r>
      <w:r w:rsidR="00A649F7" w:rsidRPr="00D3437C">
        <w:rPr>
          <w:sz w:val="22"/>
          <w:szCs w:val="22"/>
          <w:lang w:val="hu-HU"/>
        </w:rPr>
        <w:t>a hetes</w:t>
      </w:r>
      <w:r w:rsidR="00E56163" w:rsidRPr="00D3437C">
        <w:rPr>
          <w:sz w:val="22"/>
          <w:szCs w:val="22"/>
          <w:lang w:val="hu-HU"/>
        </w:rPr>
        <w:t>ek</w:t>
      </w:r>
      <w:r w:rsidR="00A649F7" w:rsidRPr="00D3437C">
        <w:rPr>
          <w:sz w:val="22"/>
          <w:szCs w:val="22"/>
          <w:lang w:val="hu-HU"/>
        </w:rPr>
        <w:t xml:space="preserve"> </w:t>
      </w:r>
      <w:r w:rsidRPr="00D3437C">
        <w:rPr>
          <w:sz w:val="22"/>
          <w:szCs w:val="22"/>
          <w:lang w:val="hu-HU"/>
        </w:rPr>
        <w:t>gondoskod</w:t>
      </w:r>
      <w:r w:rsidR="00E56163" w:rsidRPr="00D3437C">
        <w:rPr>
          <w:sz w:val="22"/>
          <w:szCs w:val="22"/>
          <w:lang w:val="hu-HU"/>
        </w:rPr>
        <w:t>na</w:t>
      </w:r>
      <w:r w:rsidRPr="00D3437C">
        <w:rPr>
          <w:sz w:val="22"/>
          <w:szCs w:val="22"/>
          <w:lang w:val="hu-HU"/>
        </w:rPr>
        <w:t>k a tábla tisztaságáról</w:t>
      </w:r>
      <w:r w:rsidR="00A649F7" w:rsidRPr="00D3437C">
        <w:rPr>
          <w:sz w:val="22"/>
          <w:szCs w:val="22"/>
          <w:lang w:val="hu-HU"/>
        </w:rPr>
        <w:t>,</w:t>
      </w:r>
      <w:r w:rsidR="001036C2" w:rsidRPr="00D3437C">
        <w:rPr>
          <w:sz w:val="22"/>
          <w:szCs w:val="22"/>
          <w:lang w:val="hu-HU"/>
        </w:rPr>
        <w:t xml:space="preserve"> </w:t>
      </w:r>
      <w:r w:rsidR="00A649F7" w:rsidRPr="00D3437C">
        <w:rPr>
          <w:sz w:val="22"/>
          <w:szCs w:val="22"/>
          <w:lang w:val="hu-HU"/>
        </w:rPr>
        <w:t>felel</w:t>
      </w:r>
      <w:r w:rsidR="00E56163" w:rsidRPr="00D3437C">
        <w:rPr>
          <w:sz w:val="22"/>
          <w:szCs w:val="22"/>
          <w:lang w:val="hu-HU"/>
        </w:rPr>
        <w:t>nek</w:t>
      </w:r>
      <w:r w:rsidR="00A649F7" w:rsidRPr="00D3437C">
        <w:rPr>
          <w:sz w:val="22"/>
          <w:szCs w:val="22"/>
          <w:lang w:val="hu-HU"/>
        </w:rPr>
        <w:t xml:space="preserve"> azért</w:t>
      </w:r>
      <w:r w:rsidRPr="00D3437C">
        <w:rPr>
          <w:sz w:val="22"/>
          <w:szCs w:val="22"/>
          <w:lang w:val="hu-HU"/>
        </w:rPr>
        <w:t xml:space="preserve">, hogy legyen </w:t>
      </w:r>
      <w:r w:rsidR="00341105" w:rsidRPr="00D3437C">
        <w:rPr>
          <w:sz w:val="22"/>
          <w:szCs w:val="22"/>
          <w:lang w:val="hu-HU"/>
        </w:rPr>
        <w:t>filctoll.</w:t>
      </w:r>
    </w:p>
    <w:p w:rsidR="0057656A" w:rsidRPr="00D3437C" w:rsidRDefault="003C3969" w:rsidP="002F41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Ha valamelyik tanítási órára segédeszköz szükséges</w:t>
      </w:r>
      <w:r w:rsidR="0057656A" w:rsidRPr="00D3437C">
        <w:rPr>
          <w:sz w:val="22"/>
          <w:szCs w:val="22"/>
          <w:lang w:val="hu-HU"/>
        </w:rPr>
        <w:t>, két perc</w:t>
      </w:r>
      <w:r w:rsidR="00A649F7" w:rsidRPr="00D3437C">
        <w:rPr>
          <w:sz w:val="22"/>
          <w:szCs w:val="22"/>
          <w:lang w:val="hu-HU"/>
        </w:rPr>
        <w:t>c</w:t>
      </w:r>
      <w:r w:rsidR="0057656A" w:rsidRPr="00D3437C">
        <w:rPr>
          <w:sz w:val="22"/>
          <w:szCs w:val="22"/>
          <w:lang w:val="hu-HU"/>
        </w:rPr>
        <w:t>el a</w:t>
      </w:r>
      <w:r w:rsidR="00A649F7" w:rsidRPr="00D3437C">
        <w:rPr>
          <w:sz w:val="22"/>
          <w:szCs w:val="22"/>
          <w:lang w:val="hu-HU"/>
        </w:rPr>
        <w:t>z</w:t>
      </w:r>
      <w:r w:rsidR="0057656A" w:rsidRPr="00D3437C">
        <w:rPr>
          <w:sz w:val="22"/>
          <w:szCs w:val="22"/>
          <w:lang w:val="hu-HU"/>
        </w:rPr>
        <w:t xml:space="preserve"> óra </w:t>
      </w:r>
      <w:r w:rsidR="00A649F7" w:rsidRPr="00D3437C">
        <w:rPr>
          <w:sz w:val="22"/>
          <w:szCs w:val="22"/>
          <w:lang w:val="hu-HU"/>
        </w:rPr>
        <w:t>meg</w:t>
      </w:r>
      <w:r w:rsidR="0057656A" w:rsidRPr="00D3437C">
        <w:rPr>
          <w:sz w:val="22"/>
          <w:szCs w:val="22"/>
          <w:lang w:val="hu-HU"/>
        </w:rPr>
        <w:t>kezdése előtt jele</w:t>
      </w:r>
      <w:r w:rsidR="00A649F7" w:rsidRPr="00D3437C">
        <w:rPr>
          <w:sz w:val="22"/>
          <w:szCs w:val="22"/>
          <w:lang w:val="hu-HU"/>
        </w:rPr>
        <w:t>ntkeznek a szakos pedagógusnál.</w:t>
      </w:r>
    </w:p>
    <w:p w:rsidR="00E66F61" w:rsidRPr="00D3437C" w:rsidRDefault="00A649F7" w:rsidP="002F41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Abban az esetben</w:t>
      </w:r>
      <w:r w:rsidR="00E66F61" w:rsidRPr="00D3437C">
        <w:rPr>
          <w:sz w:val="22"/>
          <w:szCs w:val="22"/>
          <w:lang w:val="hu-HU"/>
        </w:rPr>
        <w:t xml:space="preserve">, ha </w:t>
      </w:r>
      <w:r w:rsidRPr="00D3437C">
        <w:rPr>
          <w:sz w:val="22"/>
          <w:szCs w:val="22"/>
          <w:lang w:val="hu-HU"/>
        </w:rPr>
        <w:t xml:space="preserve">a </w:t>
      </w:r>
      <w:r w:rsidR="00E66F61" w:rsidRPr="00D3437C">
        <w:rPr>
          <w:sz w:val="22"/>
          <w:szCs w:val="22"/>
          <w:lang w:val="hu-HU"/>
        </w:rPr>
        <w:t>pedagógus nem megy be</w:t>
      </w:r>
      <w:r w:rsidR="001036C2" w:rsidRPr="00D3437C">
        <w:rPr>
          <w:sz w:val="22"/>
          <w:szCs w:val="22"/>
          <w:lang w:val="hu-HU"/>
        </w:rPr>
        <w:t xml:space="preserve"> </w:t>
      </w:r>
      <w:r w:rsidR="00E66F61" w:rsidRPr="00D3437C">
        <w:rPr>
          <w:sz w:val="22"/>
          <w:szCs w:val="22"/>
          <w:lang w:val="hu-HU"/>
        </w:rPr>
        <w:t>a taní</w:t>
      </w:r>
      <w:r w:rsidRPr="00D3437C">
        <w:rPr>
          <w:sz w:val="22"/>
          <w:szCs w:val="22"/>
          <w:lang w:val="hu-HU"/>
        </w:rPr>
        <w:t>tási órára</w:t>
      </w:r>
      <w:r w:rsidR="00E66F61" w:rsidRPr="00D3437C">
        <w:rPr>
          <w:sz w:val="22"/>
          <w:szCs w:val="22"/>
          <w:lang w:val="hu-HU"/>
        </w:rPr>
        <w:t>, a hetesek kötelesek öt perc elteltével jelent</w:t>
      </w:r>
      <w:r w:rsidRPr="00D3437C">
        <w:rPr>
          <w:sz w:val="22"/>
          <w:szCs w:val="22"/>
          <w:lang w:val="hu-HU"/>
        </w:rPr>
        <w:t>eni azt az iskola igazgatóságán.</w:t>
      </w:r>
    </w:p>
    <w:p w:rsidR="009B0413" w:rsidRPr="00D60D31" w:rsidRDefault="009B0413" w:rsidP="002F41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tanítás végeztével gond</w:t>
      </w:r>
      <w:r w:rsidR="00A649F7" w:rsidRPr="00D3437C">
        <w:rPr>
          <w:sz w:val="22"/>
          <w:szCs w:val="22"/>
          <w:lang w:val="hu-HU"/>
        </w:rPr>
        <w:t xml:space="preserve">oskodnak </w:t>
      </w:r>
      <w:r w:rsidR="00AC2DCF" w:rsidRPr="00D3437C">
        <w:rPr>
          <w:sz w:val="22"/>
          <w:szCs w:val="22"/>
          <w:lang w:val="hu-HU"/>
        </w:rPr>
        <w:t xml:space="preserve">osztályukban a rendről, </w:t>
      </w:r>
      <w:r w:rsidR="00A649F7" w:rsidRPr="00D3437C">
        <w:rPr>
          <w:sz w:val="22"/>
          <w:szCs w:val="22"/>
          <w:lang w:val="hu-HU"/>
        </w:rPr>
        <w:t>abban az osztályban</w:t>
      </w:r>
      <w:r w:rsidR="00AC2DCF" w:rsidRPr="00D3437C">
        <w:rPr>
          <w:sz w:val="22"/>
          <w:szCs w:val="22"/>
          <w:lang w:val="hu-HU"/>
        </w:rPr>
        <w:t xml:space="preserve"> is</w:t>
      </w:r>
      <w:r w:rsidRPr="00D3437C">
        <w:rPr>
          <w:sz w:val="22"/>
          <w:szCs w:val="22"/>
          <w:lang w:val="hu-HU"/>
        </w:rPr>
        <w:t>, ahol az utolsó tanítási ór</w:t>
      </w:r>
      <w:r w:rsidR="002B344B" w:rsidRPr="00D3437C">
        <w:rPr>
          <w:sz w:val="22"/>
          <w:szCs w:val="22"/>
          <w:lang w:val="hu-HU"/>
        </w:rPr>
        <w:t>ájuk</w:t>
      </w:r>
      <w:r w:rsidR="001036C2" w:rsidRPr="00D3437C">
        <w:rPr>
          <w:sz w:val="22"/>
          <w:szCs w:val="22"/>
          <w:lang w:val="hu-HU"/>
        </w:rPr>
        <w:t xml:space="preserve"> </w:t>
      </w:r>
      <w:r w:rsidR="00A649F7" w:rsidRPr="00D3437C">
        <w:rPr>
          <w:sz w:val="22"/>
          <w:szCs w:val="22"/>
          <w:lang w:val="hu-HU"/>
        </w:rPr>
        <w:t>volt.</w:t>
      </w:r>
    </w:p>
    <w:p w:rsidR="009B0413" w:rsidRDefault="006917A4" w:rsidP="00EA2F25">
      <w:pPr>
        <w:pStyle w:val="Nadpis1"/>
        <w:numPr>
          <w:ilvl w:val="0"/>
          <w:numId w:val="13"/>
        </w:numPr>
        <w:rPr>
          <w:color w:val="auto"/>
          <w:lang w:val="hu-HU"/>
        </w:rPr>
      </w:pPr>
      <w:bookmarkStart w:id="5" w:name="_Toc22907455"/>
      <w:r w:rsidRPr="008428A8">
        <w:rPr>
          <w:color w:val="auto"/>
          <w:lang w:val="hu-HU"/>
        </w:rPr>
        <w:t>Ü</w:t>
      </w:r>
      <w:r w:rsidR="004245D2" w:rsidRPr="008428A8">
        <w:rPr>
          <w:color w:val="auto"/>
          <w:lang w:val="hu-HU"/>
        </w:rPr>
        <w:t>dvözlések</w:t>
      </w:r>
      <w:r w:rsidR="009B0413" w:rsidRPr="008428A8">
        <w:rPr>
          <w:color w:val="auto"/>
          <w:lang w:val="hu-HU"/>
        </w:rPr>
        <w:t>, kommunikáció</w:t>
      </w:r>
      <w:bookmarkEnd w:id="5"/>
    </w:p>
    <w:p w:rsidR="008428A8" w:rsidRPr="008428A8" w:rsidRDefault="008428A8" w:rsidP="008428A8">
      <w:pPr>
        <w:pStyle w:val="Odsekzoznamu"/>
        <w:ind w:left="1080"/>
        <w:rPr>
          <w:lang w:val="hu-HU"/>
        </w:rPr>
      </w:pPr>
    </w:p>
    <w:p w:rsidR="008D6941" w:rsidRPr="00D3437C" w:rsidRDefault="003B136A" w:rsidP="003B136A">
      <w:p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 xml:space="preserve">A tanuló </w:t>
      </w:r>
      <w:r w:rsidR="00341105" w:rsidRPr="00D3437C">
        <w:rPr>
          <w:sz w:val="22"/>
          <w:szCs w:val="22"/>
          <w:lang w:val="hu-HU"/>
        </w:rPr>
        <w:t xml:space="preserve">köszön </w:t>
      </w:r>
      <w:r w:rsidR="007D2D85" w:rsidRPr="00D3437C">
        <w:rPr>
          <w:sz w:val="22"/>
          <w:szCs w:val="22"/>
          <w:lang w:val="hu-HU"/>
        </w:rPr>
        <w:t>a</w:t>
      </w:r>
      <w:r w:rsidR="009B0413" w:rsidRPr="00D3437C">
        <w:rPr>
          <w:sz w:val="22"/>
          <w:szCs w:val="22"/>
          <w:lang w:val="hu-HU"/>
        </w:rPr>
        <w:t>z iskola minden alkalmazottjá</w:t>
      </w:r>
      <w:r w:rsidR="00341105" w:rsidRPr="00D3437C">
        <w:rPr>
          <w:sz w:val="22"/>
          <w:szCs w:val="22"/>
          <w:lang w:val="hu-HU"/>
        </w:rPr>
        <w:t>nak</w:t>
      </w:r>
      <w:r w:rsidR="001036C2" w:rsidRPr="00D3437C">
        <w:rPr>
          <w:sz w:val="22"/>
          <w:szCs w:val="22"/>
          <w:lang w:val="hu-HU"/>
        </w:rPr>
        <w:t xml:space="preserve"> </w:t>
      </w:r>
      <w:r w:rsidR="00EF595E" w:rsidRPr="00D3437C">
        <w:rPr>
          <w:sz w:val="22"/>
          <w:szCs w:val="22"/>
          <w:lang w:val="hu-HU"/>
        </w:rPr>
        <w:t>a</w:t>
      </w:r>
      <w:r w:rsidR="009B0413" w:rsidRPr="00D3437C">
        <w:rPr>
          <w:sz w:val="22"/>
          <w:szCs w:val="22"/>
          <w:lang w:val="hu-HU"/>
        </w:rPr>
        <w:t xml:space="preserve">z első találkozás alkalmával </w:t>
      </w:r>
      <w:r w:rsidR="00EF595E" w:rsidRPr="00D3437C">
        <w:rPr>
          <w:sz w:val="22"/>
          <w:szCs w:val="22"/>
          <w:lang w:val="hu-HU"/>
        </w:rPr>
        <w:t xml:space="preserve">a nap </w:t>
      </w:r>
      <w:r w:rsidR="00A072AC" w:rsidRPr="00D3437C">
        <w:rPr>
          <w:sz w:val="22"/>
          <w:szCs w:val="22"/>
          <w:lang w:val="hu-HU"/>
        </w:rPr>
        <w:t>folyamán</w:t>
      </w:r>
      <w:r w:rsidR="00EF595E" w:rsidRPr="00D3437C">
        <w:rPr>
          <w:sz w:val="22"/>
          <w:szCs w:val="22"/>
          <w:lang w:val="hu-HU"/>
        </w:rPr>
        <w:t>,</w:t>
      </w:r>
      <w:r w:rsidRPr="00D3437C">
        <w:rPr>
          <w:sz w:val="22"/>
          <w:szCs w:val="22"/>
          <w:lang w:val="hu-HU"/>
        </w:rPr>
        <w:t xml:space="preserve"> és kellő tiszteletet tanúsít </w:t>
      </w:r>
      <w:r w:rsidR="006917A4" w:rsidRPr="00D3437C">
        <w:rPr>
          <w:sz w:val="22"/>
          <w:szCs w:val="22"/>
          <w:lang w:val="hu-HU"/>
        </w:rPr>
        <w:t>irántuk.</w:t>
      </w:r>
    </w:p>
    <w:p w:rsidR="00A072AC" w:rsidRPr="00D3437C" w:rsidRDefault="00A072AC" w:rsidP="002F41EF">
      <w:pPr>
        <w:spacing w:line="360" w:lineRule="auto"/>
        <w:jc w:val="both"/>
        <w:rPr>
          <w:sz w:val="22"/>
          <w:szCs w:val="22"/>
          <w:lang w:val="hu-HU"/>
        </w:rPr>
      </w:pPr>
    </w:p>
    <w:p w:rsidR="00EF16D4" w:rsidRDefault="002B344B" w:rsidP="00EA2F25">
      <w:pPr>
        <w:pStyle w:val="Nadpis1"/>
        <w:numPr>
          <w:ilvl w:val="0"/>
          <w:numId w:val="13"/>
        </w:numPr>
        <w:rPr>
          <w:color w:val="auto"/>
          <w:lang w:val="hu-HU"/>
        </w:rPr>
      </w:pPr>
      <w:bookmarkStart w:id="6" w:name="_Toc22907456"/>
      <w:r w:rsidRPr="008428A8">
        <w:rPr>
          <w:color w:val="auto"/>
          <w:lang w:val="hu-HU"/>
        </w:rPr>
        <w:t>A</w:t>
      </w:r>
      <w:r w:rsidR="00C001E7">
        <w:rPr>
          <w:color w:val="auto"/>
          <w:lang w:val="hu-HU"/>
        </w:rPr>
        <w:t>z alkohol</w:t>
      </w:r>
      <w:r w:rsidR="00797C1D">
        <w:rPr>
          <w:color w:val="auto"/>
          <w:lang w:val="hu-HU"/>
        </w:rPr>
        <w:t>-</w:t>
      </w:r>
      <w:r w:rsidR="00A74249">
        <w:rPr>
          <w:color w:val="auto"/>
          <w:lang w:val="hu-HU"/>
        </w:rPr>
        <w:t xml:space="preserve">, ill. </w:t>
      </w:r>
      <w:r w:rsidRPr="008428A8">
        <w:rPr>
          <w:color w:val="auto"/>
          <w:lang w:val="hu-HU"/>
        </w:rPr>
        <w:t>d</w:t>
      </w:r>
      <w:r w:rsidR="00A072AC" w:rsidRPr="008428A8">
        <w:rPr>
          <w:color w:val="auto"/>
          <w:lang w:val="hu-HU"/>
        </w:rPr>
        <w:t>rog</w:t>
      </w:r>
      <w:r w:rsidR="00EF16D4" w:rsidRPr="008428A8">
        <w:rPr>
          <w:color w:val="auto"/>
          <w:lang w:val="hu-HU"/>
        </w:rPr>
        <w:t>f</w:t>
      </w:r>
      <w:r w:rsidR="00A072AC" w:rsidRPr="008428A8">
        <w:rPr>
          <w:color w:val="auto"/>
          <w:lang w:val="hu-HU"/>
        </w:rPr>
        <w:t>ogyasztás</w:t>
      </w:r>
      <w:r w:rsidR="00EF16D4" w:rsidRPr="008428A8">
        <w:rPr>
          <w:color w:val="auto"/>
          <w:lang w:val="hu-HU"/>
        </w:rPr>
        <w:t xml:space="preserve"> és </w:t>
      </w:r>
      <w:r w:rsidR="00797C1D">
        <w:rPr>
          <w:color w:val="auto"/>
          <w:lang w:val="hu-HU"/>
        </w:rPr>
        <w:t>-</w:t>
      </w:r>
      <w:r w:rsidR="00EF16D4" w:rsidRPr="008428A8">
        <w:rPr>
          <w:color w:val="auto"/>
          <w:lang w:val="hu-HU"/>
        </w:rPr>
        <w:t>terjesztés</w:t>
      </w:r>
      <w:r w:rsidR="00A74249">
        <w:rPr>
          <w:color w:val="auto"/>
          <w:lang w:val="hu-HU"/>
        </w:rPr>
        <w:t xml:space="preserve"> és a dohányzás</w:t>
      </w:r>
      <w:r w:rsidR="00EF16D4" w:rsidRPr="008428A8">
        <w:rPr>
          <w:color w:val="auto"/>
          <w:lang w:val="hu-HU"/>
        </w:rPr>
        <w:t xml:space="preserve"> megelőzése</w:t>
      </w:r>
      <w:bookmarkEnd w:id="6"/>
    </w:p>
    <w:p w:rsidR="008428A8" w:rsidRPr="008428A8" w:rsidRDefault="008428A8" w:rsidP="008428A8">
      <w:pPr>
        <w:pStyle w:val="Odsekzoznamu"/>
        <w:ind w:left="1080"/>
        <w:rPr>
          <w:lang w:val="hu-HU"/>
        </w:rPr>
      </w:pPr>
    </w:p>
    <w:p w:rsidR="00EF16D4" w:rsidRPr="00D3437C" w:rsidRDefault="00EF16D4" w:rsidP="00A810C4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 xml:space="preserve">Az iskola területén és környékén </w:t>
      </w:r>
      <w:r w:rsidR="002B344B" w:rsidRPr="00D3437C">
        <w:rPr>
          <w:sz w:val="22"/>
          <w:szCs w:val="22"/>
          <w:lang w:val="hu-HU"/>
        </w:rPr>
        <w:t>tilos a dohányzás és az alkohol</w:t>
      </w:r>
      <w:r w:rsidRPr="00D3437C">
        <w:rPr>
          <w:sz w:val="22"/>
          <w:szCs w:val="22"/>
          <w:lang w:val="hu-HU"/>
        </w:rPr>
        <w:t>fogyas</w:t>
      </w:r>
      <w:r w:rsidR="00AC2DCF" w:rsidRPr="00D3437C">
        <w:rPr>
          <w:sz w:val="22"/>
          <w:szCs w:val="22"/>
          <w:lang w:val="hu-HU"/>
        </w:rPr>
        <w:t>ztás</w:t>
      </w:r>
      <w:r w:rsidRPr="00D3437C">
        <w:rPr>
          <w:sz w:val="22"/>
          <w:szCs w:val="22"/>
          <w:lang w:val="hu-HU"/>
        </w:rPr>
        <w:t>. Az előbb feltünte</w:t>
      </w:r>
      <w:r w:rsidR="00812342" w:rsidRPr="00D3437C">
        <w:rPr>
          <w:sz w:val="22"/>
          <w:szCs w:val="22"/>
          <w:lang w:val="hu-HU"/>
        </w:rPr>
        <w:t>te</w:t>
      </w:r>
      <w:r w:rsidRPr="00D3437C">
        <w:rPr>
          <w:sz w:val="22"/>
          <w:szCs w:val="22"/>
          <w:lang w:val="hu-HU"/>
        </w:rPr>
        <w:t>tt tiltás megszegése esetén a tanuló</w:t>
      </w:r>
      <w:r w:rsidR="00AC2DCF" w:rsidRPr="00D3437C">
        <w:rPr>
          <w:sz w:val="22"/>
          <w:szCs w:val="22"/>
          <w:lang w:val="hu-HU"/>
        </w:rPr>
        <w:t>t</w:t>
      </w:r>
      <w:r w:rsidRPr="00D3437C">
        <w:rPr>
          <w:sz w:val="22"/>
          <w:szCs w:val="22"/>
          <w:lang w:val="hu-HU"/>
        </w:rPr>
        <w:t xml:space="preserve"> a nevel</w:t>
      </w:r>
      <w:r w:rsidR="00AC2DCF" w:rsidRPr="00D3437C">
        <w:rPr>
          <w:sz w:val="22"/>
          <w:szCs w:val="22"/>
          <w:lang w:val="hu-HU"/>
        </w:rPr>
        <w:t>ési bizottság beszélgetésre</w:t>
      </w:r>
      <w:r w:rsidR="001036C2" w:rsidRPr="00D3437C">
        <w:rPr>
          <w:sz w:val="22"/>
          <w:szCs w:val="22"/>
          <w:lang w:val="hu-HU"/>
        </w:rPr>
        <w:t xml:space="preserve"> </w:t>
      </w:r>
      <w:r w:rsidR="00AC2DCF" w:rsidRPr="00D3437C">
        <w:rPr>
          <w:sz w:val="22"/>
          <w:szCs w:val="22"/>
          <w:lang w:val="hu-HU"/>
        </w:rPr>
        <w:t>idézi be</w:t>
      </w:r>
      <w:r w:rsidR="002B344B" w:rsidRPr="00D3437C">
        <w:rPr>
          <w:sz w:val="22"/>
          <w:szCs w:val="22"/>
          <w:lang w:val="hu-HU"/>
        </w:rPr>
        <w:t xml:space="preserve"> (</w:t>
      </w:r>
      <w:r w:rsidRPr="00D3437C">
        <w:rPr>
          <w:sz w:val="22"/>
          <w:szCs w:val="22"/>
          <w:lang w:val="hu-HU"/>
        </w:rPr>
        <w:t>osztályfőnök, iskolavezetés</w:t>
      </w:r>
      <w:r w:rsidR="00AC2DCF" w:rsidRPr="00D3437C">
        <w:rPr>
          <w:sz w:val="22"/>
          <w:szCs w:val="22"/>
          <w:lang w:val="hu-HU"/>
        </w:rPr>
        <w:t>, nevelési tanácsadó, szülő)</w:t>
      </w:r>
      <w:r w:rsidR="00A74249">
        <w:rPr>
          <w:sz w:val="22"/>
          <w:szCs w:val="22"/>
          <w:lang w:val="hu-HU"/>
        </w:rPr>
        <w:t xml:space="preserve">, és </w:t>
      </w:r>
      <w:r w:rsidR="00797C1D">
        <w:rPr>
          <w:sz w:val="22"/>
          <w:szCs w:val="22"/>
          <w:lang w:val="hu-HU"/>
        </w:rPr>
        <w:t>a</w:t>
      </w:r>
      <w:r w:rsidR="00A74249">
        <w:rPr>
          <w:sz w:val="22"/>
          <w:szCs w:val="22"/>
          <w:lang w:val="hu-HU"/>
        </w:rPr>
        <w:t xml:space="preserve"> tanuló irányában megfelelő nevelési intézkedéseket foganatosít.</w:t>
      </w:r>
    </w:p>
    <w:p w:rsidR="00B63217" w:rsidRPr="009674B3" w:rsidRDefault="00E925A6" w:rsidP="002F41E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Az iskola területén tilos kábítószert és egyé</w:t>
      </w:r>
      <w:r w:rsidR="00AC2DCF" w:rsidRPr="00D3437C">
        <w:rPr>
          <w:sz w:val="22"/>
          <w:szCs w:val="22"/>
          <w:lang w:val="hu-HU"/>
        </w:rPr>
        <w:t>b</w:t>
      </w:r>
      <w:r w:rsidR="002B344B" w:rsidRPr="00D3437C">
        <w:rPr>
          <w:sz w:val="22"/>
          <w:szCs w:val="22"/>
          <w:lang w:val="hu-HU"/>
        </w:rPr>
        <w:t>,</w:t>
      </w:r>
      <w:r w:rsidR="00AC2DCF" w:rsidRPr="00D3437C">
        <w:rPr>
          <w:sz w:val="22"/>
          <w:szCs w:val="22"/>
          <w:lang w:val="hu-HU"/>
        </w:rPr>
        <w:t xml:space="preserve"> ennek minősülő szert tárolni</w:t>
      </w:r>
      <w:r w:rsidR="00341105" w:rsidRPr="00D3437C">
        <w:rPr>
          <w:sz w:val="22"/>
          <w:szCs w:val="22"/>
          <w:lang w:val="hu-HU"/>
        </w:rPr>
        <w:t>, fogyasztani</w:t>
      </w:r>
      <w:r w:rsidR="004E232C" w:rsidRPr="00D3437C">
        <w:rPr>
          <w:sz w:val="22"/>
          <w:szCs w:val="22"/>
          <w:lang w:val="hu-HU"/>
        </w:rPr>
        <w:t>, árusítani</w:t>
      </w:r>
      <w:r w:rsidRPr="00D3437C">
        <w:rPr>
          <w:sz w:val="22"/>
          <w:szCs w:val="22"/>
          <w:lang w:val="hu-HU"/>
        </w:rPr>
        <w:t xml:space="preserve">. </w:t>
      </w:r>
      <w:r w:rsidR="00F50471" w:rsidRPr="00D3437C">
        <w:rPr>
          <w:sz w:val="22"/>
          <w:szCs w:val="22"/>
          <w:lang w:val="hu-HU"/>
        </w:rPr>
        <w:t>Az</w:t>
      </w:r>
      <w:r w:rsidR="00AC2DCF" w:rsidRPr="00D3437C">
        <w:rPr>
          <w:sz w:val="22"/>
          <w:szCs w:val="22"/>
          <w:lang w:val="hu-HU"/>
        </w:rPr>
        <w:t>t</w:t>
      </w:r>
      <w:r w:rsidR="00F50471" w:rsidRPr="00D3437C">
        <w:rPr>
          <w:sz w:val="22"/>
          <w:szCs w:val="22"/>
          <w:lang w:val="hu-HU"/>
        </w:rPr>
        <w:t xml:space="preserve"> a tanuló</w:t>
      </w:r>
      <w:r w:rsidR="00AC2DCF" w:rsidRPr="00D3437C">
        <w:rPr>
          <w:sz w:val="22"/>
          <w:szCs w:val="22"/>
          <w:lang w:val="hu-HU"/>
        </w:rPr>
        <w:t>t, aki</w:t>
      </w:r>
      <w:r w:rsidR="00F50471" w:rsidRPr="00D3437C">
        <w:rPr>
          <w:sz w:val="22"/>
          <w:szCs w:val="22"/>
          <w:lang w:val="hu-HU"/>
        </w:rPr>
        <w:t xml:space="preserve"> az előbb feltüntetett tilt</w:t>
      </w:r>
      <w:r w:rsidR="00AC2DCF" w:rsidRPr="00D3437C">
        <w:rPr>
          <w:sz w:val="22"/>
          <w:szCs w:val="22"/>
          <w:lang w:val="hu-HU"/>
        </w:rPr>
        <w:t>ás ellenére ilyen szereket tart magánál</w:t>
      </w:r>
      <w:r w:rsidR="00F50471" w:rsidRPr="00D3437C">
        <w:rPr>
          <w:sz w:val="22"/>
          <w:szCs w:val="22"/>
          <w:lang w:val="hu-HU"/>
        </w:rPr>
        <w:t>, vagy más tanulókat ezek</w:t>
      </w:r>
      <w:r w:rsidR="00AC2DCF" w:rsidRPr="00D3437C">
        <w:rPr>
          <w:sz w:val="22"/>
          <w:szCs w:val="22"/>
          <w:lang w:val="hu-HU"/>
        </w:rPr>
        <w:t xml:space="preserve"> fogyasztására rábeszél</w:t>
      </w:r>
      <w:r w:rsidR="00F50471" w:rsidRPr="00D3437C">
        <w:rPr>
          <w:sz w:val="22"/>
          <w:szCs w:val="22"/>
          <w:lang w:val="hu-HU"/>
        </w:rPr>
        <w:t xml:space="preserve">, a nevelési bizottság </w:t>
      </w:r>
      <w:r w:rsidR="002B344B" w:rsidRPr="00D3437C">
        <w:rPr>
          <w:sz w:val="22"/>
          <w:szCs w:val="22"/>
          <w:lang w:val="hu-HU"/>
        </w:rPr>
        <w:t>beszélgetésre idézi be (</w:t>
      </w:r>
      <w:r w:rsidR="00AC2DCF" w:rsidRPr="00D3437C">
        <w:rPr>
          <w:sz w:val="22"/>
          <w:szCs w:val="22"/>
          <w:lang w:val="hu-HU"/>
        </w:rPr>
        <w:t>osztályfőnök, az iskola vezetésének tagja, nevelési tanácsadó, szülő</w:t>
      </w:r>
      <w:r w:rsidR="00F50471" w:rsidRPr="00D3437C">
        <w:rPr>
          <w:sz w:val="22"/>
          <w:szCs w:val="22"/>
          <w:lang w:val="hu-HU"/>
        </w:rPr>
        <w:t>)</w:t>
      </w:r>
      <w:r w:rsidR="002B344B" w:rsidRPr="00D3437C">
        <w:rPr>
          <w:sz w:val="22"/>
          <w:szCs w:val="22"/>
          <w:lang w:val="hu-HU"/>
        </w:rPr>
        <w:t>,</w:t>
      </w:r>
      <w:r w:rsidR="00AC2DCF" w:rsidRPr="00D3437C">
        <w:rPr>
          <w:sz w:val="22"/>
          <w:szCs w:val="22"/>
          <w:lang w:val="hu-HU"/>
        </w:rPr>
        <w:t xml:space="preserve"> és az esetet</w:t>
      </w:r>
      <w:r w:rsidR="0097512A" w:rsidRPr="00D3437C">
        <w:rPr>
          <w:sz w:val="22"/>
          <w:szCs w:val="22"/>
          <w:lang w:val="hu-HU"/>
        </w:rPr>
        <w:t xml:space="preserve"> a</w:t>
      </w:r>
      <w:r w:rsidR="00AC2DCF" w:rsidRPr="00D3437C">
        <w:rPr>
          <w:sz w:val="22"/>
          <w:szCs w:val="22"/>
          <w:lang w:val="hu-HU"/>
        </w:rPr>
        <w:t xml:space="preserve"> vezetőség jelenti a rendőrség</w:t>
      </w:r>
      <w:r w:rsidR="002B344B" w:rsidRPr="00D3437C">
        <w:rPr>
          <w:sz w:val="22"/>
          <w:szCs w:val="22"/>
          <w:lang w:val="hu-HU"/>
        </w:rPr>
        <w:t>nek</w:t>
      </w:r>
      <w:r w:rsidR="00B8788C" w:rsidRPr="00D3437C">
        <w:rPr>
          <w:sz w:val="22"/>
          <w:szCs w:val="22"/>
          <w:lang w:val="hu-HU"/>
        </w:rPr>
        <w:t xml:space="preserve"> és</w:t>
      </w:r>
      <w:r w:rsidR="0097512A" w:rsidRPr="00D3437C">
        <w:rPr>
          <w:sz w:val="22"/>
          <w:szCs w:val="22"/>
          <w:lang w:val="hu-HU"/>
        </w:rPr>
        <w:t xml:space="preserve"> a </w:t>
      </w:r>
      <w:r w:rsidR="004E232C" w:rsidRPr="00D3437C">
        <w:rPr>
          <w:sz w:val="22"/>
          <w:szCs w:val="22"/>
          <w:lang w:val="hu-HU"/>
        </w:rPr>
        <w:t>városi</w:t>
      </w:r>
      <w:r w:rsidR="00B8788C" w:rsidRPr="00D3437C">
        <w:rPr>
          <w:sz w:val="22"/>
          <w:szCs w:val="22"/>
          <w:lang w:val="hu-HU"/>
        </w:rPr>
        <w:t xml:space="preserve"> hivatal szociális osztályá</w:t>
      </w:r>
      <w:r w:rsidR="002B344B" w:rsidRPr="00D3437C">
        <w:rPr>
          <w:sz w:val="22"/>
          <w:szCs w:val="22"/>
          <w:lang w:val="hu-HU"/>
        </w:rPr>
        <w:t>nak</w:t>
      </w:r>
      <w:r w:rsidR="00B8788C" w:rsidRPr="00D3437C">
        <w:rPr>
          <w:sz w:val="22"/>
          <w:szCs w:val="22"/>
          <w:lang w:val="hu-HU"/>
        </w:rPr>
        <w:t>.</w:t>
      </w:r>
    </w:p>
    <w:p w:rsidR="0097512A" w:rsidRDefault="0097512A" w:rsidP="00EA2F25">
      <w:pPr>
        <w:pStyle w:val="Nadpis1"/>
        <w:numPr>
          <w:ilvl w:val="0"/>
          <w:numId w:val="13"/>
        </w:numPr>
        <w:rPr>
          <w:color w:val="auto"/>
          <w:lang w:val="hu-HU"/>
        </w:rPr>
      </w:pPr>
      <w:bookmarkStart w:id="7" w:name="_Hlk535408434"/>
      <w:bookmarkStart w:id="8" w:name="_Toc22907457"/>
      <w:r w:rsidRPr="008428A8">
        <w:rPr>
          <w:color w:val="auto"/>
          <w:lang w:val="hu-HU"/>
        </w:rPr>
        <w:lastRenderedPageBreak/>
        <w:t>A tanuló igazolt hiányzása</w:t>
      </w:r>
      <w:bookmarkEnd w:id="8"/>
    </w:p>
    <w:p w:rsidR="008428A8" w:rsidRPr="008428A8" w:rsidRDefault="008428A8" w:rsidP="008428A8">
      <w:pPr>
        <w:pStyle w:val="Odsekzoznamu"/>
        <w:ind w:left="1080"/>
        <w:rPr>
          <w:lang w:val="hu-HU"/>
        </w:rPr>
      </w:pPr>
    </w:p>
    <w:p w:rsidR="00BB74AE" w:rsidRPr="00D3437C" w:rsidRDefault="0097512A" w:rsidP="002F41EF">
      <w:p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 xml:space="preserve">A tanuló hiányzásának igazolására </w:t>
      </w:r>
      <w:r w:rsidR="00B267CF" w:rsidRPr="00D3437C">
        <w:rPr>
          <w:sz w:val="22"/>
          <w:szCs w:val="22"/>
          <w:lang w:val="hu-HU"/>
        </w:rPr>
        <w:t>kizárólag az iskola ál</w:t>
      </w:r>
      <w:r w:rsidR="00B8788C" w:rsidRPr="00D3437C">
        <w:rPr>
          <w:sz w:val="22"/>
          <w:szCs w:val="22"/>
          <w:lang w:val="hu-HU"/>
        </w:rPr>
        <w:t xml:space="preserve">tal kiadott </w:t>
      </w:r>
      <w:r w:rsidR="004E232C" w:rsidRPr="00D3437C">
        <w:rPr>
          <w:sz w:val="22"/>
          <w:szCs w:val="22"/>
          <w:lang w:val="hu-HU"/>
        </w:rPr>
        <w:t>ellenőrző</w:t>
      </w:r>
      <w:r w:rsidR="00797C1D">
        <w:rPr>
          <w:sz w:val="22"/>
          <w:szCs w:val="22"/>
          <w:lang w:val="hu-HU"/>
        </w:rPr>
        <w:t xml:space="preserve"> </w:t>
      </w:r>
      <w:r w:rsidR="00B8788C" w:rsidRPr="00D3437C">
        <w:rPr>
          <w:sz w:val="22"/>
          <w:szCs w:val="22"/>
          <w:lang w:val="hu-HU"/>
        </w:rPr>
        <w:t>könyv</w:t>
      </w:r>
      <w:r w:rsidR="004E232C" w:rsidRPr="00D3437C">
        <w:rPr>
          <w:sz w:val="22"/>
          <w:szCs w:val="22"/>
          <w:lang w:val="hu-HU"/>
        </w:rPr>
        <w:t>be írt igazolás</w:t>
      </w:r>
      <w:r w:rsidR="00B8788C" w:rsidRPr="00D3437C">
        <w:rPr>
          <w:sz w:val="22"/>
          <w:szCs w:val="22"/>
          <w:lang w:val="hu-HU"/>
        </w:rPr>
        <w:t xml:space="preserve"> szolgál</w:t>
      </w:r>
      <w:r w:rsidR="004E232C" w:rsidRPr="00D3437C">
        <w:rPr>
          <w:sz w:val="22"/>
          <w:szCs w:val="22"/>
          <w:lang w:val="hu-HU"/>
        </w:rPr>
        <w:t>.</w:t>
      </w:r>
    </w:p>
    <w:p w:rsidR="00BB74AE" w:rsidRPr="00D3437C" w:rsidRDefault="00BB74AE" w:rsidP="002F41EF">
      <w:p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 xml:space="preserve">A </w:t>
      </w:r>
      <w:proofErr w:type="spellStart"/>
      <w:r w:rsidRPr="00D3437C">
        <w:rPr>
          <w:sz w:val="22"/>
          <w:szCs w:val="22"/>
          <w:lang w:val="hu-HU"/>
        </w:rPr>
        <w:t>SzK</w:t>
      </w:r>
      <w:proofErr w:type="spellEnd"/>
      <w:r w:rsidRPr="00D3437C">
        <w:rPr>
          <w:sz w:val="22"/>
          <w:szCs w:val="22"/>
          <w:lang w:val="hu-HU"/>
        </w:rPr>
        <w:t xml:space="preserve"> Nemzeti Tanácsa által a nevelésről és oktatásról </w:t>
      </w:r>
      <w:r w:rsidR="00B8788C" w:rsidRPr="00D3437C">
        <w:rPr>
          <w:sz w:val="22"/>
          <w:szCs w:val="22"/>
          <w:lang w:val="hu-HU"/>
        </w:rPr>
        <w:t xml:space="preserve">kiadott 245/2008 sz. rendelkezés 144 </w:t>
      </w:r>
      <w:r w:rsidRPr="00D3437C">
        <w:rPr>
          <w:sz w:val="22"/>
          <w:szCs w:val="22"/>
          <w:lang w:val="hu-HU"/>
        </w:rPr>
        <w:t>§, 9. bekezdésének értelmében a tanuló igazolt hiány</w:t>
      </w:r>
      <w:r w:rsidR="00B8788C" w:rsidRPr="00D3437C">
        <w:rPr>
          <w:sz w:val="22"/>
          <w:szCs w:val="22"/>
          <w:lang w:val="hu-HU"/>
        </w:rPr>
        <w:t>zásának minősülnek a következők:</w:t>
      </w:r>
    </w:p>
    <w:p w:rsidR="00BB74AE" w:rsidRPr="00D3437C" w:rsidRDefault="00BB74AE" w:rsidP="002F41EF">
      <w:pPr>
        <w:spacing w:line="360" w:lineRule="auto"/>
        <w:jc w:val="both"/>
        <w:rPr>
          <w:sz w:val="22"/>
          <w:szCs w:val="22"/>
          <w:lang w:val="hu-HU"/>
        </w:rPr>
      </w:pPr>
    </w:p>
    <w:p w:rsidR="00BB74AE" w:rsidRPr="00D3437C" w:rsidRDefault="00BB74AE" w:rsidP="00A810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 betegsége</w:t>
      </w:r>
    </w:p>
    <w:p w:rsidR="00BB74AE" w:rsidRPr="00D3437C" w:rsidRDefault="00BB74AE" w:rsidP="00A810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az orvos által kiadott tiltó rendelet az iskola látogatásáról</w:t>
      </w:r>
    </w:p>
    <w:p w:rsidR="00C7707B" w:rsidRPr="00D3437C" w:rsidRDefault="00C7707B" w:rsidP="00A810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rendkívüli időjárási körülmények</w:t>
      </w:r>
    </w:p>
    <w:p w:rsidR="00C7707B" w:rsidRPr="00D3437C" w:rsidRDefault="00C7707B" w:rsidP="00A810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tömegközlekedési eszközök járatainak kiesése</w:t>
      </w:r>
    </w:p>
    <w:p w:rsidR="00C7707B" w:rsidRPr="00D3437C" w:rsidRDefault="00C7707B" w:rsidP="00A810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családon belüli rendkívüli események</w:t>
      </w:r>
    </w:p>
    <w:p w:rsidR="00C7707B" w:rsidRPr="00D3437C" w:rsidRDefault="00C7707B" w:rsidP="00A810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versenyeken való részvétel</w:t>
      </w:r>
    </w:p>
    <w:p w:rsidR="009A70F0" w:rsidRPr="00D3437C" w:rsidRDefault="009A70F0" w:rsidP="009A70F0">
      <w:pPr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B8788C" w:rsidRPr="008428A8" w:rsidRDefault="009A70F0" w:rsidP="002F41E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 xml:space="preserve">Ha a tanuló valamilyen oknál fogva nem tud részt venni az oktatáson, a törvényes képviselője halasztás nélkül köteles jelenteni az iskolának a hiányzás tényét és okát. </w:t>
      </w:r>
    </w:p>
    <w:p w:rsidR="0090358A" w:rsidRPr="00D3437C" w:rsidRDefault="0090358A" w:rsidP="00A810C4">
      <w:pPr>
        <w:pStyle w:val="Odsekzoznamu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Ha a tanuló hiányzása betegség miatt meghaladja a 3 napot, minden esetben orvosi igazolással kell igazolni a hiányzást. (Iskolatörvény – 245/2008, 144§, 10. pont).</w:t>
      </w:r>
    </w:p>
    <w:p w:rsidR="00161599" w:rsidRPr="00D3437C" w:rsidRDefault="007E4B35" w:rsidP="00A810C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Ha a tanuló</w:t>
      </w:r>
      <w:r w:rsidRPr="00A74249">
        <w:rPr>
          <w:b/>
          <w:sz w:val="22"/>
          <w:szCs w:val="22"/>
          <w:lang w:val="hu-HU"/>
        </w:rPr>
        <w:t xml:space="preserve"> </w:t>
      </w:r>
      <w:r w:rsidRPr="00A74249">
        <w:rPr>
          <w:b/>
          <w:sz w:val="22"/>
          <w:szCs w:val="22"/>
          <w:u w:val="single"/>
          <w:lang w:val="hu-HU"/>
        </w:rPr>
        <w:t>betegség miatt</w:t>
      </w:r>
      <w:r w:rsidR="00AB3E12" w:rsidRPr="00A74249">
        <w:rPr>
          <w:b/>
          <w:sz w:val="22"/>
          <w:szCs w:val="22"/>
          <w:u w:val="single"/>
          <w:lang w:val="hu-HU"/>
        </w:rPr>
        <w:t xml:space="preserve"> hiányzik</w:t>
      </w:r>
      <w:r w:rsidR="00AB3E12" w:rsidRPr="00D3437C">
        <w:rPr>
          <w:sz w:val="22"/>
          <w:szCs w:val="22"/>
          <w:lang w:val="hu-HU"/>
        </w:rPr>
        <w:t>, akkor</w:t>
      </w:r>
      <w:r w:rsidR="00073D00" w:rsidRPr="00D3437C">
        <w:rPr>
          <w:sz w:val="22"/>
          <w:szCs w:val="22"/>
          <w:lang w:val="hu-HU"/>
        </w:rPr>
        <w:t xml:space="preserve"> legfeljebb</w:t>
      </w:r>
      <w:r w:rsidRPr="00D3437C">
        <w:rPr>
          <w:sz w:val="22"/>
          <w:szCs w:val="22"/>
          <w:lang w:val="hu-HU"/>
        </w:rPr>
        <w:t xml:space="preserve"> 3 </w:t>
      </w:r>
      <w:r w:rsidR="00073D00" w:rsidRPr="00D3437C">
        <w:rPr>
          <w:sz w:val="22"/>
          <w:szCs w:val="22"/>
          <w:lang w:val="hu-HU"/>
        </w:rPr>
        <w:t xml:space="preserve">egymást követő </w:t>
      </w:r>
      <w:r w:rsidRPr="00D3437C">
        <w:rPr>
          <w:sz w:val="22"/>
          <w:szCs w:val="22"/>
          <w:lang w:val="hu-HU"/>
        </w:rPr>
        <w:t>nap</w:t>
      </w:r>
      <w:r w:rsidR="00073D00" w:rsidRPr="00D3437C">
        <w:rPr>
          <w:sz w:val="22"/>
          <w:szCs w:val="22"/>
          <w:lang w:val="hu-HU"/>
        </w:rPr>
        <w:t xml:space="preserve">ot </w:t>
      </w:r>
      <w:r w:rsidR="00AB3E12" w:rsidRPr="00D3437C">
        <w:rPr>
          <w:sz w:val="22"/>
          <w:szCs w:val="22"/>
          <w:lang w:val="hu-HU"/>
        </w:rPr>
        <w:t>a szülő is igazolhat</w:t>
      </w:r>
      <w:r w:rsidR="00073D00" w:rsidRPr="00D3437C">
        <w:rPr>
          <w:sz w:val="22"/>
          <w:szCs w:val="22"/>
          <w:lang w:val="hu-HU"/>
        </w:rPr>
        <w:t xml:space="preserve">. </w:t>
      </w:r>
      <w:r w:rsidR="0090358A" w:rsidRPr="00D3437C">
        <w:rPr>
          <w:sz w:val="22"/>
          <w:szCs w:val="22"/>
          <w:lang w:val="hu-HU"/>
        </w:rPr>
        <w:t>Viszont egy félév alatt összesen</w:t>
      </w:r>
      <w:r w:rsidR="00C3784E" w:rsidRPr="00D3437C">
        <w:rPr>
          <w:sz w:val="22"/>
          <w:szCs w:val="22"/>
          <w:lang w:val="hu-HU"/>
        </w:rPr>
        <w:t xml:space="preserve"> 10</w:t>
      </w:r>
      <w:r w:rsidR="0090358A" w:rsidRPr="00D3437C">
        <w:rPr>
          <w:sz w:val="22"/>
          <w:szCs w:val="22"/>
          <w:lang w:val="hu-HU"/>
        </w:rPr>
        <w:t xml:space="preserve"> napot igazolhat</w:t>
      </w:r>
      <w:r w:rsidR="00AB3E12" w:rsidRPr="00D3437C">
        <w:rPr>
          <w:sz w:val="22"/>
          <w:szCs w:val="22"/>
          <w:lang w:val="hu-HU"/>
        </w:rPr>
        <w:t xml:space="preserve"> a szülő</w:t>
      </w:r>
      <w:r w:rsidR="0090358A" w:rsidRPr="00D3437C">
        <w:rPr>
          <w:sz w:val="22"/>
          <w:szCs w:val="22"/>
          <w:lang w:val="hu-HU"/>
        </w:rPr>
        <w:t>,</w:t>
      </w:r>
      <w:r w:rsidR="001E0731" w:rsidRPr="00D3437C">
        <w:rPr>
          <w:sz w:val="22"/>
          <w:szCs w:val="22"/>
          <w:lang w:val="hu-HU"/>
        </w:rPr>
        <w:t xml:space="preserve"> </w:t>
      </w:r>
      <w:r w:rsidR="0090358A" w:rsidRPr="00D3437C">
        <w:rPr>
          <w:sz w:val="22"/>
          <w:szCs w:val="22"/>
          <w:lang w:val="hu-HU"/>
        </w:rPr>
        <w:t xml:space="preserve">függetlenül a hiányzás okától. </w:t>
      </w:r>
      <w:r w:rsidR="00073D00" w:rsidRPr="00D3437C">
        <w:rPr>
          <w:sz w:val="22"/>
          <w:szCs w:val="22"/>
          <w:lang w:val="hu-HU"/>
        </w:rPr>
        <w:t>Az ezen felüli mulasztott órák</w:t>
      </w:r>
      <w:r w:rsidR="00797C1D">
        <w:rPr>
          <w:sz w:val="22"/>
          <w:szCs w:val="22"/>
          <w:lang w:val="hu-HU"/>
        </w:rPr>
        <w:t xml:space="preserve"> orvosi igazolás híján</w:t>
      </w:r>
      <w:r w:rsidR="00073D00" w:rsidRPr="00D3437C">
        <w:rPr>
          <w:sz w:val="22"/>
          <w:szCs w:val="22"/>
          <w:lang w:val="hu-HU"/>
        </w:rPr>
        <w:t xml:space="preserve"> igazolatlannak minősülnek.</w:t>
      </w:r>
    </w:p>
    <w:p w:rsidR="008A15D8" w:rsidRPr="00D3437C" w:rsidRDefault="0090358A" w:rsidP="00BE09A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 xml:space="preserve">Az írásbeli igazolást a tanuló vagy annak törvényes képviselője </w:t>
      </w:r>
      <w:r w:rsidR="004C51D6" w:rsidRPr="00D3437C">
        <w:rPr>
          <w:sz w:val="22"/>
          <w:szCs w:val="22"/>
          <w:lang w:val="hu-HU"/>
        </w:rPr>
        <w:t>a hiányzást követő</w:t>
      </w:r>
      <w:r w:rsidR="009A70F0" w:rsidRPr="00D3437C">
        <w:rPr>
          <w:sz w:val="22"/>
          <w:szCs w:val="22"/>
          <w:lang w:val="hu-HU"/>
        </w:rPr>
        <w:t xml:space="preserve"> </w:t>
      </w:r>
      <w:r w:rsidRPr="00D3437C">
        <w:rPr>
          <w:sz w:val="22"/>
          <w:szCs w:val="22"/>
          <w:lang w:val="hu-HU"/>
        </w:rPr>
        <w:t xml:space="preserve">napon köteles </w:t>
      </w:r>
      <w:r w:rsidR="00E53EA9" w:rsidRPr="00D3437C">
        <w:rPr>
          <w:sz w:val="22"/>
          <w:szCs w:val="22"/>
          <w:lang w:val="hu-HU"/>
        </w:rPr>
        <w:t>megmutatni</w:t>
      </w:r>
      <w:r w:rsidRPr="00D3437C">
        <w:rPr>
          <w:sz w:val="22"/>
          <w:szCs w:val="22"/>
          <w:lang w:val="hu-HU"/>
        </w:rPr>
        <w:t xml:space="preserve"> az osztályfőnöknek. </w:t>
      </w:r>
    </w:p>
    <w:p w:rsidR="00161599" w:rsidRPr="00D3437C" w:rsidRDefault="00161599" w:rsidP="007D032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 xml:space="preserve">Ha </w:t>
      </w:r>
      <w:r w:rsidR="00C3784E" w:rsidRPr="00D3437C">
        <w:rPr>
          <w:sz w:val="22"/>
          <w:szCs w:val="22"/>
          <w:lang w:val="hu-HU"/>
        </w:rPr>
        <w:t>a tanuló egy félév alatt valamelyik tantárgy óráinak több mint 30 %-</w:t>
      </w:r>
      <w:proofErr w:type="spellStart"/>
      <w:r w:rsidR="00C3784E" w:rsidRPr="00D3437C">
        <w:rPr>
          <w:sz w:val="22"/>
          <w:szCs w:val="22"/>
          <w:lang w:val="hu-HU"/>
        </w:rPr>
        <w:t>áról</w:t>
      </w:r>
      <w:proofErr w:type="spellEnd"/>
      <w:r w:rsidR="00C3784E" w:rsidRPr="00D3437C">
        <w:rPr>
          <w:sz w:val="22"/>
          <w:szCs w:val="22"/>
          <w:lang w:val="hu-HU"/>
        </w:rPr>
        <w:t xml:space="preserve"> hiányzik</w:t>
      </w:r>
      <w:r w:rsidR="00797C1D">
        <w:rPr>
          <w:sz w:val="22"/>
          <w:szCs w:val="22"/>
          <w:lang w:val="hu-HU"/>
        </w:rPr>
        <w:t>,</w:t>
      </w:r>
      <w:r w:rsidR="00A51742" w:rsidRPr="00D3437C">
        <w:rPr>
          <w:sz w:val="22"/>
          <w:szCs w:val="22"/>
          <w:lang w:val="hu-HU"/>
        </w:rPr>
        <w:t xml:space="preserve"> </w:t>
      </w:r>
      <w:r w:rsidR="00C3784E" w:rsidRPr="00D3437C">
        <w:rPr>
          <w:sz w:val="22"/>
          <w:szCs w:val="22"/>
          <w:lang w:val="hu-HU"/>
        </w:rPr>
        <w:t>az adott tantárgyat tanító javasolhatja a tanuló bizottság előtti vizsgáztatását.</w:t>
      </w:r>
      <w:r w:rsidR="008A15D8" w:rsidRPr="00D3437C">
        <w:rPr>
          <w:sz w:val="22"/>
          <w:szCs w:val="22"/>
          <w:lang w:val="hu-HU"/>
        </w:rPr>
        <w:t xml:space="preserve"> </w:t>
      </w:r>
    </w:p>
    <w:p w:rsidR="00A51742" w:rsidRPr="00D3437C" w:rsidRDefault="00A51742" w:rsidP="00A51742">
      <w:pPr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161599" w:rsidRDefault="00161599" w:rsidP="00EA2F25">
      <w:pPr>
        <w:pStyle w:val="Nadpis1"/>
        <w:numPr>
          <w:ilvl w:val="0"/>
          <w:numId w:val="13"/>
        </w:numPr>
        <w:rPr>
          <w:color w:val="auto"/>
          <w:lang w:val="hu-HU"/>
        </w:rPr>
      </w:pPr>
      <w:bookmarkStart w:id="9" w:name="_Toc22907458"/>
      <w:r w:rsidRPr="008428A8">
        <w:rPr>
          <w:color w:val="auto"/>
          <w:lang w:val="hu-HU"/>
        </w:rPr>
        <w:t>A tanuló igazolatlan hiányzása</w:t>
      </w:r>
      <w:bookmarkEnd w:id="9"/>
    </w:p>
    <w:p w:rsidR="008428A8" w:rsidRPr="008428A8" w:rsidRDefault="008428A8" w:rsidP="008428A8">
      <w:pPr>
        <w:pStyle w:val="Odsekzoznamu"/>
        <w:ind w:left="1080"/>
        <w:rPr>
          <w:lang w:val="hu-HU"/>
        </w:rPr>
      </w:pPr>
    </w:p>
    <w:p w:rsidR="00161599" w:rsidRPr="00D3437C" w:rsidRDefault="00161599" w:rsidP="00A810C4">
      <w:pPr>
        <w:pStyle w:val="Odsekzoznamu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Igazolatlan hiányzásnak tekintendő az első órától számítva minden olyan taní</w:t>
      </w:r>
      <w:r w:rsidR="0032717C" w:rsidRPr="00D3437C">
        <w:rPr>
          <w:sz w:val="22"/>
          <w:szCs w:val="22"/>
          <w:lang w:val="hu-HU"/>
        </w:rPr>
        <w:t>tási óra</w:t>
      </w:r>
      <w:r w:rsidRPr="00D3437C">
        <w:rPr>
          <w:sz w:val="22"/>
          <w:szCs w:val="22"/>
          <w:lang w:val="hu-HU"/>
        </w:rPr>
        <w:t xml:space="preserve">, mely nem volt igazolva a </w:t>
      </w:r>
      <w:r w:rsidR="00E56163" w:rsidRPr="00D3437C">
        <w:rPr>
          <w:sz w:val="22"/>
          <w:szCs w:val="22"/>
          <w:lang w:val="hu-HU"/>
        </w:rPr>
        <w:t>tanuló</w:t>
      </w:r>
      <w:r w:rsidR="0032717C" w:rsidRPr="00D3437C">
        <w:rPr>
          <w:sz w:val="22"/>
          <w:szCs w:val="22"/>
          <w:lang w:val="hu-HU"/>
        </w:rPr>
        <w:t xml:space="preserve"> </w:t>
      </w:r>
      <w:r w:rsidRPr="00D3437C">
        <w:rPr>
          <w:sz w:val="22"/>
          <w:szCs w:val="22"/>
          <w:lang w:val="hu-HU"/>
        </w:rPr>
        <w:t>törvényes</w:t>
      </w:r>
      <w:r w:rsidR="00546828" w:rsidRPr="00D3437C">
        <w:rPr>
          <w:sz w:val="22"/>
          <w:szCs w:val="22"/>
          <w:lang w:val="hu-HU"/>
        </w:rPr>
        <w:t xml:space="preserve"> </w:t>
      </w:r>
      <w:r w:rsidRPr="00D3437C">
        <w:rPr>
          <w:sz w:val="22"/>
          <w:szCs w:val="22"/>
          <w:lang w:val="hu-HU"/>
        </w:rPr>
        <w:t>képviselő</w:t>
      </w:r>
      <w:r w:rsidR="0032717C" w:rsidRPr="00D3437C">
        <w:rPr>
          <w:sz w:val="22"/>
          <w:szCs w:val="22"/>
          <w:lang w:val="hu-HU"/>
        </w:rPr>
        <w:t>je</w:t>
      </w:r>
      <w:r w:rsidR="006917A4" w:rsidRPr="00D3437C">
        <w:rPr>
          <w:sz w:val="22"/>
          <w:szCs w:val="22"/>
          <w:lang w:val="hu-HU"/>
        </w:rPr>
        <w:t xml:space="preserve">, </w:t>
      </w:r>
      <w:r w:rsidR="00797C1D">
        <w:rPr>
          <w:sz w:val="22"/>
          <w:szCs w:val="22"/>
          <w:lang w:val="hu-HU"/>
        </w:rPr>
        <w:t xml:space="preserve">illetve </w:t>
      </w:r>
      <w:r w:rsidR="006917A4" w:rsidRPr="00D3437C">
        <w:rPr>
          <w:sz w:val="22"/>
          <w:szCs w:val="22"/>
          <w:lang w:val="hu-HU"/>
        </w:rPr>
        <w:t>orvosa által</w:t>
      </w:r>
      <w:r w:rsidR="00546828" w:rsidRPr="00D3437C">
        <w:rPr>
          <w:sz w:val="22"/>
          <w:szCs w:val="22"/>
          <w:lang w:val="hu-HU"/>
        </w:rPr>
        <w:t>.</w:t>
      </w:r>
    </w:p>
    <w:p w:rsidR="00A51742" w:rsidRPr="00D3437C" w:rsidRDefault="00B7766D" w:rsidP="009E255C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Ha az első órákról történő hiányzás perceinek összege eléri a 25-öt, egy igazolatlan órának minősül.</w:t>
      </w:r>
      <w:r w:rsidR="008A15D8" w:rsidRPr="00D3437C">
        <w:rPr>
          <w:sz w:val="22"/>
          <w:szCs w:val="22"/>
          <w:lang w:val="hu-HU"/>
        </w:rPr>
        <w:t xml:space="preserve"> </w:t>
      </w:r>
    </w:p>
    <w:p w:rsidR="0000080D" w:rsidRPr="00D3437C" w:rsidRDefault="00161599" w:rsidP="009E255C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 xml:space="preserve">Ha a tanuló </w:t>
      </w:r>
      <w:r w:rsidR="00CD533C" w:rsidRPr="00D3437C">
        <w:rPr>
          <w:sz w:val="22"/>
          <w:szCs w:val="22"/>
          <w:lang w:val="hu-HU"/>
        </w:rPr>
        <w:t>két</w:t>
      </w:r>
      <w:r w:rsidR="004C7EE5" w:rsidRPr="00D3437C">
        <w:rPr>
          <w:sz w:val="22"/>
          <w:szCs w:val="22"/>
          <w:lang w:val="hu-HU"/>
        </w:rPr>
        <w:t xml:space="preserve"> órát </w:t>
      </w:r>
      <w:r w:rsidRPr="00D3437C">
        <w:rPr>
          <w:sz w:val="22"/>
          <w:szCs w:val="22"/>
          <w:lang w:val="hu-HU"/>
        </w:rPr>
        <w:t>igazo</w:t>
      </w:r>
      <w:r w:rsidR="0032717C" w:rsidRPr="00D3437C">
        <w:rPr>
          <w:sz w:val="22"/>
          <w:szCs w:val="22"/>
          <w:lang w:val="hu-HU"/>
        </w:rPr>
        <w:t>latlanul hiányzott az iskolából</w:t>
      </w:r>
      <w:r w:rsidRPr="00D3437C">
        <w:rPr>
          <w:sz w:val="22"/>
          <w:szCs w:val="22"/>
          <w:lang w:val="hu-HU"/>
        </w:rPr>
        <w:t xml:space="preserve">, </w:t>
      </w:r>
      <w:r w:rsidR="0032717C" w:rsidRPr="00D3437C">
        <w:rPr>
          <w:sz w:val="22"/>
          <w:szCs w:val="22"/>
          <w:lang w:val="hu-HU"/>
        </w:rPr>
        <w:t>az iskola igazgatója</w:t>
      </w:r>
      <w:r w:rsidR="008C23CE" w:rsidRPr="00D3437C">
        <w:rPr>
          <w:sz w:val="22"/>
          <w:szCs w:val="22"/>
          <w:lang w:val="hu-HU"/>
        </w:rPr>
        <w:t xml:space="preserve"> értesíti</w:t>
      </w:r>
      <w:r w:rsidRPr="00D3437C">
        <w:rPr>
          <w:sz w:val="22"/>
          <w:szCs w:val="22"/>
          <w:lang w:val="hu-HU"/>
        </w:rPr>
        <w:t xml:space="preserve"> a tanuló törvényes képviselőjét</w:t>
      </w:r>
      <w:r w:rsidR="002B344B" w:rsidRPr="00D3437C">
        <w:rPr>
          <w:sz w:val="22"/>
          <w:szCs w:val="22"/>
          <w:lang w:val="hu-HU"/>
        </w:rPr>
        <w:t>,</w:t>
      </w:r>
      <w:r w:rsidR="00546828" w:rsidRPr="00D3437C">
        <w:rPr>
          <w:sz w:val="22"/>
          <w:szCs w:val="22"/>
          <w:lang w:val="hu-HU"/>
        </w:rPr>
        <w:t xml:space="preserve"> </w:t>
      </w:r>
      <w:r w:rsidR="0000080D" w:rsidRPr="00D3437C">
        <w:rPr>
          <w:sz w:val="22"/>
          <w:szCs w:val="22"/>
          <w:lang w:val="hu-HU"/>
        </w:rPr>
        <w:t>és megbeszélésre idézi</w:t>
      </w:r>
      <w:r w:rsidR="0032717C" w:rsidRPr="00D3437C">
        <w:rPr>
          <w:sz w:val="22"/>
          <w:szCs w:val="22"/>
          <w:lang w:val="hu-HU"/>
        </w:rPr>
        <w:t xml:space="preserve"> be, melyről jegyzőkönyv készül</w:t>
      </w:r>
      <w:r w:rsidR="0000080D" w:rsidRPr="00D3437C">
        <w:rPr>
          <w:sz w:val="22"/>
          <w:szCs w:val="22"/>
          <w:lang w:val="hu-HU"/>
        </w:rPr>
        <w:t>.</w:t>
      </w:r>
    </w:p>
    <w:p w:rsidR="0000080D" w:rsidRPr="00D3437C" w:rsidRDefault="0000080D" w:rsidP="00A810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Ha a tanuló egy hónapon belül 15 óránál többet hiányzott igazolatlanul</w:t>
      </w:r>
      <w:r w:rsidR="002B344B" w:rsidRPr="00D3437C">
        <w:rPr>
          <w:sz w:val="22"/>
          <w:szCs w:val="22"/>
          <w:lang w:val="hu-HU"/>
        </w:rPr>
        <w:t>,</w:t>
      </w:r>
      <w:r w:rsidRPr="00D3437C">
        <w:rPr>
          <w:sz w:val="22"/>
          <w:szCs w:val="22"/>
          <w:lang w:val="hu-HU"/>
        </w:rPr>
        <w:t xml:space="preserve"> az iskola igazgatója értesí</w:t>
      </w:r>
      <w:r w:rsidR="0032717C" w:rsidRPr="00D3437C">
        <w:rPr>
          <w:sz w:val="22"/>
          <w:szCs w:val="22"/>
          <w:lang w:val="hu-HU"/>
        </w:rPr>
        <w:t>ti a tanuló állandó lakhelyé</w:t>
      </w:r>
      <w:r w:rsidRPr="00D3437C">
        <w:rPr>
          <w:sz w:val="22"/>
          <w:szCs w:val="22"/>
          <w:lang w:val="hu-HU"/>
        </w:rPr>
        <w:t>nek megfelelő önkormányzat</w:t>
      </w:r>
      <w:r w:rsidR="00B962BD">
        <w:rPr>
          <w:sz w:val="22"/>
          <w:szCs w:val="22"/>
          <w:lang w:val="hu-HU"/>
        </w:rPr>
        <w:t>ot,</w:t>
      </w:r>
      <w:r w:rsidR="00546828" w:rsidRPr="00D3437C">
        <w:rPr>
          <w:sz w:val="22"/>
          <w:szCs w:val="22"/>
          <w:lang w:val="hu-HU"/>
        </w:rPr>
        <w:t xml:space="preserve"> </w:t>
      </w:r>
      <w:r w:rsidR="00B962BD">
        <w:rPr>
          <w:sz w:val="22"/>
          <w:szCs w:val="22"/>
          <w:lang w:val="hu-HU"/>
        </w:rPr>
        <w:t>a d</w:t>
      </w:r>
      <w:r w:rsidR="009901CC" w:rsidRPr="00D3437C">
        <w:rPr>
          <w:sz w:val="22"/>
          <w:szCs w:val="22"/>
          <w:lang w:val="hu-HU"/>
        </w:rPr>
        <w:t>unaszerdahelyi M</w:t>
      </w:r>
      <w:r w:rsidR="00B962BD">
        <w:rPr>
          <w:sz w:val="22"/>
          <w:szCs w:val="22"/>
          <w:lang w:val="hu-HU"/>
        </w:rPr>
        <w:t>unka-, Szociális és Családügyi H</w:t>
      </w:r>
      <w:r w:rsidR="009901CC" w:rsidRPr="00D3437C">
        <w:rPr>
          <w:sz w:val="22"/>
          <w:szCs w:val="22"/>
          <w:lang w:val="hu-HU"/>
        </w:rPr>
        <w:t>ivatalt</w:t>
      </w:r>
      <w:r w:rsidR="00B962BD">
        <w:rPr>
          <w:sz w:val="22"/>
          <w:szCs w:val="22"/>
          <w:lang w:val="hu-HU"/>
        </w:rPr>
        <w:t xml:space="preserve">, valamint </w:t>
      </w:r>
      <w:r w:rsidR="009901CC" w:rsidRPr="00D3437C">
        <w:rPr>
          <w:sz w:val="22"/>
          <w:szCs w:val="22"/>
          <w:lang w:val="hu-HU"/>
        </w:rPr>
        <w:t xml:space="preserve">a tanuló szüleit. </w:t>
      </w:r>
      <w:r w:rsidR="00996BD8" w:rsidRPr="00D3437C">
        <w:rPr>
          <w:sz w:val="22"/>
          <w:szCs w:val="22"/>
          <w:lang w:val="hu-HU"/>
        </w:rPr>
        <w:t xml:space="preserve">A 15 óránál több igazolatlan óra a </w:t>
      </w:r>
      <w:proofErr w:type="spellStart"/>
      <w:r w:rsidR="00996BD8" w:rsidRPr="00D3437C">
        <w:rPr>
          <w:sz w:val="22"/>
          <w:szCs w:val="22"/>
          <w:lang w:val="hu-HU"/>
        </w:rPr>
        <w:t>SzK</w:t>
      </w:r>
      <w:proofErr w:type="spellEnd"/>
      <w:r w:rsidR="00996BD8" w:rsidRPr="00D3437C">
        <w:rPr>
          <w:sz w:val="22"/>
          <w:szCs w:val="22"/>
          <w:lang w:val="hu-HU"/>
        </w:rPr>
        <w:t xml:space="preserve"> Nemzeti Tanácsa által kiadott, az</w:t>
      </w:r>
      <w:r w:rsidR="00546828" w:rsidRPr="00D3437C">
        <w:rPr>
          <w:sz w:val="22"/>
          <w:szCs w:val="22"/>
          <w:lang w:val="hu-HU"/>
        </w:rPr>
        <w:t xml:space="preserve"> </w:t>
      </w:r>
      <w:r w:rsidR="00996BD8" w:rsidRPr="00D3437C">
        <w:rPr>
          <w:sz w:val="22"/>
          <w:szCs w:val="22"/>
          <w:lang w:val="hu-HU"/>
        </w:rPr>
        <w:t>oktatásügyi közigazgatásról szóló 596/2003 sz. törvény értelmében gondatlan iskolalátogatásnak minősül.</w:t>
      </w:r>
      <w:r w:rsidR="004C51D6" w:rsidRPr="00D3437C">
        <w:rPr>
          <w:sz w:val="22"/>
          <w:szCs w:val="22"/>
          <w:lang w:val="hu-HU"/>
        </w:rPr>
        <w:t xml:space="preserve"> </w:t>
      </w:r>
    </w:p>
    <w:p w:rsidR="0000080D" w:rsidRPr="00D3437C" w:rsidRDefault="00D50148" w:rsidP="00D50148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lastRenderedPageBreak/>
        <w:t>Ha az igazolatlan órák száma az adott iskolaévben meghaladja a 60-at, az iskola</w:t>
      </w:r>
      <w:r w:rsidR="00B962BD">
        <w:rPr>
          <w:sz w:val="22"/>
          <w:szCs w:val="22"/>
          <w:lang w:val="hu-HU"/>
        </w:rPr>
        <w:t xml:space="preserve"> </w:t>
      </w:r>
      <w:proofErr w:type="gramStart"/>
      <w:r w:rsidR="00B962BD">
        <w:rPr>
          <w:sz w:val="22"/>
          <w:szCs w:val="22"/>
          <w:lang w:val="hu-HU"/>
        </w:rPr>
        <w:t>ezt</w:t>
      </w:r>
      <w:proofErr w:type="gramEnd"/>
      <w:r w:rsidR="00B962BD">
        <w:rPr>
          <w:sz w:val="22"/>
          <w:szCs w:val="22"/>
          <w:lang w:val="hu-HU"/>
        </w:rPr>
        <w:t xml:space="preserve"> </w:t>
      </w:r>
      <w:r w:rsidRPr="00D3437C">
        <w:rPr>
          <w:sz w:val="22"/>
          <w:szCs w:val="22"/>
          <w:lang w:val="hu-HU"/>
        </w:rPr>
        <w:t xml:space="preserve">mint szabálysértést köteles jelenteni </w:t>
      </w:r>
      <w:r w:rsidR="009901CC" w:rsidRPr="00D3437C">
        <w:rPr>
          <w:sz w:val="22"/>
          <w:szCs w:val="22"/>
          <w:lang w:val="hu-HU"/>
        </w:rPr>
        <w:t xml:space="preserve">a tanuló állandó lakhelyének megfelelő önkormányzatnak </w:t>
      </w:r>
      <w:r w:rsidR="005F56BE">
        <w:rPr>
          <w:sz w:val="22"/>
          <w:szCs w:val="22"/>
          <w:lang w:val="hu-HU"/>
        </w:rPr>
        <w:t>és a d</w:t>
      </w:r>
      <w:r w:rsidRPr="00D3437C">
        <w:rPr>
          <w:sz w:val="22"/>
          <w:szCs w:val="22"/>
          <w:lang w:val="hu-HU"/>
        </w:rPr>
        <w:t>unaszerdahelyi Munka-, Szociális és Családügyi Hivatalnak.</w:t>
      </w:r>
    </w:p>
    <w:p w:rsidR="00D50148" w:rsidRPr="005F56BE" w:rsidRDefault="00D50148" w:rsidP="00A810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hu-HU"/>
        </w:rPr>
      </w:pPr>
      <w:r w:rsidRPr="005F56BE">
        <w:rPr>
          <w:sz w:val="22"/>
          <w:szCs w:val="22"/>
          <w:lang w:val="hu-HU"/>
        </w:rPr>
        <w:t>Ha az igazolatlan órák száma az adott iskolaévben meghaladja a 100-at</w:t>
      </w:r>
      <w:r w:rsidR="005F56BE">
        <w:rPr>
          <w:sz w:val="22"/>
          <w:szCs w:val="22"/>
          <w:lang w:val="hu-HU"/>
        </w:rPr>
        <w:t xml:space="preserve">, bűntettnek minősül, és </w:t>
      </w:r>
      <w:r w:rsidRPr="005F56BE">
        <w:rPr>
          <w:sz w:val="22"/>
          <w:szCs w:val="22"/>
          <w:lang w:val="hu-HU"/>
        </w:rPr>
        <w:t>a rendőrség foglalkozik vele</w:t>
      </w:r>
      <w:r w:rsidR="005F56BE">
        <w:rPr>
          <w:sz w:val="22"/>
          <w:szCs w:val="22"/>
          <w:lang w:val="hu-HU"/>
        </w:rPr>
        <w:t xml:space="preserve"> tovább</w:t>
      </w:r>
      <w:r w:rsidRPr="005F56BE">
        <w:rPr>
          <w:sz w:val="22"/>
          <w:szCs w:val="22"/>
          <w:lang w:val="hu-HU"/>
        </w:rPr>
        <w:t>.</w:t>
      </w:r>
    </w:p>
    <w:bookmarkEnd w:id="7"/>
    <w:p w:rsidR="00903EA4" w:rsidRPr="00D3437C" w:rsidRDefault="00903EA4" w:rsidP="002F41EF">
      <w:pPr>
        <w:spacing w:line="360" w:lineRule="auto"/>
        <w:jc w:val="both"/>
        <w:rPr>
          <w:sz w:val="22"/>
          <w:szCs w:val="22"/>
          <w:lang w:val="hu-HU"/>
        </w:rPr>
      </w:pPr>
    </w:p>
    <w:p w:rsidR="00C144A7" w:rsidRDefault="00903EA4" w:rsidP="00EA2F25">
      <w:pPr>
        <w:pStyle w:val="Nadpis1"/>
        <w:numPr>
          <w:ilvl w:val="0"/>
          <w:numId w:val="13"/>
        </w:numPr>
        <w:rPr>
          <w:color w:val="auto"/>
          <w:lang w:val="hu-HU"/>
        </w:rPr>
      </w:pPr>
      <w:bookmarkStart w:id="10" w:name="_Toc22907459"/>
      <w:r w:rsidRPr="008428A8">
        <w:rPr>
          <w:color w:val="auto"/>
          <w:lang w:val="hu-HU"/>
        </w:rPr>
        <w:t>A tanuló iskolán kí</w:t>
      </w:r>
      <w:r w:rsidR="003D13B6" w:rsidRPr="008428A8">
        <w:rPr>
          <w:color w:val="auto"/>
          <w:lang w:val="hu-HU"/>
        </w:rPr>
        <w:t>vüli viselkedése</w:t>
      </w:r>
      <w:bookmarkEnd w:id="10"/>
    </w:p>
    <w:p w:rsidR="008428A8" w:rsidRPr="008428A8" w:rsidRDefault="008428A8" w:rsidP="008428A8">
      <w:pPr>
        <w:pStyle w:val="Odsekzoznamu"/>
        <w:ind w:left="1080"/>
        <w:rPr>
          <w:lang w:val="hu-HU"/>
        </w:rPr>
      </w:pPr>
    </w:p>
    <w:p w:rsidR="008B661D" w:rsidRPr="00D3437C" w:rsidRDefault="00C144A7" w:rsidP="007C3C40">
      <w:pPr>
        <w:spacing w:line="360" w:lineRule="auto"/>
        <w:ind w:left="720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 xml:space="preserve">A </w:t>
      </w:r>
      <w:r w:rsidR="00812342" w:rsidRPr="00D3437C">
        <w:rPr>
          <w:sz w:val="22"/>
          <w:szCs w:val="22"/>
          <w:lang w:val="hu-HU"/>
        </w:rPr>
        <w:t>tanuló iskolán kívüli viselked</w:t>
      </w:r>
      <w:r w:rsidRPr="00D3437C">
        <w:rPr>
          <w:sz w:val="22"/>
          <w:szCs w:val="22"/>
          <w:lang w:val="hu-HU"/>
        </w:rPr>
        <w:t>é</w:t>
      </w:r>
      <w:r w:rsidR="00812342" w:rsidRPr="00D3437C">
        <w:rPr>
          <w:sz w:val="22"/>
          <w:szCs w:val="22"/>
          <w:lang w:val="hu-HU"/>
        </w:rPr>
        <w:t>sé</w:t>
      </w:r>
      <w:r w:rsidRPr="00D3437C">
        <w:rPr>
          <w:sz w:val="22"/>
          <w:szCs w:val="22"/>
          <w:lang w:val="hu-HU"/>
        </w:rPr>
        <w:t xml:space="preserve">ért teljes mértékben a törvényes </w:t>
      </w:r>
      <w:r w:rsidR="008C23CE" w:rsidRPr="00D3437C">
        <w:rPr>
          <w:sz w:val="22"/>
          <w:szCs w:val="22"/>
          <w:lang w:val="hu-HU"/>
        </w:rPr>
        <w:t>képviselő</w:t>
      </w:r>
      <w:r w:rsidR="0032717C" w:rsidRPr="00D3437C">
        <w:rPr>
          <w:sz w:val="22"/>
          <w:szCs w:val="22"/>
          <w:lang w:val="hu-HU"/>
        </w:rPr>
        <w:t>je felel</w:t>
      </w:r>
      <w:r w:rsidRPr="00D3437C">
        <w:rPr>
          <w:sz w:val="22"/>
          <w:szCs w:val="22"/>
          <w:lang w:val="hu-HU"/>
        </w:rPr>
        <w:t>.</w:t>
      </w:r>
    </w:p>
    <w:p w:rsidR="009A1FFA" w:rsidRDefault="004D07DC" w:rsidP="00EA2F25">
      <w:pPr>
        <w:pStyle w:val="Nadpis1"/>
        <w:numPr>
          <w:ilvl w:val="0"/>
          <w:numId w:val="13"/>
        </w:numPr>
        <w:rPr>
          <w:color w:val="auto"/>
          <w:lang w:val="hu-HU"/>
        </w:rPr>
      </w:pPr>
      <w:bookmarkStart w:id="11" w:name="_Toc22907460"/>
      <w:r w:rsidRPr="008428A8">
        <w:rPr>
          <w:color w:val="auto"/>
          <w:lang w:val="hu-HU"/>
        </w:rPr>
        <w:t>Nevelési intézkedések</w:t>
      </w:r>
      <w:bookmarkEnd w:id="11"/>
    </w:p>
    <w:p w:rsidR="008428A8" w:rsidRPr="008428A8" w:rsidRDefault="008428A8" w:rsidP="008428A8">
      <w:pPr>
        <w:pStyle w:val="Odsekzoznamu"/>
        <w:ind w:left="1080"/>
        <w:rPr>
          <w:lang w:val="hu-HU"/>
        </w:rPr>
      </w:pPr>
    </w:p>
    <w:p w:rsidR="008B661D" w:rsidRDefault="00EB0F5E" w:rsidP="009674B3">
      <w:p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magaviselet értékelése és osztályozása a Szlovák Köztársaság Oktatási Minisztériuma által kiadott Módszertani utasítások az alapiskola tanulói értékelésére és szabályozására c. jogszabály alapján törté</w:t>
      </w:r>
      <w:r w:rsidR="005F56BE">
        <w:rPr>
          <w:sz w:val="22"/>
          <w:szCs w:val="22"/>
          <w:lang w:val="hu-HU"/>
        </w:rPr>
        <w:t>nik. A magaviselet értékelésekor és osztályozásakor</w:t>
      </w:r>
      <w:r w:rsidRPr="00D3437C">
        <w:rPr>
          <w:sz w:val="22"/>
          <w:szCs w:val="22"/>
          <w:lang w:val="hu-HU"/>
        </w:rPr>
        <w:t xml:space="preserve"> meghatározó szempont az iskolai </w:t>
      </w:r>
      <w:r w:rsidR="009E7FF2" w:rsidRPr="00D3437C">
        <w:rPr>
          <w:sz w:val="22"/>
          <w:szCs w:val="22"/>
          <w:lang w:val="hu-HU"/>
        </w:rPr>
        <w:t>házirend</w:t>
      </w:r>
      <w:r w:rsidRPr="00D3437C">
        <w:rPr>
          <w:sz w:val="22"/>
          <w:szCs w:val="22"/>
          <w:lang w:val="hu-HU"/>
        </w:rPr>
        <w:t xml:space="preserve"> betartása. Az értékelést és osztályozást az osztályfőnök javasolja az osztályt tanító pedagógusokk</w:t>
      </w:r>
      <w:r w:rsidR="005F56BE">
        <w:rPr>
          <w:sz w:val="22"/>
          <w:szCs w:val="22"/>
          <w:lang w:val="hu-HU"/>
        </w:rPr>
        <w:t>al való előzetes egyeztetés alapján</w:t>
      </w:r>
      <w:r w:rsidRPr="00D3437C">
        <w:rPr>
          <w:sz w:val="22"/>
          <w:szCs w:val="22"/>
          <w:lang w:val="hu-HU"/>
        </w:rPr>
        <w:t>. Jóváhagyására az iskola igazgatója</w:t>
      </w:r>
      <w:r w:rsidR="005F56BE">
        <w:rPr>
          <w:sz w:val="22"/>
          <w:szCs w:val="22"/>
          <w:lang w:val="hu-HU"/>
        </w:rPr>
        <w:t xml:space="preserve"> jogosult a pedagógiai tanáccsal </w:t>
      </w:r>
      <w:r w:rsidRPr="00D3437C">
        <w:rPr>
          <w:sz w:val="22"/>
          <w:szCs w:val="22"/>
          <w:lang w:val="hu-HU"/>
        </w:rPr>
        <w:t>folytatott megbeszélés után.</w:t>
      </w:r>
    </w:p>
    <w:p w:rsidR="00D60D31" w:rsidRPr="00D3437C" w:rsidRDefault="00D60D31" w:rsidP="009674B3">
      <w:pPr>
        <w:spacing w:line="360" w:lineRule="auto"/>
        <w:jc w:val="both"/>
        <w:rPr>
          <w:sz w:val="22"/>
          <w:szCs w:val="22"/>
          <w:lang w:val="hu-HU"/>
        </w:rPr>
      </w:pPr>
    </w:p>
    <w:p w:rsidR="009A1FFA" w:rsidRDefault="009A1FFA" w:rsidP="002F41EF">
      <w:pPr>
        <w:tabs>
          <w:tab w:val="left" w:pos="7371"/>
        </w:tabs>
        <w:spacing w:line="360" w:lineRule="auto"/>
        <w:jc w:val="both"/>
        <w:rPr>
          <w:sz w:val="22"/>
          <w:szCs w:val="22"/>
          <w:u w:val="single"/>
          <w:lang w:val="hu-HU"/>
        </w:rPr>
      </w:pPr>
      <w:r w:rsidRPr="00D3437C">
        <w:rPr>
          <w:sz w:val="22"/>
          <w:szCs w:val="22"/>
          <w:u w:val="single"/>
          <w:lang w:val="hu-HU"/>
        </w:rPr>
        <w:t xml:space="preserve">1. </w:t>
      </w:r>
      <w:r w:rsidR="00300414" w:rsidRPr="00D3437C">
        <w:rPr>
          <w:sz w:val="22"/>
          <w:szCs w:val="22"/>
          <w:u w:val="single"/>
          <w:lang w:val="hu-HU"/>
        </w:rPr>
        <w:t>D</w:t>
      </w:r>
      <w:r w:rsidRPr="00D3437C">
        <w:rPr>
          <w:sz w:val="22"/>
          <w:szCs w:val="22"/>
          <w:u w:val="single"/>
          <w:lang w:val="hu-HU"/>
        </w:rPr>
        <w:t>icséret és elismerés</w:t>
      </w:r>
    </w:p>
    <w:p w:rsidR="007C3C40" w:rsidRPr="00D3437C" w:rsidRDefault="007C3C40" w:rsidP="002F41EF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</w:p>
    <w:p w:rsidR="009A1FFA" w:rsidRPr="00D3437C" w:rsidRDefault="009A1FFA" w:rsidP="007C3C40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Rend</w:t>
      </w:r>
      <w:r w:rsidR="00FC41D9">
        <w:rPr>
          <w:sz w:val="22"/>
          <w:szCs w:val="22"/>
          <w:lang w:val="hu-HU"/>
        </w:rPr>
        <w:t>kívüli aktivitásért, figyelemre</w:t>
      </w:r>
      <w:r w:rsidRPr="00D3437C">
        <w:rPr>
          <w:sz w:val="22"/>
          <w:szCs w:val="22"/>
          <w:lang w:val="hu-HU"/>
        </w:rPr>
        <w:t>méltó tettért, a közösség javára hosszabb időn keresztül végzett munkáért jár. A dicséret történhet írásban vagy szóban, melyek a következők:</w:t>
      </w:r>
    </w:p>
    <w:p w:rsidR="009A1FFA" w:rsidRPr="00D3437C" w:rsidRDefault="00DA244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</w:t>
      </w:r>
      <w:r w:rsidR="009A1FFA" w:rsidRPr="00D3437C">
        <w:rPr>
          <w:sz w:val="22"/>
          <w:szCs w:val="22"/>
          <w:lang w:val="hu-HU"/>
        </w:rPr>
        <w:t>)</w:t>
      </w:r>
      <w:r w:rsidR="00546828" w:rsidRPr="00D3437C">
        <w:rPr>
          <w:sz w:val="22"/>
          <w:szCs w:val="22"/>
          <w:lang w:val="hu-HU"/>
        </w:rPr>
        <w:t xml:space="preserve"> </w:t>
      </w:r>
      <w:r w:rsidR="009A1FFA" w:rsidRPr="00D3437C">
        <w:rPr>
          <w:sz w:val="22"/>
          <w:szCs w:val="22"/>
          <w:lang w:val="hu-HU"/>
        </w:rPr>
        <w:t xml:space="preserve">dicséret a tanítótól </w:t>
      </w:r>
      <w:r w:rsidR="00326FC8" w:rsidRPr="00D3437C">
        <w:rPr>
          <w:sz w:val="22"/>
          <w:szCs w:val="22"/>
          <w:lang w:val="hu-HU"/>
        </w:rPr>
        <w:t xml:space="preserve">– ez az osztálynapló megjegyzés rovatába </w:t>
      </w:r>
      <w:r w:rsidR="009D2C92" w:rsidRPr="00D3437C">
        <w:rPr>
          <w:sz w:val="22"/>
          <w:szCs w:val="22"/>
          <w:lang w:val="hu-HU"/>
        </w:rPr>
        <w:t>kerül</w:t>
      </w:r>
      <w:r w:rsidR="00116338" w:rsidRPr="00D3437C">
        <w:rPr>
          <w:sz w:val="22"/>
          <w:szCs w:val="22"/>
          <w:lang w:val="hu-HU"/>
        </w:rPr>
        <w:t xml:space="preserve"> </w:t>
      </w:r>
    </w:p>
    <w:p w:rsidR="00326FC8" w:rsidRPr="00D3437C" w:rsidRDefault="00DA2448" w:rsidP="007C3C40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b</w:t>
      </w:r>
      <w:r w:rsidR="00326FC8" w:rsidRPr="00D3437C">
        <w:rPr>
          <w:sz w:val="22"/>
          <w:szCs w:val="22"/>
          <w:lang w:val="hu-HU"/>
        </w:rPr>
        <w:t>) dicséret a tanítótól – ez</w:t>
      </w:r>
      <w:r w:rsidR="007C3C40">
        <w:rPr>
          <w:sz w:val="22"/>
          <w:szCs w:val="22"/>
          <w:lang w:val="hu-HU"/>
        </w:rPr>
        <w:t xml:space="preserve"> </w:t>
      </w:r>
      <w:r w:rsidR="00326FC8" w:rsidRPr="00D3437C">
        <w:rPr>
          <w:sz w:val="22"/>
          <w:szCs w:val="22"/>
          <w:lang w:val="hu-HU"/>
        </w:rPr>
        <w:t xml:space="preserve">a tanuló ellenőrző könyvébe </w:t>
      </w:r>
      <w:r w:rsidR="009D2C92" w:rsidRPr="00D3437C">
        <w:rPr>
          <w:sz w:val="22"/>
          <w:szCs w:val="22"/>
          <w:lang w:val="hu-HU"/>
        </w:rPr>
        <w:t>kerül</w:t>
      </w:r>
    </w:p>
    <w:p w:rsidR="00326FC8" w:rsidRPr="00D3437C" w:rsidRDefault="00DA244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c</w:t>
      </w:r>
      <w:r w:rsidR="00326FC8" w:rsidRPr="00D3437C">
        <w:rPr>
          <w:sz w:val="22"/>
          <w:szCs w:val="22"/>
          <w:lang w:val="hu-HU"/>
        </w:rPr>
        <w:t xml:space="preserve">) dicséret az osztályfőnöktől az </w:t>
      </w:r>
      <w:r w:rsidRPr="00D3437C">
        <w:rPr>
          <w:sz w:val="22"/>
          <w:szCs w:val="22"/>
          <w:lang w:val="hu-HU"/>
        </w:rPr>
        <w:t>egész osztály előtt – az osztály</w:t>
      </w:r>
      <w:r w:rsidR="00326FC8" w:rsidRPr="00D3437C">
        <w:rPr>
          <w:sz w:val="22"/>
          <w:szCs w:val="22"/>
          <w:lang w:val="hu-HU"/>
        </w:rPr>
        <w:t xml:space="preserve"> vagy az iskola sikeres képviseletéért, kitűnő előmenetelért, magaviseletért</w:t>
      </w:r>
    </w:p>
    <w:p w:rsidR="00326FC8" w:rsidRPr="00D3437C" w:rsidRDefault="00DA244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d</w:t>
      </w:r>
      <w:r w:rsidR="00326FC8" w:rsidRPr="00D3437C">
        <w:rPr>
          <w:sz w:val="22"/>
          <w:szCs w:val="22"/>
          <w:lang w:val="hu-HU"/>
        </w:rPr>
        <w:t>) dicséret az iskola igazgatójától az egész osztály előtt –</w:t>
      </w:r>
      <w:r w:rsidR="00546828" w:rsidRPr="00D3437C">
        <w:rPr>
          <w:sz w:val="22"/>
          <w:szCs w:val="22"/>
          <w:lang w:val="hu-HU"/>
        </w:rPr>
        <w:t xml:space="preserve"> </w:t>
      </w:r>
      <w:r w:rsidR="00326FC8" w:rsidRPr="00D3437C">
        <w:rPr>
          <w:sz w:val="22"/>
          <w:szCs w:val="22"/>
          <w:lang w:val="hu-HU"/>
        </w:rPr>
        <w:t>az osztály vagy az iskola sikeres képviseletéért, kitűnő előmenetelért, magaviseletért</w:t>
      </w:r>
    </w:p>
    <w:p w:rsidR="00326FC8" w:rsidRPr="00D3437C" w:rsidRDefault="00DA244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e</w:t>
      </w:r>
      <w:r w:rsidR="00326FC8" w:rsidRPr="00D3437C">
        <w:rPr>
          <w:sz w:val="22"/>
          <w:szCs w:val="22"/>
          <w:lang w:val="hu-HU"/>
        </w:rPr>
        <w:t>) oklevél</w:t>
      </w:r>
    </w:p>
    <w:p w:rsidR="00326FC8" w:rsidRPr="00D3437C" w:rsidRDefault="00DA244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f</w:t>
      </w:r>
      <w:r w:rsidR="00326FC8" w:rsidRPr="00D3437C">
        <w:rPr>
          <w:sz w:val="22"/>
          <w:szCs w:val="22"/>
          <w:lang w:val="hu-HU"/>
        </w:rPr>
        <w:t xml:space="preserve">) könyvjutalom a szülői </w:t>
      </w:r>
      <w:r w:rsidR="004E232C" w:rsidRPr="00D3437C">
        <w:rPr>
          <w:sz w:val="22"/>
          <w:szCs w:val="22"/>
          <w:lang w:val="hu-HU"/>
        </w:rPr>
        <w:t>szövetség</w:t>
      </w:r>
      <w:r w:rsidR="00326FC8" w:rsidRPr="00D3437C">
        <w:rPr>
          <w:sz w:val="22"/>
          <w:szCs w:val="22"/>
          <w:lang w:val="hu-HU"/>
        </w:rPr>
        <w:t xml:space="preserve"> jóváhagyásával</w:t>
      </w:r>
    </w:p>
    <w:p w:rsidR="007C3C40" w:rsidRDefault="00326FC8" w:rsidP="007C3C40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legjobb</w:t>
      </w:r>
      <w:r w:rsidR="00F058F2" w:rsidRPr="00D3437C">
        <w:rPr>
          <w:sz w:val="22"/>
          <w:szCs w:val="22"/>
          <w:lang w:val="hu-HU"/>
        </w:rPr>
        <w:t xml:space="preserve"> tanulókat az iskola igazgatója</w:t>
      </w:r>
      <w:r w:rsidRPr="00D3437C">
        <w:rPr>
          <w:sz w:val="22"/>
          <w:szCs w:val="22"/>
          <w:lang w:val="hu-HU"/>
        </w:rPr>
        <w:t xml:space="preserve"> polgármesteri kitüntetésre is javasolhatja.</w:t>
      </w:r>
      <w:r w:rsidR="007C3C40">
        <w:rPr>
          <w:sz w:val="22"/>
          <w:szCs w:val="22"/>
          <w:lang w:val="hu-HU"/>
        </w:rPr>
        <w:t xml:space="preserve"> </w:t>
      </w:r>
      <w:r w:rsidRPr="00D3437C">
        <w:rPr>
          <w:sz w:val="22"/>
          <w:szCs w:val="22"/>
          <w:lang w:val="hu-HU"/>
        </w:rPr>
        <w:t>A dicséretre vagy elismerésre vonatkozó javaslatot megtárgyalja a pedagógiai tanács.</w:t>
      </w:r>
    </w:p>
    <w:p w:rsidR="00326FC8" w:rsidRPr="00D3437C" w:rsidRDefault="00DA2448" w:rsidP="007C3C40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s</w:t>
      </w:r>
      <w:r w:rsidR="00F058F2" w:rsidRPr="00D3437C">
        <w:rPr>
          <w:sz w:val="22"/>
          <w:szCs w:val="22"/>
          <w:lang w:val="hu-HU"/>
        </w:rPr>
        <w:t xml:space="preserve">zóbeli vagy írásbeli dicséretet az egész osztály előtt vagy az egész iskola közössége előtt az osztályfőnök vagy az igazgató adja át. </w:t>
      </w:r>
      <w:r w:rsidR="005E3027" w:rsidRPr="00D3437C">
        <w:rPr>
          <w:sz w:val="22"/>
          <w:szCs w:val="22"/>
          <w:lang w:val="hu-HU"/>
        </w:rPr>
        <w:t xml:space="preserve"> </w:t>
      </w:r>
      <w:r w:rsidR="00F058F2" w:rsidRPr="00D3437C">
        <w:rPr>
          <w:sz w:val="22"/>
          <w:szCs w:val="22"/>
          <w:lang w:val="hu-HU"/>
        </w:rPr>
        <w:t>A dicséret és elismerés odaítélése bejegyzésre kerül az osztálynaplóba</w:t>
      </w:r>
      <w:r w:rsidR="00FC41D9">
        <w:rPr>
          <w:sz w:val="22"/>
          <w:szCs w:val="22"/>
          <w:lang w:val="hu-HU"/>
        </w:rPr>
        <w:t>.</w:t>
      </w:r>
    </w:p>
    <w:p w:rsidR="00F058F2" w:rsidRDefault="00F058F2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7C3C40" w:rsidRDefault="007C3C40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7C3C40" w:rsidRPr="00D3437C" w:rsidRDefault="007C3C40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7C3C40" w:rsidRDefault="00F058F2" w:rsidP="007C3C40">
      <w:pPr>
        <w:pStyle w:val="Odsekzoznamu"/>
        <w:numPr>
          <w:ilvl w:val="0"/>
          <w:numId w:val="24"/>
        </w:numPr>
        <w:tabs>
          <w:tab w:val="left" w:pos="7371"/>
        </w:tabs>
        <w:spacing w:line="360" w:lineRule="auto"/>
        <w:ind w:left="426" w:hanging="426"/>
        <w:jc w:val="both"/>
        <w:rPr>
          <w:sz w:val="22"/>
          <w:szCs w:val="22"/>
          <w:u w:val="single"/>
          <w:lang w:val="hu-HU"/>
        </w:rPr>
      </w:pPr>
      <w:r w:rsidRPr="007C3C40">
        <w:rPr>
          <w:sz w:val="22"/>
          <w:szCs w:val="22"/>
          <w:u w:val="single"/>
          <w:lang w:val="hu-HU"/>
        </w:rPr>
        <w:lastRenderedPageBreak/>
        <w:t>Intézkedések a fegyelem megerősítésére:</w:t>
      </w:r>
    </w:p>
    <w:p w:rsidR="007C3C40" w:rsidRPr="007C3C40" w:rsidRDefault="007C3C40" w:rsidP="007C3C40">
      <w:pPr>
        <w:pStyle w:val="Odsekzoznamu"/>
        <w:tabs>
          <w:tab w:val="left" w:pos="7371"/>
        </w:tabs>
        <w:spacing w:line="360" w:lineRule="auto"/>
        <w:ind w:left="426"/>
        <w:jc w:val="both"/>
        <w:rPr>
          <w:sz w:val="22"/>
          <w:szCs w:val="22"/>
          <w:u w:val="single"/>
          <w:lang w:val="hu-HU"/>
        </w:rPr>
      </w:pPr>
    </w:p>
    <w:p w:rsidR="00911169" w:rsidRPr="00D3437C" w:rsidRDefault="00F058F2" w:rsidP="007C3C40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Minden intézkedés bevezetését tárgyszerű vizsgálat előzi meg. A vétség súlyossága szerint a következő intézkedések vezethetők be:</w:t>
      </w:r>
    </w:p>
    <w:p w:rsidR="00C12006" w:rsidRDefault="009A7CD1" w:rsidP="00EA2F25">
      <w:pPr>
        <w:pStyle w:val="Odsekzoznamu"/>
        <w:numPr>
          <w:ilvl w:val="0"/>
          <w:numId w:val="22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C12006">
        <w:rPr>
          <w:sz w:val="22"/>
          <w:szCs w:val="22"/>
          <w:lang w:val="hu-HU"/>
        </w:rPr>
        <w:t>a kihágások</w:t>
      </w:r>
      <w:r w:rsidR="00300414" w:rsidRPr="00C12006">
        <w:rPr>
          <w:sz w:val="22"/>
          <w:szCs w:val="22"/>
          <w:lang w:val="hu-HU"/>
        </w:rPr>
        <w:t xml:space="preserve"> bejegyzése </w:t>
      </w:r>
      <w:r w:rsidR="00D3437C" w:rsidRPr="00C12006">
        <w:rPr>
          <w:sz w:val="22"/>
          <w:szCs w:val="22"/>
          <w:lang w:val="hu-HU"/>
        </w:rPr>
        <w:t xml:space="preserve">az </w:t>
      </w:r>
      <w:proofErr w:type="spellStart"/>
      <w:r w:rsidR="0089374C" w:rsidRPr="00C12006">
        <w:rPr>
          <w:sz w:val="22"/>
          <w:szCs w:val="22"/>
          <w:lang w:val="hu-HU"/>
        </w:rPr>
        <w:t>osztályzóívbe</w:t>
      </w:r>
      <w:proofErr w:type="spellEnd"/>
      <w:r w:rsidR="0089374C" w:rsidRPr="00C12006">
        <w:rPr>
          <w:sz w:val="22"/>
          <w:szCs w:val="22"/>
          <w:lang w:val="hu-HU"/>
        </w:rPr>
        <w:t xml:space="preserve"> a magaviseleti táblázatba</w:t>
      </w:r>
    </w:p>
    <w:p w:rsidR="008673B6" w:rsidRDefault="005B782A" w:rsidP="00EA2F25">
      <w:pPr>
        <w:pStyle w:val="Odsekzoznamu"/>
        <w:numPr>
          <w:ilvl w:val="0"/>
          <w:numId w:val="22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C12006">
        <w:rPr>
          <w:sz w:val="22"/>
          <w:szCs w:val="22"/>
          <w:lang w:val="hu-HU"/>
        </w:rPr>
        <w:t>a figyelmeztetés</w:t>
      </w:r>
      <w:r w:rsidR="00911169" w:rsidRPr="00C12006">
        <w:rPr>
          <w:sz w:val="22"/>
          <w:szCs w:val="22"/>
          <w:lang w:val="hu-HU"/>
        </w:rPr>
        <w:t xml:space="preserve"> bejegyzése a tanuló ellenőrző könyvébe</w:t>
      </w:r>
      <w:r w:rsidR="00FC41D9">
        <w:rPr>
          <w:sz w:val="22"/>
          <w:szCs w:val="22"/>
          <w:lang w:val="hu-HU"/>
        </w:rPr>
        <w:t xml:space="preserve"> – 5 kihágás után</w:t>
      </w:r>
    </w:p>
    <w:p w:rsidR="005F4AE8" w:rsidRPr="008673B6" w:rsidRDefault="00DA2448" w:rsidP="00EA2F25">
      <w:pPr>
        <w:pStyle w:val="Odsekzoznamu"/>
        <w:numPr>
          <w:ilvl w:val="0"/>
          <w:numId w:val="22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8673B6">
        <w:rPr>
          <w:sz w:val="22"/>
          <w:szCs w:val="22"/>
          <w:lang w:val="hu-HU"/>
        </w:rPr>
        <w:t>í</w:t>
      </w:r>
      <w:r w:rsidR="005F4AE8" w:rsidRPr="008673B6">
        <w:rPr>
          <w:sz w:val="22"/>
          <w:szCs w:val="22"/>
          <w:lang w:val="hu-HU"/>
        </w:rPr>
        <w:t>rásbeli</w:t>
      </w:r>
      <w:r w:rsidR="00D15C2A" w:rsidRPr="008673B6">
        <w:rPr>
          <w:sz w:val="22"/>
          <w:szCs w:val="22"/>
          <w:lang w:val="hu-HU"/>
        </w:rPr>
        <w:t xml:space="preserve"> </w:t>
      </w:r>
      <w:r w:rsidR="00911169" w:rsidRPr="008673B6">
        <w:rPr>
          <w:sz w:val="22"/>
          <w:szCs w:val="22"/>
          <w:lang w:val="hu-HU"/>
        </w:rPr>
        <w:t>osztályfőnöki megrovás</w:t>
      </w:r>
      <w:r w:rsidR="008673B6" w:rsidRPr="008673B6">
        <w:rPr>
          <w:sz w:val="22"/>
          <w:szCs w:val="22"/>
          <w:lang w:val="hu-HU"/>
        </w:rPr>
        <w:t xml:space="preserve"> (amit 20 kihágás után igazgatói megrovás követ)</w:t>
      </w:r>
      <w:r w:rsidR="00A74249" w:rsidRPr="008673B6">
        <w:rPr>
          <w:sz w:val="22"/>
          <w:szCs w:val="22"/>
          <w:lang w:val="hu-HU"/>
        </w:rPr>
        <w:t>:</w:t>
      </w:r>
    </w:p>
    <w:p w:rsidR="00226149" w:rsidRPr="00FC41D9" w:rsidRDefault="005B782A" w:rsidP="00EA2F25">
      <w:pPr>
        <w:pStyle w:val="Odsekzoznamu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 xml:space="preserve">10 </w:t>
      </w:r>
      <w:r w:rsidR="00226149" w:rsidRPr="00FC41D9">
        <w:rPr>
          <w:sz w:val="22"/>
          <w:szCs w:val="22"/>
          <w:lang w:val="hu-HU"/>
        </w:rPr>
        <w:t>kihágásért (lásd a kiegészítésben)</w:t>
      </w:r>
    </w:p>
    <w:p w:rsidR="009A7CD1" w:rsidRPr="00FC41D9" w:rsidRDefault="00E56163" w:rsidP="00EA2F25">
      <w:pPr>
        <w:pStyle w:val="Odsekzoznamu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>tanuló</w:t>
      </w:r>
      <w:r w:rsidR="00DF3068" w:rsidRPr="00FC41D9">
        <w:rPr>
          <w:sz w:val="22"/>
          <w:szCs w:val="22"/>
          <w:lang w:val="hu-HU"/>
        </w:rPr>
        <w:t>társ szóbeli vagy fizik</w:t>
      </w:r>
      <w:r w:rsidR="006D0A6D" w:rsidRPr="00FC41D9">
        <w:rPr>
          <w:sz w:val="22"/>
          <w:szCs w:val="22"/>
          <w:lang w:val="hu-HU"/>
        </w:rPr>
        <w:t>ai</w:t>
      </w:r>
      <w:r w:rsidR="00355C57" w:rsidRPr="00FC41D9">
        <w:rPr>
          <w:sz w:val="22"/>
          <w:szCs w:val="22"/>
          <w:lang w:val="hu-HU"/>
        </w:rPr>
        <w:t xml:space="preserve"> zaklatásáért</w:t>
      </w:r>
    </w:p>
    <w:p w:rsidR="00027C29" w:rsidRPr="00FC41D9" w:rsidRDefault="00B87D44" w:rsidP="00EA2F25">
      <w:pPr>
        <w:pStyle w:val="Odsekzoznamu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>6</w:t>
      </w:r>
      <w:r w:rsidR="00355C57" w:rsidRPr="00FC41D9">
        <w:rPr>
          <w:sz w:val="22"/>
          <w:szCs w:val="22"/>
          <w:lang w:val="hu-HU"/>
        </w:rPr>
        <w:t xml:space="preserve"> óra </w:t>
      </w:r>
      <w:r w:rsidR="005D1451" w:rsidRPr="00FC41D9">
        <w:rPr>
          <w:sz w:val="22"/>
          <w:szCs w:val="22"/>
          <w:lang w:val="hu-HU"/>
        </w:rPr>
        <w:t xml:space="preserve">igazolatlan hiányzásért </w:t>
      </w:r>
    </w:p>
    <w:p w:rsidR="00226149" w:rsidRPr="00FC41D9" w:rsidRDefault="00226149" w:rsidP="00EA2F25">
      <w:pPr>
        <w:pStyle w:val="Odsekzoznamu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 xml:space="preserve">az iskolai </w:t>
      </w:r>
      <w:r w:rsidR="009E7FF2" w:rsidRPr="00FC41D9">
        <w:rPr>
          <w:sz w:val="22"/>
          <w:szCs w:val="22"/>
          <w:lang w:val="hu-HU"/>
        </w:rPr>
        <w:t>házirend</w:t>
      </w:r>
      <w:r w:rsidRPr="00FC41D9">
        <w:rPr>
          <w:sz w:val="22"/>
          <w:szCs w:val="22"/>
          <w:lang w:val="hu-HU"/>
        </w:rPr>
        <w:t xml:space="preserve"> megsértéséért</w:t>
      </w:r>
    </w:p>
    <w:p w:rsidR="008673B6" w:rsidRPr="00FC41D9" w:rsidRDefault="008673B6" w:rsidP="006E1511">
      <w:pPr>
        <w:spacing w:line="276" w:lineRule="auto"/>
        <w:ind w:left="1380"/>
        <w:jc w:val="both"/>
        <w:rPr>
          <w:sz w:val="22"/>
          <w:szCs w:val="22"/>
          <w:lang w:val="hu-HU"/>
        </w:rPr>
      </w:pPr>
    </w:p>
    <w:p w:rsidR="006E1511" w:rsidRPr="00FC41D9" w:rsidRDefault="006E1511" w:rsidP="006E1511">
      <w:pPr>
        <w:spacing w:line="276" w:lineRule="auto"/>
        <w:ind w:left="1380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>Kiegészítés  </w:t>
      </w:r>
    </w:p>
    <w:p w:rsidR="006E1511" w:rsidRPr="00FC41D9" w:rsidRDefault="006E1511" w:rsidP="006E1511">
      <w:pPr>
        <w:spacing w:line="276" w:lineRule="auto"/>
        <w:ind w:left="1380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u w:val="single"/>
          <w:lang w:val="hu-HU"/>
        </w:rPr>
        <w:t>Kihágásnak minősül</w:t>
      </w:r>
      <w:r w:rsidR="00FB069D" w:rsidRPr="00FC41D9">
        <w:rPr>
          <w:sz w:val="22"/>
          <w:szCs w:val="22"/>
          <w:lang w:val="hu-HU"/>
        </w:rPr>
        <w:t xml:space="preserve">: taneszközök, </w:t>
      </w:r>
      <w:r w:rsidRPr="00FC41D9">
        <w:rPr>
          <w:sz w:val="22"/>
          <w:szCs w:val="22"/>
          <w:lang w:val="hu-HU"/>
        </w:rPr>
        <w:t>váltócipő</w:t>
      </w:r>
      <w:r w:rsidR="00D15C2A" w:rsidRPr="00FC41D9">
        <w:rPr>
          <w:sz w:val="22"/>
          <w:szCs w:val="22"/>
          <w:lang w:val="hu-HU"/>
        </w:rPr>
        <w:t xml:space="preserve"> otthon felejtése</w:t>
      </w:r>
      <w:r w:rsidR="00A74249" w:rsidRPr="00FC41D9">
        <w:rPr>
          <w:sz w:val="22"/>
          <w:szCs w:val="22"/>
          <w:lang w:val="hu-HU"/>
        </w:rPr>
        <w:t>,</w:t>
      </w:r>
      <w:r w:rsidR="007746C6" w:rsidRPr="00FC41D9">
        <w:rPr>
          <w:sz w:val="22"/>
          <w:szCs w:val="22"/>
          <w:lang w:val="hu-HU"/>
        </w:rPr>
        <w:t xml:space="preserve"> </w:t>
      </w:r>
      <w:r w:rsidR="00D15C2A" w:rsidRPr="00FC41D9">
        <w:rPr>
          <w:sz w:val="22"/>
          <w:szCs w:val="22"/>
          <w:lang w:val="hu-HU"/>
        </w:rPr>
        <w:t xml:space="preserve">közös rajzeszköz eltulajdonítása, </w:t>
      </w:r>
      <w:r w:rsidRPr="00FC41D9">
        <w:rPr>
          <w:sz w:val="22"/>
          <w:szCs w:val="22"/>
          <w:lang w:val="hu-HU"/>
        </w:rPr>
        <w:t>késés a tanítási óráról, helytelen viselkedés az iskolában, a tanítási órákon vagy az iskolai rendezvényeken, mobiltelefon</w:t>
      </w:r>
      <w:r w:rsidR="00DA0DCC" w:rsidRPr="00FC41D9">
        <w:rPr>
          <w:sz w:val="22"/>
          <w:szCs w:val="22"/>
          <w:lang w:val="hu-HU"/>
        </w:rPr>
        <w:t xml:space="preserve"> és egyéb</w:t>
      </w:r>
      <w:r w:rsidR="006D0A6D" w:rsidRPr="00FC41D9">
        <w:rPr>
          <w:sz w:val="22"/>
          <w:szCs w:val="22"/>
          <w:lang w:val="hu-HU"/>
        </w:rPr>
        <w:t>,</w:t>
      </w:r>
      <w:r w:rsidR="00D15C2A" w:rsidRPr="00FC41D9">
        <w:rPr>
          <w:sz w:val="22"/>
          <w:szCs w:val="22"/>
          <w:lang w:val="hu-HU"/>
        </w:rPr>
        <w:t xml:space="preserve"> </w:t>
      </w:r>
      <w:r w:rsidR="005D1451" w:rsidRPr="00FC41D9">
        <w:rPr>
          <w:sz w:val="22"/>
          <w:szCs w:val="22"/>
          <w:lang w:val="hu-HU"/>
        </w:rPr>
        <w:t xml:space="preserve">a </w:t>
      </w:r>
      <w:r w:rsidR="00DA0DCC" w:rsidRPr="00FC41D9">
        <w:rPr>
          <w:sz w:val="22"/>
          <w:szCs w:val="22"/>
          <w:lang w:val="hu-HU"/>
        </w:rPr>
        <w:t>tanítás megzavarását okozó eszköz használata, illetlen szavak használata (káromkodás)</w:t>
      </w:r>
      <w:r w:rsidRPr="00FC41D9">
        <w:rPr>
          <w:sz w:val="22"/>
          <w:szCs w:val="22"/>
          <w:lang w:val="hu-HU"/>
        </w:rPr>
        <w:t xml:space="preserve">, </w:t>
      </w:r>
      <w:r w:rsidR="009A7CD1" w:rsidRPr="00FC41D9">
        <w:rPr>
          <w:sz w:val="22"/>
          <w:szCs w:val="22"/>
          <w:lang w:val="hu-HU"/>
        </w:rPr>
        <w:t xml:space="preserve">a tanítási óra zavarása, </w:t>
      </w:r>
      <w:r w:rsidR="00DA0DCC" w:rsidRPr="00FC41D9">
        <w:rPr>
          <w:sz w:val="22"/>
          <w:szCs w:val="22"/>
          <w:lang w:val="hu-HU"/>
        </w:rPr>
        <w:t>az iskolai vagyon rongálása</w:t>
      </w:r>
      <w:r w:rsidRPr="00FC41D9">
        <w:rPr>
          <w:sz w:val="22"/>
          <w:szCs w:val="22"/>
          <w:lang w:val="hu-HU"/>
        </w:rPr>
        <w:t>.</w:t>
      </w:r>
    </w:p>
    <w:p w:rsidR="008673B6" w:rsidRDefault="008673B6" w:rsidP="008673B6">
      <w:pPr>
        <w:pStyle w:val="Odsekzoznamu"/>
        <w:tabs>
          <w:tab w:val="left" w:pos="426"/>
          <w:tab w:val="left" w:pos="7371"/>
        </w:tabs>
        <w:spacing w:line="360" w:lineRule="auto"/>
        <w:jc w:val="both"/>
        <w:rPr>
          <w:lang w:val="hu-HU"/>
        </w:rPr>
      </w:pPr>
    </w:p>
    <w:p w:rsidR="005F4AE8" w:rsidRPr="008673B6" w:rsidRDefault="008673B6" w:rsidP="00EA2F25">
      <w:pPr>
        <w:pStyle w:val="Odsekzoznamu"/>
        <w:numPr>
          <w:ilvl w:val="0"/>
          <w:numId w:val="23"/>
        </w:numPr>
        <w:tabs>
          <w:tab w:val="left" w:pos="426"/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8673B6">
        <w:rPr>
          <w:sz w:val="22"/>
          <w:szCs w:val="22"/>
          <w:lang w:val="hu-HU"/>
        </w:rPr>
        <w:t>15 kihágás után ismét figyelmeztetés bejegyzése az ellenőrzőbe</w:t>
      </w:r>
    </w:p>
    <w:p w:rsidR="008673B6" w:rsidRPr="00D3437C" w:rsidRDefault="008673B6" w:rsidP="006E1511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</w:p>
    <w:p w:rsidR="006E1511" w:rsidRPr="00D3437C" w:rsidRDefault="00E101F3" w:rsidP="00583F44">
      <w:pPr>
        <w:tabs>
          <w:tab w:val="left" w:pos="993"/>
          <w:tab w:val="left" w:pos="7371"/>
        </w:tabs>
        <w:spacing w:line="360" w:lineRule="auto"/>
        <w:ind w:left="851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d</w:t>
      </w:r>
      <w:r w:rsidR="00BF2314" w:rsidRPr="00D3437C">
        <w:rPr>
          <w:sz w:val="22"/>
          <w:szCs w:val="22"/>
          <w:lang w:val="hu-HU"/>
        </w:rPr>
        <w:t xml:space="preserve">) </w:t>
      </w:r>
      <w:r w:rsidRPr="00D3437C">
        <w:rPr>
          <w:sz w:val="22"/>
          <w:szCs w:val="22"/>
          <w:lang w:val="hu-HU"/>
        </w:rPr>
        <w:t>Í</w:t>
      </w:r>
      <w:r w:rsidR="00BF2314" w:rsidRPr="00D3437C">
        <w:rPr>
          <w:sz w:val="22"/>
          <w:szCs w:val="22"/>
          <w:lang w:val="hu-HU"/>
        </w:rPr>
        <w:t xml:space="preserve">rásbeli </w:t>
      </w:r>
      <w:r w:rsidR="006E1511" w:rsidRPr="00D3437C">
        <w:rPr>
          <w:sz w:val="22"/>
          <w:szCs w:val="22"/>
          <w:lang w:val="hu-HU"/>
        </w:rPr>
        <w:t>igazgatói megrovás:</w:t>
      </w:r>
    </w:p>
    <w:p w:rsidR="008673B6" w:rsidRPr="00FC41D9" w:rsidRDefault="006F7F50" w:rsidP="00EA2F25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>az osztályfőnöki megrovás kiegészítőjében említett kihágások ismétlődéséért</w:t>
      </w:r>
    </w:p>
    <w:p w:rsidR="006F7F50" w:rsidRPr="00FC41D9" w:rsidRDefault="008673B6" w:rsidP="008673B6">
      <w:pPr>
        <w:spacing w:line="276" w:lineRule="auto"/>
        <w:ind w:left="1418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>(20 kihágásért)</w:t>
      </w:r>
    </w:p>
    <w:p w:rsidR="006F7F50" w:rsidRPr="00FC41D9" w:rsidRDefault="006F7F50" w:rsidP="00EA2F25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>a</w:t>
      </w:r>
      <w:r w:rsidR="004C7EE5" w:rsidRPr="00FC41D9">
        <w:rPr>
          <w:sz w:val="22"/>
          <w:szCs w:val="22"/>
          <w:lang w:val="hu-HU"/>
        </w:rPr>
        <w:t xml:space="preserve"> házirend</w:t>
      </w:r>
      <w:r w:rsidRPr="00FC41D9">
        <w:rPr>
          <w:sz w:val="22"/>
          <w:szCs w:val="22"/>
          <w:lang w:val="hu-HU"/>
        </w:rPr>
        <w:t xml:space="preserve"> komoly megsértéséért</w:t>
      </w:r>
    </w:p>
    <w:p w:rsidR="00027C29" w:rsidRPr="00FC41D9" w:rsidRDefault="00B87D44" w:rsidP="00EA2F25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>7</w:t>
      </w:r>
      <w:r w:rsidR="00355C57" w:rsidRPr="00FC41D9">
        <w:rPr>
          <w:sz w:val="22"/>
          <w:szCs w:val="22"/>
          <w:lang w:val="hu-HU"/>
        </w:rPr>
        <w:t>-</w:t>
      </w:r>
      <w:r w:rsidRPr="00FC41D9">
        <w:rPr>
          <w:sz w:val="22"/>
          <w:szCs w:val="22"/>
          <w:lang w:val="hu-HU"/>
        </w:rPr>
        <w:t>11</w:t>
      </w:r>
      <w:r w:rsidR="00D6734B" w:rsidRPr="00FC41D9">
        <w:rPr>
          <w:sz w:val="22"/>
          <w:szCs w:val="22"/>
          <w:lang w:val="hu-HU"/>
        </w:rPr>
        <w:t xml:space="preserve"> óra </w:t>
      </w:r>
      <w:r w:rsidR="00027C29" w:rsidRPr="00FC41D9">
        <w:rPr>
          <w:sz w:val="22"/>
          <w:szCs w:val="22"/>
          <w:lang w:val="hu-HU"/>
        </w:rPr>
        <w:t>igazol</w:t>
      </w:r>
      <w:r w:rsidR="005D1451" w:rsidRPr="00FC41D9">
        <w:rPr>
          <w:sz w:val="22"/>
          <w:szCs w:val="22"/>
          <w:lang w:val="hu-HU"/>
        </w:rPr>
        <w:t xml:space="preserve">atlan hiányzásért </w:t>
      </w:r>
    </w:p>
    <w:p w:rsidR="006F7F50" w:rsidRPr="00FC41D9" w:rsidRDefault="006F7F50" w:rsidP="00EA2F25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>komoly kihágásokért (lásd a kiegészítésben)</w:t>
      </w:r>
    </w:p>
    <w:p w:rsidR="008673B6" w:rsidRPr="00FC41D9" w:rsidRDefault="008673B6" w:rsidP="006F7F50">
      <w:pPr>
        <w:spacing w:line="276" w:lineRule="auto"/>
        <w:ind w:left="1380"/>
        <w:jc w:val="both"/>
        <w:rPr>
          <w:sz w:val="22"/>
          <w:szCs w:val="22"/>
          <w:lang w:val="hu-HU"/>
        </w:rPr>
      </w:pPr>
    </w:p>
    <w:p w:rsidR="006F7F50" w:rsidRPr="00FC41D9" w:rsidRDefault="006F7F50" w:rsidP="006F7F50">
      <w:pPr>
        <w:spacing w:line="276" w:lineRule="auto"/>
        <w:ind w:left="1380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>Kiegészítés  </w:t>
      </w:r>
    </w:p>
    <w:p w:rsidR="009A7CD1" w:rsidRPr="00FC41D9" w:rsidRDefault="006F7F50" w:rsidP="007D03A4">
      <w:pPr>
        <w:spacing w:line="276" w:lineRule="auto"/>
        <w:ind w:left="1418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u w:val="single"/>
          <w:lang w:val="hu-HU"/>
        </w:rPr>
        <w:t>Komoly kihágásnak minősül:</w:t>
      </w:r>
      <w:r w:rsidR="00D15C2A" w:rsidRPr="00FC41D9">
        <w:rPr>
          <w:sz w:val="22"/>
          <w:szCs w:val="22"/>
          <w:u w:val="single"/>
          <w:lang w:val="hu-HU"/>
        </w:rPr>
        <w:t xml:space="preserve"> </w:t>
      </w:r>
      <w:r w:rsidR="006E1511" w:rsidRPr="00FC41D9">
        <w:rPr>
          <w:sz w:val="22"/>
          <w:szCs w:val="22"/>
          <w:lang w:val="hu-HU"/>
        </w:rPr>
        <w:t>a tanítás</w:t>
      </w:r>
      <w:r w:rsidRPr="00FC41D9">
        <w:rPr>
          <w:sz w:val="22"/>
          <w:szCs w:val="22"/>
          <w:lang w:val="hu-HU"/>
        </w:rPr>
        <w:t xml:space="preserve"> menetének súlyos megzavarása, </w:t>
      </w:r>
      <w:r w:rsidR="006E1511" w:rsidRPr="00FC41D9">
        <w:rPr>
          <w:sz w:val="22"/>
          <w:szCs w:val="22"/>
          <w:lang w:val="hu-HU"/>
        </w:rPr>
        <w:t>a</w:t>
      </w:r>
      <w:r w:rsidRPr="00FC41D9">
        <w:rPr>
          <w:sz w:val="22"/>
          <w:szCs w:val="22"/>
          <w:lang w:val="hu-HU"/>
        </w:rPr>
        <w:t>z iskola</w:t>
      </w:r>
      <w:r w:rsidR="009D2C92" w:rsidRPr="00FC41D9">
        <w:rPr>
          <w:sz w:val="22"/>
          <w:szCs w:val="22"/>
          <w:lang w:val="hu-HU"/>
        </w:rPr>
        <w:t xml:space="preserve"> vagy</w:t>
      </w:r>
      <w:r w:rsidRPr="00FC41D9">
        <w:rPr>
          <w:sz w:val="22"/>
          <w:szCs w:val="22"/>
          <w:lang w:val="hu-HU"/>
        </w:rPr>
        <w:t xml:space="preserve"> a</w:t>
      </w:r>
      <w:r w:rsidR="009A7CD1" w:rsidRPr="00FC41D9">
        <w:rPr>
          <w:sz w:val="22"/>
          <w:szCs w:val="22"/>
          <w:lang w:val="hu-HU"/>
        </w:rPr>
        <w:t> </w:t>
      </w:r>
      <w:r w:rsidR="006E1511" w:rsidRPr="00FC41D9">
        <w:rPr>
          <w:sz w:val="22"/>
          <w:szCs w:val="22"/>
          <w:lang w:val="hu-HU"/>
        </w:rPr>
        <w:t>taní</w:t>
      </w:r>
      <w:r w:rsidR="009A7CD1" w:rsidRPr="00FC41D9">
        <w:rPr>
          <w:sz w:val="22"/>
          <w:szCs w:val="22"/>
          <w:lang w:val="hu-HU"/>
        </w:rPr>
        <w:t xml:space="preserve">tási </w:t>
      </w:r>
      <w:r w:rsidRPr="00FC41D9">
        <w:rPr>
          <w:sz w:val="22"/>
          <w:szCs w:val="22"/>
          <w:lang w:val="hu-HU"/>
        </w:rPr>
        <w:t xml:space="preserve">óra engedély nélküli elhagyása, </w:t>
      </w:r>
      <w:r w:rsidR="009A7CD1" w:rsidRPr="00FC41D9">
        <w:rPr>
          <w:sz w:val="22"/>
          <w:szCs w:val="22"/>
          <w:lang w:val="hu-HU"/>
        </w:rPr>
        <w:t>tiltott szerek használ</w:t>
      </w:r>
      <w:r w:rsidR="00FC41D9">
        <w:rPr>
          <w:sz w:val="22"/>
          <w:szCs w:val="22"/>
          <w:lang w:val="hu-HU"/>
        </w:rPr>
        <w:t>a</w:t>
      </w:r>
      <w:r w:rsidR="009A7CD1" w:rsidRPr="00FC41D9">
        <w:rPr>
          <w:sz w:val="22"/>
          <w:szCs w:val="22"/>
          <w:lang w:val="hu-HU"/>
        </w:rPr>
        <w:t>ta</w:t>
      </w:r>
      <w:r w:rsidRPr="00FC41D9">
        <w:rPr>
          <w:sz w:val="22"/>
          <w:szCs w:val="22"/>
          <w:lang w:val="hu-HU"/>
        </w:rPr>
        <w:t xml:space="preserve">, </w:t>
      </w:r>
      <w:r w:rsidR="00E56163" w:rsidRPr="00FC41D9">
        <w:rPr>
          <w:sz w:val="22"/>
          <w:szCs w:val="22"/>
          <w:lang w:val="hu-HU"/>
        </w:rPr>
        <w:t>tanuló</w:t>
      </w:r>
      <w:r w:rsidR="009A7CD1" w:rsidRPr="00FC41D9">
        <w:rPr>
          <w:sz w:val="22"/>
          <w:szCs w:val="22"/>
          <w:lang w:val="hu-HU"/>
        </w:rPr>
        <w:t>társ ismételt szóbeli vagy fizik</w:t>
      </w:r>
      <w:r w:rsidR="006D0A6D" w:rsidRPr="00FC41D9">
        <w:rPr>
          <w:sz w:val="22"/>
          <w:szCs w:val="22"/>
          <w:lang w:val="hu-HU"/>
        </w:rPr>
        <w:t>ai</w:t>
      </w:r>
      <w:r w:rsidR="009A7CD1" w:rsidRPr="00FC41D9">
        <w:rPr>
          <w:sz w:val="22"/>
          <w:szCs w:val="22"/>
          <w:lang w:val="hu-HU"/>
        </w:rPr>
        <w:t xml:space="preserve"> zaklatása</w:t>
      </w:r>
      <w:r w:rsidRPr="00FC41D9">
        <w:rPr>
          <w:sz w:val="22"/>
          <w:szCs w:val="22"/>
          <w:lang w:val="hu-HU"/>
        </w:rPr>
        <w:t>, az érdemjegyek meghamisítása</w:t>
      </w:r>
      <w:r w:rsidR="00027C29" w:rsidRPr="00FC41D9">
        <w:rPr>
          <w:sz w:val="22"/>
          <w:szCs w:val="22"/>
          <w:lang w:val="hu-HU"/>
        </w:rPr>
        <w:t xml:space="preserve">, </w:t>
      </w:r>
      <w:r w:rsidR="00DA0DCC" w:rsidRPr="00FC41D9">
        <w:rPr>
          <w:sz w:val="22"/>
          <w:szCs w:val="22"/>
          <w:lang w:val="hu-HU"/>
        </w:rPr>
        <w:t>az iskolai vagyon</w:t>
      </w:r>
      <w:r w:rsidR="00F54AE5" w:rsidRPr="00FC41D9">
        <w:rPr>
          <w:sz w:val="22"/>
          <w:szCs w:val="22"/>
          <w:lang w:val="hu-HU"/>
        </w:rPr>
        <w:t xml:space="preserve"> vagy a </w:t>
      </w:r>
      <w:r w:rsidR="00E56163" w:rsidRPr="00FC41D9">
        <w:rPr>
          <w:sz w:val="22"/>
          <w:szCs w:val="22"/>
          <w:lang w:val="hu-HU"/>
        </w:rPr>
        <w:t>tanuló</w:t>
      </w:r>
      <w:r w:rsidR="00F54AE5" w:rsidRPr="00FC41D9">
        <w:rPr>
          <w:sz w:val="22"/>
          <w:szCs w:val="22"/>
          <w:lang w:val="hu-HU"/>
        </w:rPr>
        <w:t>társ vagyonának</w:t>
      </w:r>
      <w:r w:rsidR="00DA0DCC" w:rsidRPr="00FC41D9">
        <w:rPr>
          <w:sz w:val="22"/>
          <w:szCs w:val="22"/>
          <w:lang w:val="hu-HU"/>
        </w:rPr>
        <w:t xml:space="preserve"> szándékos rongálása</w:t>
      </w:r>
      <w:r w:rsidR="000471D4" w:rsidRPr="00FC41D9">
        <w:rPr>
          <w:sz w:val="22"/>
          <w:szCs w:val="22"/>
          <w:lang w:val="hu-HU"/>
        </w:rPr>
        <w:t>,</w:t>
      </w:r>
      <w:r w:rsidR="00D15C2A" w:rsidRPr="00FC41D9">
        <w:rPr>
          <w:sz w:val="22"/>
          <w:szCs w:val="22"/>
          <w:lang w:val="hu-HU"/>
        </w:rPr>
        <w:t xml:space="preserve"> </w:t>
      </w:r>
      <w:r w:rsidR="00DF3068" w:rsidRPr="00FC41D9">
        <w:rPr>
          <w:sz w:val="22"/>
          <w:szCs w:val="22"/>
          <w:lang w:val="hu-HU"/>
        </w:rPr>
        <w:t>tiszteletlen viselkedés a pedagógussal</w:t>
      </w:r>
      <w:r w:rsidR="006D0A6D" w:rsidRPr="00FC41D9">
        <w:rPr>
          <w:sz w:val="22"/>
          <w:szCs w:val="22"/>
          <w:lang w:val="hu-HU"/>
        </w:rPr>
        <w:t>,</w:t>
      </w:r>
      <w:r w:rsidR="00DF3068" w:rsidRPr="00FC41D9">
        <w:rPr>
          <w:sz w:val="22"/>
          <w:szCs w:val="22"/>
          <w:lang w:val="hu-HU"/>
        </w:rPr>
        <w:t xml:space="preserve"> ill</w:t>
      </w:r>
      <w:r w:rsidR="006D0A6D" w:rsidRPr="00FC41D9">
        <w:rPr>
          <w:sz w:val="22"/>
          <w:szCs w:val="22"/>
          <w:lang w:val="hu-HU"/>
        </w:rPr>
        <w:t>.</w:t>
      </w:r>
      <w:r w:rsidR="00DF3068" w:rsidRPr="00FC41D9">
        <w:rPr>
          <w:sz w:val="22"/>
          <w:szCs w:val="22"/>
          <w:lang w:val="hu-HU"/>
        </w:rPr>
        <w:t xml:space="preserve"> az iskola alkalmazottaival szemben, </w:t>
      </w:r>
      <w:r w:rsidR="000471D4" w:rsidRPr="00FC41D9">
        <w:rPr>
          <w:sz w:val="22"/>
          <w:szCs w:val="22"/>
          <w:lang w:val="hu-HU"/>
        </w:rPr>
        <w:t>testi épséget és életet veszélyeztető tárgyak</w:t>
      </w:r>
      <w:r w:rsidR="00D15C2A" w:rsidRPr="00FC41D9">
        <w:rPr>
          <w:sz w:val="22"/>
          <w:szCs w:val="22"/>
          <w:lang w:val="hu-HU"/>
        </w:rPr>
        <w:t xml:space="preserve"> bevitele az iskolába, tiltott </w:t>
      </w:r>
      <w:r w:rsidR="000471D4" w:rsidRPr="00FC41D9">
        <w:rPr>
          <w:sz w:val="22"/>
          <w:szCs w:val="22"/>
          <w:lang w:val="hu-HU"/>
        </w:rPr>
        <w:t>jelképek használata</w:t>
      </w:r>
      <w:r w:rsidR="00FC41D9">
        <w:rPr>
          <w:sz w:val="22"/>
          <w:szCs w:val="22"/>
          <w:lang w:val="hu-HU"/>
        </w:rPr>
        <w:t>.</w:t>
      </w:r>
    </w:p>
    <w:p w:rsidR="007D03A4" w:rsidRDefault="007D03A4" w:rsidP="006F7F50">
      <w:pPr>
        <w:spacing w:line="276" w:lineRule="auto"/>
        <w:ind w:left="709"/>
        <w:jc w:val="both"/>
        <w:rPr>
          <w:lang w:val="hu-HU"/>
        </w:rPr>
      </w:pPr>
    </w:p>
    <w:p w:rsidR="008673B6" w:rsidRPr="00D3437C" w:rsidRDefault="008673B6" w:rsidP="007C3C40">
      <w:pPr>
        <w:spacing w:line="276" w:lineRule="auto"/>
        <w:jc w:val="both"/>
        <w:rPr>
          <w:lang w:val="hu-HU"/>
        </w:rPr>
      </w:pPr>
    </w:p>
    <w:p w:rsidR="007D03A4" w:rsidRPr="00FC41D9" w:rsidRDefault="006D0A6D" w:rsidP="00583F44">
      <w:pPr>
        <w:spacing w:line="276" w:lineRule="auto"/>
        <w:ind w:left="851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 xml:space="preserve">e) </w:t>
      </w:r>
      <w:r w:rsidR="007D03A4" w:rsidRPr="00FC41D9">
        <w:rPr>
          <w:sz w:val="22"/>
          <w:szCs w:val="22"/>
          <w:lang w:val="hu-HU"/>
        </w:rPr>
        <w:t xml:space="preserve">Kettes magaviseleti osztályzat </w:t>
      </w:r>
    </w:p>
    <w:p w:rsidR="000471D4" w:rsidRPr="00FC41D9" w:rsidRDefault="000471D4" w:rsidP="00EA2F2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>az igazgatói megrovás kiegészítőjében említett kihágások ismétlődéséért</w:t>
      </w:r>
    </w:p>
    <w:p w:rsidR="008513BB" w:rsidRPr="00FC41D9" w:rsidRDefault="008513BB" w:rsidP="00EA2F2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>a</w:t>
      </w:r>
      <w:r w:rsidR="00B87D44" w:rsidRPr="00FC41D9">
        <w:rPr>
          <w:sz w:val="22"/>
          <w:szCs w:val="22"/>
          <w:lang w:val="hu-HU"/>
        </w:rPr>
        <w:t xml:space="preserve"> házirend </w:t>
      </w:r>
      <w:r w:rsidRPr="00FC41D9">
        <w:rPr>
          <w:sz w:val="22"/>
          <w:szCs w:val="22"/>
          <w:lang w:val="hu-HU"/>
        </w:rPr>
        <w:t>súlyos megsértéséért</w:t>
      </w:r>
    </w:p>
    <w:p w:rsidR="007D03A4" w:rsidRPr="00FC41D9" w:rsidRDefault="00964426" w:rsidP="00EA2F2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>12-17</w:t>
      </w:r>
      <w:r w:rsidR="00D6734B" w:rsidRPr="00FC41D9">
        <w:rPr>
          <w:sz w:val="22"/>
          <w:szCs w:val="22"/>
          <w:lang w:val="hu-HU"/>
        </w:rPr>
        <w:t xml:space="preserve"> óra </w:t>
      </w:r>
      <w:r w:rsidR="008513BB" w:rsidRPr="00FC41D9">
        <w:rPr>
          <w:sz w:val="22"/>
          <w:szCs w:val="22"/>
          <w:lang w:val="hu-HU"/>
        </w:rPr>
        <w:t>igaz</w:t>
      </w:r>
      <w:r w:rsidR="005D1451" w:rsidRPr="00FC41D9">
        <w:rPr>
          <w:sz w:val="22"/>
          <w:szCs w:val="22"/>
          <w:lang w:val="hu-HU"/>
        </w:rPr>
        <w:t xml:space="preserve">olatlan hiányzásért </w:t>
      </w:r>
    </w:p>
    <w:p w:rsidR="009674B3" w:rsidRPr="00FC41D9" w:rsidRDefault="006D0A6D" w:rsidP="00EA2F2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>súlyos kihágásért (lásd a kiegészítésben)</w:t>
      </w:r>
    </w:p>
    <w:p w:rsidR="007C3C40" w:rsidRPr="00FC41D9" w:rsidRDefault="007C3C40" w:rsidP="009674B3">
      <w:pPr>
        <w:spacing w:line="276" w:lineRule="auto"/>
        <w:ind w:left="1418"/>
        <w:jc w:val="both"/>
        <w:rPr>
          <w:sz w:val="22"/>
          <w:szCs w:val="22"/>
          <w:lang w:val="hu-HU"/>
        </w:rPr>
      </w:pPr>
    </w:p>
    <w:p w:rsidR="00FC41D9" w:rsidRDefault="00FC41D9" w:rsidP="009674B3">
      <w:pPr>
        <w:spacing w:line="276" w:lineRule="auto"/>
        <w:ind w:left="1418"/>
        <w:jc w:val="both"/>
        <w:rPr>
          <w:sz w:val="22"/>
          <w:szCs w:val="22"/>
          <w:lang w:val="hu-HU"/>
        </w:rPr>
      </w:pPr>
    </w:p>
    <w:p w:rsidR="00D60D31" w:rsidRDefault="00D60D31" w:rsidP="009674B3">
      <w:pPr>
        <w:spacing w:line="276" w:lineRule="auto"/>
        <w:ind w:left="1418"/>
        <w:jc w:val="both"/>
        <w:rPr>
          <w:sz w:val="22"/>
          <w:szCs w:val="22"/>
          <w:lang w:val="hu-HU"/>
        </w:rPr>
      </w:pPr>
    </w:p>
    <w:p w:rsidR="008513BB" w:rsidRPr="00FC41D9" w:rsidRDefault="008513BB" w:rsidP="009674B3">
      <w:pPr>
        <w:spacing w:line="276" w:lineRule="auto"/>
        <w:ind w:left="1418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lastRenderedPageBreak/>
        <w:t>Kiegészítés  </w:t>
      </w:r>
    </w:p>
    <w:p w:rsidR="00DA0DCC" w:rsidRPr="00FC41D9" w:rsidRDefault="00D6734B" w:rsidP="009674B3">
      <w:pPr>
        <w:spacing w:line="276" w:lineRule="auto"/>
        <w:ind w:left="1418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u w:val="single"/>
          <w:lang w:val="hu-HU"/>
        </w:rPr>
        <w:t xml:space="preserve">Súlyos </w:t>
      </w:r>
      <w:r w:rsidR="008513BB" w:rsidRPr="00FC41D9">
        <w:rPr>
          <w:sz w:val="22"/>
          <w:szCs w:val="22"/>
          <w:u w:val="single"/>
          <w:lang w:val="hu-HU"/>
        </w:rPr>
        <w:t>kihágásnak minősül:</w:t>
      </w:r>
      <w:r w:rsidR="008513BB" w:rsidRPr="00FC41D9">
        <w:rPr>
          <w:sz w:val="22"/>
          <w:szCs w:val="22"/>
          <w:lang w:val="hu-HU"/>
        </w:rPr>
        <w:t xml:space="preserve"> agresszív viselkedés, pszichikai és fizikai bántalmazás,</w:t>
      </w:r>
      <w:r w:rsidR="009D2C92" w:rsidRPr="00FC41D9">
        <w:rPr>
          <w:sz w:val="22"/>
          <w:szCs w:val="22"/>
          <w:lang w:val="hu-HU"/>
        </w:rPr>
        <w:t xml:space="preserve"> zaklatás, lopás</w:t>
      </w:r>
      <w:r w:rsidR="009D2C92" w:rsidRPr="00FC41D9">
        <w:rPr>
          <w:sz w:val="22"/>
          <w:szCs w:val="22"/>
        </w:rPr>
        <w:t>;</w:t>
      </w:r>
      <w:r w:rsidR="00DA0DCC" w:rsidRPr="00FC41D9">
        <w:rPr>
          <w:sz w:val="22"/>
          <w:szCs w:val="22"/>
          <w:lang w:val="hu-HU"/>
        </w:rPr>
        <w:t xml:space="preserve"> hivatalos bejegyzés, osztál</w:t>
      </w:r>
      <w:r w:rsidR="005D1451" w:rsidRPr="00FC41D9">
        <w:rPr>
          <w:sz w:val="22"/>
          <w:szCs w:val="22"/>
          <w:lang w:val="hu-HU"/>
        </w:rPr>
        <w:t>y</w:t>
      </w:r>
      <w:r w:rsidR="009D2C92" w:rsidRPr="00FC41D9">
        <w:rPr>
          <w:sz w:val="22"/>
          <w:szCs w:val="22"/>
          <w:lang w:val="hu-HU"/>
        </w:rPr>
        <w:t>zatok meghamisítása;</w:t>
      </w:r>
      <w:r w:rsidR="00DA0DCC" w:rsidRPr="00FC41D9">
        <w:rPr>
          <w:sz w:val="22"/>
          <w:szCs w:val="22"/>
          <w:lang w:val="hu-HU"/>
        </w:rPr>
        <w:t xml:space="preserve"> az iskolai vagyon súlyos rongálása, rasszista és xenofób megnyilvánulás, tiltott szerek (alkohol, doh</w:t>
      </w:r>
      <w:r w:rsidR="00D15C2A" w:rsidRPr="00FC41D9">
        <w:rPr>
          <w:sz w:val="22"/>
          <w:szCs w:val="22"/>
          <w:lang w:val="hu-HU"/>
        </w:rPr>
        <w:t>ányáru, kábítószer) fogyasztása</w:t>
      </w:r>
      <w:r w:rsidR="004B3EAF" w:rsidRPr="00FC41D9">
        <w:rPr>
          <w:sz w:val="22"/>
          <w:szCs w:val="22"/>
          <w:lang w:val="hu-HU"/>
        </w:rPr>
        <w:t xml:space="preserve">, </w:t>
      </w:r>
      <w:r w:rsidR="005816AB" w:rsidRPr="00FC41D9">
        <w:rPr>
          <w:sz w:val="22"/>
          <w:szCs w:val="22"/>
          <w:lang w:val="hu-HU"/>
        </w:rPr>
        <w:t>p</w:t>
      </w:r>
      <w:r w:rsidR="004B3EAF" w:rsidRPr="00FC41D9">
        <w:rPr>
          <w:sz w:val="22"/>
          <w:szCs w:val="22"/>
          <w:lang w:val="hu-HU"/>
        </w:rPr>
        <w:t>irotechnikai eszközök behozatala az iskolába</w:t>
      </w:r>
      <w:r w:rsidR="00D923D5">
        <w:rPr>
          <w:sz w:val="22"/>
          <w:szCs w:val="22"/>
          <w:lang w:val="hu-HU"/>
        </w:rPr>
        <w:t>.</w:t>
      </w:r>
    </w:p>
    <w:p w:rsidR="00DA0DCC" w:rsidRPr="00FC41D9" w:rsidRDefault="00DA0DCC" w:rsidP="00DA0DCC">
      <w:pPr>
        <w:spacing w:line="276" w:lineRule="auto"/>
        <w:ind w:left="1843"/>
        <w:jc w:val="both"/>
        <w:rPr>
          <w:sz w:val="22"/>
          <w:szCs w:val="22"/>
          <w:lang w:val="hu-HU"/>
        </w:rPr>
      </w:pPr>
    </w:p>
    <w:p w:rsidR="000471D4" w:rsidRPr="00FC41D9" w:rsidRDefault="006D0A6D" w:rsidP="00583F44">
      <w:pPr>
        <w:spacing w:line="276" w:lineRule="auto"/>
        <w:ind w:left="851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 xml:space="preserve">f) </w:t>
      </w:r>
      <w:r w:rsidR="000471D4" w:rsidRPr="00FC41D9">
        <w:rPr>
          <w:sz w:val="22"/>
          <w:szCs w:val="22"/>
          <w:lang w:val="hu-HU"/>
        </w:rPr>
        <w:t xml:space="preserve">Hármas magaviseleti osztályzat </w:t>
      </w:r>
    </w:p>
    <w:p w:rsidR="000471D4" w:rsidRPr="00FC41D9" w:rsidRDefault="000471D4" w:rsidP="00EA2F25">
      <w:pPr>
        <w:pStyle w:val="Odsekzoznamu"/>
        <w:numPr>
          <w:ilvl w:val="2"/>
          <w:numId w:val="19"/>
        </w:numPr>
        <w:spacing w:line="276" w:lineRule="auto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>kettes magaviselet kiegészítőjében említett kihágások ismétlődéséért</w:t>
      </w:r>
    </w:p>
    <w:p w:rsidR="000471D4" w:rsidRPr="00FC41D9" w:rsidRDefault="00D6734B" w:rsidP="00EA2F25">
      <w:pPr>
        <w:pStyle w:val="Odsekzoznamu"/>
        <w:numPr>
          <w:ilvl w:val="2"/>
          <w:numId w:val="19"/>
        </w:numPr>
        <w:spacing w:line="276" w:lineRule="auto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>18-</w:t>
      </w:r>
      <w:r w:rsidR="00964426" w:rsidRPr="00FC41D9">
        <w:rPr>
          <w:sz w:val="22"/>
          <w:szCs w:val="22"/>
          <w:lang w:val="hu-HU"/>
        </w:rPr>
        <w:t>59</w:t>
      </w:r>
      <w:r w:rsidRPr="00FC41D9">
        <w:rPr>
          <w:sz w:val="22"/>
          <w:szCs w:val="22"/>
          <w:lang w:val="hu-HU"/>
        </w:rPr>
        <w:t xml:space="preserve"> óra </w:t>
      </w:r>
      <w:r w:rsidR="005D1451" w:rsidRPr="00FC41D9">
        <w:rPr>
          <w:sz w:val="22"/>
          <w:szCs w:val="22"/>
          <w:lang w:val="hu-HU"/>
        </w:rPr>
        <w:t xml:space="preserve">igazolatlan hiányzásért </w:t>
      </w:r>
    </w:p>
    <w:p w:rsidR="000471D4" w:rsidRPr="00FC41D9" w:rsidRDefault="00D15C2A" w:rsidP="00EA2F25">
      <w:pPr>
        <w:pStyle w:val="Odsekzoznamu"/>
        <w:numPr>
          <w:ilvl w:val="2"/>
          <w:numId w:val="19"/>
        </w:numPr>
        <w:spacing w:line="276" w:lineRule="auto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>s</w:t>
      </w:r>
      <w:r w:rsidR="000471D4" w:rsidRPr="00FC41D9">
        <w:rPr>
          <w:sz w:val="22"/>
          <w:szCs w:val="22"/>
          <w:lang w:val="hu-HU"/>
        </w:rPr>
        <w:t xml:space="preserve">úlyos fizikai bántalmazásért, egészségben okozott kárért </w:t>
      </w:r>
    </w:p>
    <w:p w:rsidR="00C12006" w:rsidRPr="00FC41D9" w:rsidRDefault="00D15C2A" w:rsidP="00EA2F25">
      <w:pPr>
        <w:pStyle w:val="Odsekzoznamu"/>
        <w:numPr>
          <w:ilvl w:val="2"/>
          <w:numId w:val="19"/>
        </w:numPr>
        <w:spacing w:line="276" w:lineRule="auto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>s</w:t>
      </w:r>
      <w:r w:rsidR="000471D4" w:rsidRPr="00FC41D9">
        <w:rPr>
          <w:sz w:val="22"/>
          <w:szCs w:val="22"/>
          <w:lang w:val="hu-HU"/>
        </w:rPr>
        <w:t>úlyos pszichikai zaklatásért</w:t>
      </w:r>
    </w:p>
    <w:p w:rsidR="004B3EAF" w:rsidRPr="00FC41D9" w:rsidRDefault="004B3EAF" w:rsidP="00EA2F25">
      <w:pPr>
        <w:pStyle w:val="Odsekzoznamu"/>
        <w:numPr>
          <w:ilvl w:val="2"/>
          <w:numId w:val="19"/>
        </w:numPr>
        <w:spacing w:line="276" w:lineRule="auto"/>
        <w:jc w:val="both"/>
        <w:rPr>
          <w:sz w:val="22"/>
          <w:szCs w:val="22"/>
          <w:lang w:val="hu-HU"/>
        </w:rPr>
      </w:pPr>
      <w:r w:rsidRPr="00FC41D9">
        <w:rPr>
          <w:sz w:val="22"/>
          <w:szCs w:val="22"/>
          <w:lang w:val="hu-HU"/>
        </w:rPr>
        <w:t>pirotechnikai eszközök alkalmazása az iskolában</w:t>
      </w:r>
    </w:p>
    <w:p w:rsidR="00DA0DCC" w:rsidRPr="00D3437C" w:rsidRDefault="00DA0DCC" w:rsidP="00DA0DCC">
      <w:pPr>
        <w:spacing w:line="276" w:lineRule="auto"/>
        <w:jc w:val="both"/>
        <w:rPr>
          <w:lang w:val="hu-HU"/>
        </w:rPr>
      </w:pPr>
    </w:p>
    <w:p w:rsidR="005D1451" w:rsidRPr="00D923D5" w:rsidRDefault="006D0A6D" w:rsidP="00583F44">
      <w:pPr>
        <w:spacing w:line="276" w:lineRule="auto"/>
        <w:ind w:left="851"/>
        <w:jc w:val="both"/>
        <w:rPr>
          <w:sz w:val="22"/>
          <w:szCs w:val="22"/>
          <w:lang w:val="hu-HU"/>
        </w:rPr>
      </w:pPr>
      <w:r w:rsidRPr="00D923D5">
        <w:rPr>
          <w:sz w:val="22"/>
          <w:szCs w:val="22"/>
          <w:lang w:val="hu-HU"/>
        </w:rPr>
        <w:t xml:space="preserve">g) </w:t>
      </w:r>
      <w:r w:rsidR="00F54AE5" w:rsidRPr="00D923D5">
        <w:rPr>
          <w:sz w:val="22"/>
          <w:szCs w:val="22"/>
          <w:lang w:val="hu-HU"/>
        </w:rPr>
        <w:t>Négyes magaviseleti osztályzat</w:t>
      </w:r>
    </w:p>
    <w:p w:rsidR="00F54AE5" w:rsidRPr="00D923D5" w:rsidRDefault="00F54AE5" w:rsidP="00EA2F25">
      <w:pPr>
        <w:pStyle w:val="Odsekzoznamu"/>
        <w:numPr>
          <w:ilvl w:val="0"/>
          <w:numId w:val="20"/>
        </w:numPr>
        <w:spacing w:line="276" w:lineRule="auto"/>
        <w:jc w:val="both"/>
        <w:rPr>
          <w:sz w:val="22"/>
          <w:szCs w:val="22"/>
          <w:lang w:val="hu-HU"/>
        </w:rPr>
      </w:pPr>
      <w:r w:rsidRPr="00D923D5">
        <w:rPr>
          <w:sz w:val="22"/>
          <w:szCs w:val="22"/>
          <w:lang w:val="hu-HU"/>
        </w:rPr>
        <w:t>törvénysértésért</w:t>
      </w:r>
    </w:p>
    <w:p w:rsidR="005D1451" w:rsidRPr="00D923D5" w:rsidRDefault="00D6734B" w:rsidP="00EA2F25">
      <w:pPr>
        <w:pStyle w:val="Odsekzoznamu"/>
        <w:numPr>
          <w:ilvl w:val="0"/>
          <w:numId w:val="20"/>
        </w:numPr>
        <w:spacing w:line="276" w:lineRule="auto"/>
        <w:jc w:val="both"/>
        <w:rPr>
          <w:sz w:val="22"/>
          <w:szCs w:val="22"/>
          <w:lang w:val="hu-HU"/>
        </w:rPr>
      </w:pPr>
      <w:r w:rsidRPr="00D923D5">
        <w:rPr>
          <w:sz w:val="22"/>
          <w:szCs w:val="22"/>
          <w:lang w:val="hu-HU"/>
        </w:rPr>
        <w:t xml:space="preserve">60 vagy több óra </w:t>
      </w:r>
      <w:r w:rsidR="005D1451" w:rsidRPr="00D923D5">
        <w:rPr>
          <w:sz w:val="22"/>
          <w:szCs w:val="22"/>
          <w:lang w:val="hu-HU"/>
        </w:rPr>
        <w:t xml:space="preserve">igazolatlan hiányzásért </w:t>
      </w:r>
    </w:p>
    <w:p w:rsidR="006E1511" w:rsidRPr="00D923D5" w:rsidRDefault="006E1511" w:rsidP="00E101F3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</w:p>
    <w:p w:rsidR="002F41EF" w:rsidRPr="00D3437C" w:rsidRDefault="00E101F3" w:rsidP="007C3C40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 xml:space="preserve">A fenti </w:t>
      </w:r>
      <w:r w:rsidR="0076271C" w:rsidRPr="00D3437C">
        <w:rPr>
          <w:sz w:val="22"/>
          <w:szCs w:val="22"/>
          <w:lang w:val="hu-HU"/>
        </w:rPr>
        <w:t>intézk</w:t>
      </w:r>
      <w:r w:rsidRPr="00D3437C">
        <w:rPr>
          <w:sz w:val="22"/>
          <w:szCs w:val="22"/>
          <w:lang w:val="hu-HU"/>
        </w:rPr>
        <w:t xml:space="preserve">edés végrehajtásáról az iskola </w:t>
      </w:r>
      <w:r w:rsidR="0076271C" w:rsidRPr="00D3437C">
        <w:rPr>
          <w:sz w:val="22"/>
          <w:szCs w:val="22"/>
          <w:lang w:val="hu-HU"/>
        </w:rPr>
        <w:t xml:space="preserve">tájékoztatja a tanuló </w:t>
      </w:r>
      <w:r w:rsidR="007D4325" w:rsidRPr="00D3437C">
        <w:rPr>
          <w:sz w:val="22"/>
          <w:szCs w:val="22"/>
          <w:lang w:val="hu-HU"/>
        </w:rPr>
        <w:t xml:space="preserve">törvényes </w:t>
      </w:r>
      <w:r w:rsidR="0076271C" w:rsidRPr="00D3437C">
        <w:rPr>
          <w:sz w:val="22"/>
          <w:szCs w:val="22"/>
          <w:lang w:val="hu-HU"/>
        </w:rPr>
        <w:t>képviselőjét, az intézkedés bejegyzésre kerül az osztálynaplóba.</w:t>
      </w:r>
    </w:p>
    <w:p w:rsidR="00E101F3" w:rsidRPr="00D3437C" w:rsidRDefault="00E101F3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76271C" w:rsidRPr="00D3437C" w:rsidRDefault="0076271C" w:rsidP="008428A8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u w:val="single"/>
          <w:lang w:val="hu-HU"/>
        </w:rPr>
        <w:t>3. Óvintézkedések</w:t>
      </w:r>
      <w:r w:rsidR="007D4325" w:rsidRPr="00D3437C">
        <w:rPr>
          <w:sz w:val="22"/>
          <w:szCs w:val="22"/>
          <w:u w:val="single"/>
          <w:lang w:val="hu-HU"/>
        </w:rPr>
        <w:t xml:space="preserve"> </w:t>
      </w:r>
      <w:r w:rsidR="009C2E08" w:rsidRPr="00D3437C">
        <w:rPr>
          <w:sz w:val="22"/>
          <w:szCs w:val="22"/>
          <w:lang w:val="hu-HU"/>
        </w:rPr>
        <w:t>–</w:t>
      </w:r>
      <w:r w:rsidR="007D4325" w:rsidRPr="00D3437C">
        <w:rPr>
          <w:sz w:val="22"/>
          <w:szCs w:val="22"/>
          <w:lang w:val="hu-HU"/>
        </w:rPr>
        <w:t xml:space="preserve"> </w:t>
      </w:r>
      <w:r w:rsidR="009C2E08" w:rsidRPr="00D3437C">
        <w:rPr>
          <w:sz w:val="22"/>
          <w:szCs w:val="22"/>
          <w:lang w:val="hu-HU"/>
        </w:rPr>
        <w:t xml:space="preserve">a </w:t>
      </w:r>
      <w:r w:rsidRPr="00D3437C">
        <w:rPr>
          <w:sz w:val="22"/>
          <w:szCs w:val="22"/>
          <w:lang w:val="hu-HU"/>
        </w:rPr>
        <w:t>SZ</w:t>
      </w:r>
      <w:r w:rsidR="002F41EF" w:rsidRPr="00D3437C">
        <w:rPr>
          <w:sz w:val="22"/>
          <w:szCs w:val="22"/>
          <w:lang w:val="hu-HU"/>
        </w:rPr>
        <w:t>K Nemzeti Tanácsa 245/2008 sz.</w:t>
      </w:r>
      <w:r w:rsidRPr="00D3437C">
        <w:rPr>
          <w:sz w:val="22"/>
          <w:szCs w:val="22"/>
          <w:lang w:val="hu-HU"/>
        </w:rPr>
        <w:t xml:space="preserve"> törvénye 58§ 3.bekezdése:</w:t>
      </w:r>
    </w:p>
    <w:p w:rsidR="00247CC9" w:rsidRPr="00D3437C" w:rsidRDefault="0076271C" w:rsidP="007C3C40">
      <w:pPr>
        <w:tabs>
          <w:tab w:val="left" w:pos="0"/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 xml:space="preserve">Ha a tanuló viselkedésével és agresszív magatartásával </w:t>
      </w:r>
      <w:r w:rsidR="00964426" w:rsidRPr="00D3437C">
        <w:rPr>
          <w:sz w:val="22"/>
          <w:szCs w:val="22"/>
          <w:lang w:val="hu-HU"/>
        </w:rPr>
        <w:t xml:space="preserve">oly mértékben </w:t>
      </w:r>
      <w:r w:rsidRPr="00D3437C">
        <w:rPr>
          <w:sz w:val="22"/>
          <w:szCs w:val="22"/>
          <w:lang w:val="hu-HU"/>
        </w:rPr>
        <w:t xml:space="preserve">veszélyezteti </w:t>
      </w:r>
      <w:r w:rsidR="00E56163" w:rsidRPr="00D3437C">
        <w:rPr>
          <w:sz w:val="22"/>
          <w:szCs w:val="22"/>
          <w:lang w:val="hu-HU"/>
        </w:rPr>
        <w:t>tanuló</w:t>
      </w:r>
      <w:r w:rsidRPr="00D3437C">
        <w:rPr>
          <w:sz w:val="22"/>
          <w:szCs w:val="22"/>
          <w:lang w:val="hu-HU"/>
        </w:rPr>
        <w:t>társai és mások biztonságát és egészségét, hogy lehetetl</w:t>
      </w:r>
      <w:r w:rsidR="00D923D5">
        <w:rPr>
          <w:sz w:val="22"/>
          <w:szCs w:val="22"/>
          <w:lang w:val="hu-HU"/>
        </w:rPr>
        <w:t>enné teszi az oktatói és nevelő</w:t>
      </w:r>
      <w:r w:rsidRPr="00D3437C">
        <w:rPr>
          <w:sz w:val="22"/>
          <w:szCs w:val="22"/>
          <w:lang w:val="hu-HU"/>
        </w:rPr>
        <w:t>i munkát, az iskola igazgatója óvintézkedést foganatosít, a tanulót azonn</w:t>
      </w:r>
      <w:r w:rsidR="00D923D5">
        <w:rPr>
          <w:sz w:val="22"/>
          <w:szCs w:val="22"/>
          <w:lang w:val="hu-HU"/>
        </w:rPr>
        <w:t>al kizárja az oktatói és nevelő</w:t>
      </w:r>
      <w:r w:rsidRPr="00D3437C">
        <w:rPr>
          <w:sz w:val="22"/>
          <w:szCs w:val="22"/>
          <w:lang w:val="hu-HU"/>
        </w:rPr>
        <w:t>i munkából, áthelyezve őt egy másik helyiségbe</w:t>
      </w:r>
      <w:r w:rsidR="00964426" w:rsidRPr="00D3437C">
        <w:rPr>
          <w:sz w:val="22"/>
          <w:szCs w:val="22"/>
          <w:lang w:val="hu-HU"/>
        </w:rPr>
        <w:t>,</w:t>
      </w:r>
      <w:r w:rsidRPr="00D3437C">
        <w:rPr>
          <w:sz w:val="22"/>
          <w:szCs w:val="22"/>
          <w:lang w:val="hu-HU"/>
        </w:rPr>
        <w:t xml:space="preserve"> pedagógus felügyelete mellett. Az igazgató haladéktalanul értesíti:</w:t>
      </w:r>
    </w:p>
    <w:p w:rsidR="0076271C" w:rsidRPr="00C12006" w:rsidRDefault="0076271C" w:rsidP="00EA2F25">
      <w:pPr>
        <w:pStyle w:val="Odsekzoznamu"/>
        <w:numPr>
          <w:ilvl w:val="0"/>
          <w:numId w:val="21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C12006">
        <w:rPr>
          <w:sz w:val="22"/>
          <w:szCs w:val="22"/>
          <w:lang w:val="hu-HU"/>
        </w:rPr>
        <w:t>a ta</w:t>
      </w:r>
      <w:r w:rsidR="00C56807" w:rsidRPr="00C12006">
        <w:rPr>
          <w:sz w:val="22"/>
          <w:szCs w:val="22"/>
          <w:lang w:val="hu-HU"/>
        </w:rPr>
        <w:t>n</w:t>
      </w:r>
      <w:r w:rsidRPr="00C12006">
        <w:rPr>
          <w:sz w:val="22"/>
          <w:szCs w:val="22"/>
          <w:lang w:val="hu-HU"/>
        </w:rPr>
        <w:t>uló</w:t>
      </w:r>
      <w:r w:rsidR="007D4325" w:rsidRPr="00C12006">
        <w:rPr>
          <w:sz w:val="22"/>
          <w:szCs w:val="22"/>
          <w:lang w:val="hu-HU"/>
        </w:rPr>
        <w:t xml:space="preserve"> </w:t>
      </w:r>
      <w:r w:rsidR="00C56807" w:rsidRPr="00C12006">
        <w:rPr>
          <w:sz w:val="22"/>
          <w:szCs w:val="22"/>
          <w:lang w:val="hu-HU"/>
        </w:rPr>
        <w:t>törvényes képviselőjét</w:t>
      </w:r>
      <w:r w:rsidR="007E6F9D">
        <w:rPr>
          <w:sz w:val="22"/>
          <w:szCs w:val="22"/>
          <w:lang w:val="hu-HU"/>
        </w:rPr>
        <w:t>,</w:t>
      </w:r>
    </w:p>
    <w:p w:rsidR="00C56807" w:rsidRPr="00C12006" w:rsidRDefault="00C56807" w:rsidP="00EA2F25">
      <w:pPr>
        <w:pStyle w:val="Odsekzoznamu"/>
        <w:numPr>
          <w:ilvl w:val="0"/>
          <w:numId w:val="21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C12006">
        <w:rPr>
          <w:sz w:val="22"/>
          <w:szCs w:val="22"/>
          <w:lang w:val="hu-HU"/>
        </w:rPr>
        <w:t xml:space="preserve">az </w:t>
      </w:r>
      <w:r w:rsidR="00964426" w:rsidRPr="00C12006">
        <w:rPr>
          <w:sz w:val="22"/>
          <w:szCs w:val="22"/>
          <w:lang w:val="hu-HU"/>
        </w:rPr>
        <w:t xml:space="preserve">illetékes </w:t>
      </w:r>
      <w:r w:rsidRPr="00C12006">
        <w:rPr>
          <w:sz w:val="22"/>
          <w:szCs w:val="22"/>
          <w:lang w:val="hu-HU"/>
        </w:rPr>
        <w:t>egészségügyi személyt</w:t>
      </w:r>
      <w:r w:rsidR="007E6F9D">
        <w:rPr>
          <w:sz w:val="22"/>
          <w:szCs w:val="22"/>
          <w:lang w:val="hu-HU"/>
        </w:rPr>
        <w:t>,</w:t>
      </w:r>
    </w:p>
    <w:p w:rsidR="00C56807" w:rsidRPr="00C12006" w:rsidRDefault="00C56807" w:rsidP="00EA2F25">
      <w:pPr>
        <w:pStyle w:val="Odsekzoznamu"/>
        <w:numPr>
          <w:ilvl w:val="0"/>
          <w:numId w:val="21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C12006">
        <w:rPr>
          <w:sz w:val="22"/>
          <w:szCs w:val="22"/>
          <w:lang w:val="hu-HU"/>
        </w:rPr>
        <w:t>a rendőrséget.</w:t>
      </w:r>
    </w:p>
    <w:p w:rsidR="007D4325" w:rsidRPr="00D3437C" w:rsidRDefault="00C56807" w:rsidP="007C3C40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Az óvintézkedés célja a tanuló megnyugtatása. Az óvintézkedés okairól és lefolyásáról az igazgató jegyzőkönyvet készít</w:t>
      </w:r>
      <w:r w:rsidR="00964426" w:rsidRPr="00D3437C">
        <w:rPr>
          <w:sz w:val="22"/>
          <w:szCs w:val="22"/>
          <w:lang w:val="hu-HU"/>
        </w:rPr>
        <w:t>.</w:t>
      </w:r>
    </w:p>
    <w:p w:rsidR="00C56807" w:rsidRDefault="00C56807" w:rsidP="00EA2F25">
      <w:pPr>
        <w:pStyle w:val="Nadpis1"/>
        <w:numPr>
          <w:ilvl w:val="0"/>
          <w:numId w:val="13"/>
        </w:numPr>
        <w:rPr>
          <w:color w:val="auto"/>
          <w:lang w:val="hu-HU"/>
        </w:rPr>
      </w:pPr>
      <w:bookmarkStart w:id="12" w:name="_Toc22907461"/>
      <w:r w:rsidRPr="008428A8">
        <w:rPr>
          <w:color w:val="auto"/>
          <w:lang w:val="hu-HU"/>
        </w:rPr>
        <w:t xml:space="preserve">A tanulók viselkedése </w:t>
      </w:r>
      <w:bookmarkStart w:id="13" w:name="_Hlk535402576"/>
      <w:r w:rsidRPr="008428A8">
        <w:rPr>
          <w:color w:val="auto"/>
          <w:lang w:val="hu-HU"/>
        </w:rPr>
        <w:t>a</w:t>
      </w:r>
      <w:r w:rsidR="00B87D44" w:rsidRPr="008428A8">
        <w:rPr>
          <w:color w:val="auto"/>
          <w:lang w:val="hu-HU"/>
        </w:rPr>
        <w:t>z</w:t>
      </w:r>
      <w:r w:rsidR="007D4325" w:rsidRPr="008428A8">
        <w:rPr>
          <w:color w:val="auto"/>
          <w:lang w:val="hu-HU"/>
        </w:rPr>
        <w:t xml:space="preserve"> </w:t>
      </w:r>
      <w:r w:rsidR="00B87D44" w:rsidRPr="008428A8">
        <w:rPr>
          <w:color w:val="auto"/>
          <w:lang w:val="hu-HU"/>
        </w:rPr>
        <w:t>iskolai étkezdében</w:t>
      </w:r>
      <w:bookmarkEnd w:id="12"/>
      <w:bookmarkEnd w:id="13"/>
    </w:p>
    <w:p w:rsidR="008428A8" w:rsidRPr="008428A8" w:rsidRDefault="008428A8" w:rsidP="008428A8">
      <w:pPr>
        <w:pStyle w:val="Odsekzoznamu"/>
        <w:ind w:left="1080"/>
        <w:rPr>
          <w:lang w:val="hu-HU"/>
        </w:rPr>
      </w:pPr>
    </w:p>
    <w:p w:rsidR="00C56807" w:rsidRPr="004A3AFF" w:rsidRDefault="00C56807" w:rsidP="00EA2F25">
      <w:pPr>
        <w:pStyle w:val="Odsekzoznamu"/>
        <w:numPr>
          <w:ilvl w:val="0"/>
          <w:numId w:val="14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4A3AFF">
        <w:rPr>
          <w:sz w:val="22"/>
          <w:szCs w:val="22"/>
          <w:lang w:val="hu-HU"/>
        </w:rPr>
        <w:t>A</w:t>
      </w:r>
      <w:r w:rsidR="00B87D44" w:rsidRPr="004A3AFF">
        <w:rPr>
          <w:sz w:val="22"/>
          <w:szCs w:val="22"/>
          <w:lang w:val="hu-HU"/>
        </w:rPr>
        <w:t>z</w:t>
      </w:r>
      <w:r w:rsidR="007D4325" w:rsidRPr="004A3AFF">
        <w:rPr>
          <w:sz w:val="22"/>
          <w:szCs w:val="22"/>
          <w:lang w:val="hu-HU"/>
        </w:rPr>
        <w:t xml:space="preserve"> iskolai étkezdébe</w:t>
      </w:r>
      <w:r w:rsidR="007D4325" w:rsidRPr="004A3AFF">
        <w:rPr>
          <w:b/>
          <w:sz w:val="22"/>
          <w:szCs w:val="22"/>
          <w:lang w:val="hu-HU"/>
        </w:rPr>
        <w:t xml:space="preserve"> </w:t>
      </w:r>
      <w:r w:rsidRPr="004A3AFF">
        <w:rPr>
          <w:sz w:val="22"/>
          <w:szCs w:val="22"/>
          <w:lang w:val="hu-HU"/>
        </w:rPr>
        <w:t>a tanuló megszabott időben</w:t>
      </w:r>
      <w:r w:rsidR="006D0A6D" w:rsidRPr="004A3AFF">
        <w:rPr>
          <w:sz w:val="22"/>
          <w:szCs w:val="22"/>
          <w:lang w:val="hu-HU"/>
        </w:rPr>
        <w:t>,</w:t>
      </w:r>
      <w:r w:rsidRPr="004A3AFF">
        <w:rPr>
          <w:sz w:val="22"/>
          <w:szCs w:val="22"/>
          <w:lang w:val="hu-HU"/>
        </w:rPr>
        <w:t xml:space="preserve"> pedagógus felügyelete mellett léphet be.</w:t>
      </w:r>
    </w:p>
    <w:p w:rsidR="00C56807" w:rsidRPr="004A3AFF" w:rsidRDefault="00C56807" w:rsidP="00EA2F25">
      <w:pPr>
        <w:pStyle w:val="Odsekzoznamu"/>
        <w:numPr>
          <w:ilvl w:val="0"/>
          <w:numId w:val="14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4A3AFF">
        <w:rPr>
          <w:sz w:val="22"/>
          <w:szCs w:val="22"/>
          <w:lang w:val="hu-HU"/>
        </w:rPr>
        <w:t>A</w:t>
      </w:r>
      <w:r w:rsidR="00B87D44" w:rsidRPr="004A3AFF">
        <w:rPr>
          <w:sz w:val="22"/>
          <w:szCs w:val="22"/>
          <w:lang w:val="hu-HU"/>
        </w:rPr>
        <w:t>z</w:t>
      </w:r>
      <w:r w:rsidR="007D4325" w:rsidRPr="004A3AFF">
        <w:rPr>
          <w:sz w:val="22"/>
          <w:szCs w:val="22"/>
          <w:lang w:val="hu-HU"/>
        </w:rPr>
        <w:t xml:space="preserve"> </w:t>
      </w:r>
      <w:r w:rsidR="00B87D44" w:rsidRPr="004A3AFF">
        <w:rPr>
          <w:sz w:val="22"/>
          <w:szCs w:val="22"/>
          <w:lang w:val="hu-HU"/>
        </w:rPr>
        <w:t>iskolai étkezdében</w:t>
      </w:r>
      <w:r w:rsidRPr="004A3AFF">
        <w:rPr>
          <w:sz w:val="22"/>
          <w:szCs w:val="22"/>
          <w:lang w:val="hu-HU"/>
        </w:rPr>
        <w:t xml:space="preserve"> a </w:t>
      </w:r>
      <w:r w:rsidR="007D4325" w:rsidRPr="004A3AFF">
        <w:rPr>
          <w:sz w:val="22"/>
          <w:szCs w:val="22"/>
          <w:lang w:val="hu-HU"/>
        </w:rPr>
        <w:t>tanuló</w:t>
      </w:r>
      <w:r w:rsidRPr="004A3AFF">
        <w:rPr>
          <w:sz w:val="22"/>
          <w:szCs w:val="22"/>
          <w:lang w:val="hu-HU"/>
        </w:rPr>
        <w:t xml:space="preserve"> csak az étel elfogyasztásához feltétlenül szükséges ideig tartózkodhat.</w:t>
      </w:r>
    </w:p>
    <w:p w:rsidR="00C56807" w:rsidRPr="004A3AFF" w:rsidRDefault="00C56807" w:rsidP="00EA2F25">
      <w:pPr>
        <w:pStyle w:val="Odsekzoznamu"/>
        <w:numPr>
          <w:ilvl w:val="0"/>
          <w:numId w:val="14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4A3AFF">
        <w:rPr>
          <w:sz w:val="22"/>
          <w:szCs w:val="22"/>
          <w:lang w:val="hu-HU"/>
        </w:rPr>
        <w:t>A tanuló illed</w:t>
      </w:r>
      <w:r w:rsidR="008F7302" w:rsidRPr="004A3AFF">
        <w:rPr>
          <w:sz w:val="22"/>
          <w:szCs w:val="22"/>
          <w:lang w:val="hu-HU"/>
        </w:rPr>
        <w:t>elmesen viselkedik, nem hangoskodik, nem okoz kárt az eszközökben</w:t>
      </w:r>
      <w:r w:rsidR="007D4325" w:rsidRPr="004A3AFF">
        <w:rPr>
          <w:sz w:val="22"/>
          <w:szCs w:val="22"/>
          <w:lang w:val="hu-HU"/>
        </w:rPr>
        <w:t>.</w:t>
      </w:r>
    </w:p>
    <w:p w:rsidR="008F7302" w:rsidRPr="004A3AFF" w:rsidRDefault="006D0A6D" w:rsidP="00EA2F25">
      <w:pPr>
        <w:pStyle w:val="Odsekzoznamu"/>
        <w:numPr>
          <w:ilvl w:val="0"/>
          <w:numId w:val="14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4A3AFF">
        <w:rPr>
          <w:sz w:val="22"/>
          <w:szCs w:val="22"/>
          <w:lang w:val="hu-HU"/>
        </w:rPr>
        <w:t>A</w:t>
      </w:r>
      <w:r w:rsidR="008F7302" w:rsidRPr="004A3AFF">
        <w:rPr>
          <w:sz w:val="22"/>
          <w:szCs w:val="22"/>
          <w:lang w:val="hu-HU"/>
        </w:rPr>
        <w:t xml:space="preserve"> tanuló betartja az ügyeletes utasításait.</w:t>
      </w:r>
    </w:p>
    <w:p w:rsidR="008F7302" w:rsidRPr="004A3AFF" w:rsidRDefault="008F7302" w:rsidP="00EA2F25">
      <w:pPr>
        <w:pStyle w:val="Odsekzoznamu"/>
        <w:numPr>
          <w:ilvl w:val="0"/>
          <w:numId w:val="14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4A3AFF">
        <w:rPr>
          <w:sz w:val="22"/>
          <w:szCs w:val="22"/>
          <w:lang w:val="hu-HU"/>
        </w:rPr>
        <w:t xml:space="preserve">Tiszteletben tartja </w:t>
      </w:r>
      <w:r w:rsidR="00B87D44" w:rsidRPr="004A3AFF">
        <w:rPr>
          <w:sz w:val="22"/>
          <w:szCs w:val="22"/>
          <w:lang w:val="hu-HU"/>
        </w:rPr>
        <w:t>az</w:t>
      </w:r>
      <w:r w:rsidR="007D4325" w:rsidRPr="004A3AFF">
        <w:rPr>
          <w:sz w:val="22"/>
          <w:szCs w:val="22"/>
          <w:lang w:val="hu-HU"/>
        </w:rPr>
        <w:t xml:space="preserve"> </w:t>
      </w:r>
      <w:r w:rsidR="00B87D44" w:rsidRPr="004A3AFF">
        <w:rPr>
          <w:sz w:val="22"/>
          <w:szCs w:val="22"/>
          <w:lang w:val="hu-HU"/>
        </w:rPr>
        <w:t>iskolai étkezd</w:t>
      </w:r>
      <w:r w:rsidR="007D4325" w:rsidRPr="004A3AFF">
        <w:rPr>
          <w:sz w:val="22"/>
          <w:szCs w:val="22"/>
          <w:lang w:val="hu-HU"/>
        </w:rPr>
        <w:t>e</w:t>
      </w:r>
      <w:r w:rsidR="007D4325" w:rsidRPr="004A3AFF">
        <w:rPr>
          <w:b/>
          <w:sz w:val="22"/>
          <w:szCs w:val="22"/>
          <w:lang w:val="hu-HU"/>
        </w:rPr>
        <w:t xml:space="preserve"> </w:t>
      </w:r>
      <w:r w:rsidRPr="004A3AFF">
        <w:rPr>
          <w:sz w:val="22"/>
          <w:szCs w:val="22"/>
          <w:lang w:val="hu-HU"/>
        </w:rPr>
        <w:t>vezetőjének és szakácsainak utasításait.</w:t>
      </w:r>
    </w:p>
    <w:p w:rsidR="008F7302" w:rsidRPr="004A3AFF" w:rsidRDefault="008F7302" w:rsidP="00EA2F25">
      <w:pPr>
        <w:pStyle w:val="Odsekzoznamu"/>
        <w:numPr>
          <w:ilvl w:val="0"/>
          <w:numId w:val="14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4A3AFF">
        <w:rPr>
          <w:sz w:val="22"/>
          <w:szCs w:val="22"/>
          <w:lang w:val="hu-HU"/>
        </w:rPr>
        <w:t>A használt eszközöket (tányér,</w:t>
      </w:r>
      <w:r w:rsidR="007D4325" w:rsidRPr="004A3AFF">
        <w:rPr>
          <w:sz w:val="22"/>
          <w:szCs w:val="22"/>
          <w:lang w:val="hu-HU"/>
        </w:rPr>
        <w:t xml:space="preserve"> </w:t>
      </w:r>
      <w:r w:rsidRPr="004A3AFF">
        <w:rPr>
          <w:sz w:val="22"/>
          <w:szCs w:val="22"/>
          <w:lang w:val="hu-HU"/>
        </w:rPr>
        <w:t>pohár, evőeszközök) az erre kijelölt helyre viszi.</w:t>
      </w:r>
    </w:p>
    <w:p w:rsidR="008F7302" w:rsidRPr="004A3AFF" w:rsidRDefault="008F7302" w:rsidP="00EA2F25">
      <w:pPr>
        <w:pStyle w:val="Odsekzoznamu"/>
        <w:numPr>
          <w:ilvl w:val="0"/>
          <w:numId w:val="14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4A3AFF">
        <w:rPr>
          <w:sz w:val="22"/>
          <w:szCs w:val="22"/>
          <w:lang w:val="hu-HU"/>
        </w:rPr>
        <w:t>Ha a tanuló ismételten megsérti az étkezés alapelveit, ideiglenesen kitiltható az étkezdéből.</w:t>
      </w:r>
    </w:p>
    <w:p w:rsidR="008F7302" w:rsidRPr="00D3437C" w:rsidRDefault="008F7302" w:rsidP="002F41EF">
      <w:pPr>
        <w:tabs>
          <w:tab w:val="left" w:pos="7371"/>
        </w:tabs>
        <w:spacing w:line="360" w:lineRule="auto"/>
        <w:ind w:left="705"/>
        <w:jc w:val="both"/>
        <w:rPr>
          <w:sz w:val="22"/>
          <w:szCs w:val="22"/>
          <w:lang w:val="hu-HU"/>
        </w:rPr>
      </w:pPr>
    </w:p>
    <w:p w:rsidR="002F2AAA" w:rsidRPr="00D3437C" w:rsidRDefault="002F2AAA" w:rsidP="007D4325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</w:p>
    <w:p w:rsidR="007E482F" w:rsidRDefault="00223888" w:rsidP="00EA2F25">
      <w:pPr>
        <w:pStyle w:val="Nadpis1"/>
        <w:numPr>
          <w:ilvl w:val="0"/>
          <w:numId w:val="13"/>
        </w:numPr>
        <w:rPr>
          <w:color w:val="auto"/>
          <w:lang w:val="hu-HU"/>
        </w:rPr>
      </w:pPr>
      <w:bookmarkStart w:id="14" w:name="_Toc22907462"/>
      <w:r w:rsidRPr="008428A8">
        <w:rPr>
          <w:color w:val="auto"/>
          <w:lang w:val="hu-HU"/>
        </w:rPr>
        <w:lastRenderedPageBreak/>
        <w:t>A tanulók jogai</w:t>
      </w:r>
      <w:bookmarkEnd w:id="14"/>
    </w:p>
    <w:p w:rsidR="008428A8" w:rsidRPr="008428A8" w:rsidRDefault="008428A8" w:rsidP="008428A8">
      <w:pPr>
        <w:pStyle w:val="Odsekzoznamu"/>
        <w:ind w:left="1080"/>
        <w:rPr>
          <w:lang w:val="hu-HU"/>
        </w:rPr>
      </w:pPr>
    </w:p>
    <w:p w:rsidR="00A10BF2" w:rsidRPr="00D3437C" w:rsidRDefault="00A10BF2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Joga van nyugodt légkörben, tiszta, biztonságos környezetben tanulni, alkotni, dolgozni.</w:t>
      </w:r>
    </w:p>
    <w:p w:rsidR="00A10BF2" w:rsidRPr="00D3437C" w:rsidRDefault="00A10BF2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tanulónak joga van a világos,</w:t>
      </w:r>
      <w:r w:rsidR="002F41EF" w:rsidRPr="00D3437C">
        <w:rPr>
          <w:sz w:val="22"/>
          <w:szCs w:val="22"/>
          <w:lang w:val="hu-HU"/>
        </w:rPr>
        <w:t xml:space="preserve"> érthető, az életkorának</w:t>
      </w:r>
      <w:r w:rsidR="000C433F" w:rsidRPr="00D3437C">
        <w:rPr>
          <w:sz w:val="22"/>
          <w:szCs w:val="22"/>
          <w:lang w:val="hu-HU"/>
        </w:rPr>
        <w:t xml:space="preserve"> megfelelő szintű</w:t>
      </w:r>
      <w:r w:rsidRPr="00D3437C">
        <w:rPr>
          <w:sz w:val="22"/>
          <w:szCs w:val="22"/>
          <w:lang w:val="hu-HU"/>
        </w:rPr>
        <w:t xml:space="preserve"> magyarázatra</w:t>
      </w:r>
      <w:r w:rsidR="000C433F" w:rsidRPr="00D3437C">
        <w:rPr>
          <w:sz w:val="22"/>
          <w:szCs w:val="22"/>
          <w:lang w:val="hu-HU"/>
        </w:rPr>
        <w:t>. Ha valamit nem ért, joga van kérdezni, de közben ne</w:t>
      </w:r>
      <w:r w:rsidR="002F41EF" w:rsidRPr="00D3437C">
        <w:rPr>
          <w:sz w:val="22"/>
          <w:szCs w:val="22"/>
          <w:lang w:val="hu-HU"/>
        </w:rPr>
        <w:t>m</w:t>
      </w:r>
      <w:r w:rsidR="000C433F" w:rsidRPr="00D3437C">
        <w:rPr>
          <w:sz w:val="22"/>
          <w:szCs w:val="22"/>
          <w:lang w:val="hu-HU"/>
        </w:rPr>
        <w:t xml:space="preserve"> zavar</w:t>
      </w:r>
      <w:r w:rsidR="002F41EF" w:rsidRPr="00D3437C">
        <w:rPr>
          <w:sz w:val="22"/>
          <w:szCs w:val="22"/>
          <w:lang w:val="hu-HU"/>
        </w:rPr>
        <w:t>hat</w:t>
      </w:r>
      <w:r w:rsidR="000C433F" w:rsidRPr="00D3437C">
        <w:rPr>
          <w:sz w:val="22"/>
          <w:szCs w:val="22"/>
          <w:lang w:val="hu-HU"/>
        </w:rPr>
        <w:t>ja</w:t>
      </w:r>
      <w:r w:rsidR="002F41EF" w:rsidRPr="00D3437C">
        <w:rPr>
          <w:sz w:val="22"/>
          <w:szCs w:val="22"/>
          <w:lang w:val="hu-HU"/>
        </w:rPr>
        <w:t xml:space="preserve"> osztálytársait a munkájuk</w:t>
      </w:r>
      <w:r w:rsidR="000C433F" w:rsidRPr="00D3437C">
        <w:rPr>
          <w:sz w:val="22"/>
          <w:szCs w:val="22"/>
          <w:lang w:val="hu-HU"/>
        </w:rPr>
        <w:t>ban.</w:t>
      </w:r>
    </w:p>
    <w:p w:rsidR="000C433F" w:rsidRPr="00D3437C" w:rsidRDefault="000C433F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tanulónak joga van olyan hozzáálláshoz, amely figyelembe veszi adottságait, lehetőségeit és egészségi állapotát.</w:t>
      </w:r>
    </w:p>
    <w:p w:rsidR="000C433F" w:rsidRPr="00D3437C" w:rsidRDefault="000C433F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Szlovák Köztársaság Nemzeti Tanácsa iskolatörvénye 24§</w:t>
      </w:r>
      <w:r w:rsidR="000D695B" w:rsidRPr="00D3437C">
        <w:rPr>
          <w:sz w:val="22"/>
          <w:szCs w:val="22"/>
          <w:lang w:val="hu-HU"/>
        </w:rPr>
        <w:t xml:space="preserve"> 245/2008</w:t>
      </w:r>
      <w:r w:rsidR="007D4325" w:rsidRPr="00D3437C">
        <w:rPr>
          <w:sz w:val="22"/>
          <w:szCs w:val="22"/>
          <w:lang w:val="hu-HU"/>
        </w:rPr>
        <w:t xml:space="preserve"> </w:t>
      </w:r>
      <w:r w:rsidR="000D695B" w:rsidRPr="00D3437C">
        <w:rPr>
          <w:sz w:val="22"/>
          <w:szCs w:val="22"/>
          <w:lang w:val="hu-HU"/>
        </w:rPr>
        <w:t>számú rendelete alapján a tanulónak joga van az egyéni tanrendhez.</w:t>
      </w:r>
    </w:p>
    <w:p w:rsidR="000D695B" w:rsidRPr="00D3437C" w:rsidRDefault="000D695B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tanulónak joga van vallása, világnézete, nemzetiségi vagy etnikai hovat</w:t>
      </w:r>
      <w:r w:rsidR="00EB6730" w:rsidRPr="00D3437C">
        <w:rPr>
          <w:sz w:val="22"/>
          <w:szCs w:val="22"/>
          <w:lang w:val="hu-HU"/>
        </w:rPr>
        <w:t>artozása tiszteletben tartására,</w:t>
      </w:r>
      <w:r w:rsidRPr="00D3437C">
        <w:rPr>
          <w:sz w:val="22"/>
          <w:szCs w:val="22"/>
          <w:lang w:val="hu-HU"/>
        </w:rPr>
        <w:t xml:space="preserve"> joga van védelemre a fizikai, lelki és szexuális zaklatással szemben.</w:t>
      </w:r>
    </w:p>
    <w:p w:rsidR="000D695B" w:rsidRPr="00D3437C" w:rsidRDefault="00E816EB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tanulónak joga van tévedni, de ezzel a jogával nem szabad visszaélni</w:t>
      </w:r>
      <w:r w:rsidR="007D4325" w:rsidRPr="00D3437C">
        <w:rPr>
          <w:sz w:val="22"/>
          <w:szCs w:val="22"/>
          <w:lang w:val="hu-HU"/>
        </w:rPr>
        <w:t>e</w:t>
      </w:r>
      <w:r w:rsidRPr="00D3437C">
        <w:rPr>
          <w:sz w:val="22"/>
          <w:szCs w:val="22"/>
          <w:lang w:val="hu-HU"/>
        </w:rPr>
        <w:t>.</w:t>
      </w:r>
    </w:p>
    <w:p w:rsidR="007D4325" w:rsidRPr="00D3437C" w:rsidRDefault="00E816EB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tanulónak joga van a meghallgatásra</w:t>
      </w:r>
      <w:r w:rsidR="001C7B33" w:rsidRPr="00D3437C">
        <w:rPr>
          <w:sz w:val="22"/>
          <w:szCs w:val="22"/>
          <w:lang w:val="hu-HU"/>
        </w:rPr>
        <w:t>.</w:t>
      </w:r>
    </w:p>
    <w:p w:rsidR="00E816EB" w:rsidRPr="00D3437C" w:rsidRDefault="00E816EB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Minden tanul</w:t>
      </w:r>
      <w:r w:rsidR="00387BE4">
        <w:rPr>
          <w:sz w:val="22"/>
          <w:szCs w:val="22"/>
          <w:lang w:val="hu-HU"/>
        </w:rPr>
        <w:t xml:space="preserve">ónak joga van a művelődésre, amely fejleszti </w:t>
      </w:r>
      <w:r w:rsidRPr="00D3437C">
        <w:rPr>
          <w:sz w:val="22"/>
          <w:szCs w:val="22"/>
          <w:lang w:val="hu-HU"/>
        </w:rPr>
        <w:t>személyiségét, adottságait, szellemi és fizikai képességeit.</w:t>
      </w:r>
    </w:p>
    <w:p w:rsidR="00E816EB" w:rsidRPr="00D3437C" w:rsidRDefault="00E816EB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Minden tanulónak joga van ismerni azokat az elvárásokat</w:t>
      </w:r>
      <w:r w:rsidR="00387BE4">
        <w:rPr>
          <w:sz w:val="22"/>
          <w:szCs w:val="22"/>
          <w:lang w:val="hu-HU"/>
        </w:rPr>
        <w:t xml:space="preserve">, amelyek szerint </w:t>
      </w:r>
      <w:r w:rsidR="00035052" w:rsidRPr="00D3437C">
        <w:rPr>
          <w:sz w:val="22"/>
          <w:szCs w:val="22"/>
          <w:lang w:val="hu-HU"/>
        </w:rPr>
        <w:t>tudását értékelik, és joga van meghatározott időn belül megtudni az értékelés eredményét.</w:t>
      </w:r>
    </w:p>
    <w:p w:rsidR="00035052" w:rsidRPr="00D3437C" w:rsidRDefault="00035052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Az integrált tanulóknak joguk van személyüket megillető értékelésre, olyan tanítási módszerek alkalmazására, valamint számukra nélkülözhetetlen körülmények kialakítására, amelyek megfelelnek az igényeiknek.</w:t>
      </w:r>
    </w:p>
    <w:p w:rsidR="00035052" w:rsidRPr="00D3437C" w:rsidRDefault="00035052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Az integrált tanulóknak joguk van személyiségüknek megfelelő</w:t>
      </w:r>
      <w:r w:rsidR="00802094" w:rsidRPr="00D3437C">
        <w:rPr>
          <w:sz w:val="22"/>
          <w:szCs w:val="22"/>
          <w:lang w:val="hu-HU"/>
        </w:rPr>
        <w:t xml:space="preserve"> speciális tanszerek és segédeszközök használatára.</w:t>
      </w:r>
    </w:p>
    <w:p w:rsidR="00802094" w:rsidRPr="00D3437C" w:rsidRDefault="00802094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 xml:space="preserve">Annak a tanulónak, aki a tanév végén </w:t>
      </w:r>
      <w:r w:rsidR="0089374C" w:rsidRPr="00D3437C">
        <w:rPr>
          <w:b/>
          <w:sz w:val="22"/>
          <w:szCs w:val="22"/>
          <w:lang w:val="hu-HU"/>
        </w:rPr>
        <w:t>legfeljebb</w:t>
      </w:r>
      <w:r w:rsidR="0089374C" w:rsidRPr="00D3437C">
        <w:rPr>
          <w:sz w:val="22"/>
          <w:szCs w:val="22"/>
          <w:lang w:val="hu-HU"/>
        </w:rPr>
        <w:t xml:space="preserve"> </w:t>
      </w:r>
      <w:r w:rsidRPr="00D3437C">
        <w:rPr>
          <w:sz w:val="22"/>
          <w:szCs w:val="22"/>
          <w:lang w:val="hu-HU"/>
        </w:rPr>
        <w:t>két tantárgyból elégtelen osztályzatot kapott, joga van az adott tárgyakból pótvizsgát tenni.</w:t>
      </w:r>
    </w:p>
    <w:p w:rsidR="00A128AF" w:rsidRPr="00D3437C" w:rsidRDefault="00802094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tanulónak joga van megfelelő módon véleményt nyilvánítani</w:t>
      </w:r>
      <w:r w:rsidR="00387BE4">
        <w:rPr>
          <w:sz w:val="22"/>
          <w:szCs w:val="22"/>
          <w:lang w:val="hu-HU"/>
        </w:rPr>
        <w:t>.</w:t>
      </w:r>
      <w:r w:rsidRPr="00D3437C">
        <w:rPr>
          <w:sz w:val="22"/>
          <w:szCs w:val="22"/>
          <w:lang w:val="hu-HU"/>
        </w:rPr>
        <w:t xml:space="preserve"> </w:t>
      </w:r>
    </w:p>
    <w:p w:rsidR="00802094" w:rsidRPr="00D3437C" w:rsidRDefault="00802094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tanulónak a tanulás mellett joga van pihentető és játékos foglalkozásokra.</w:t>
      </w:r>
    </w:p>
    <w:p w:rsidR="00A50CBF" w:rsidRPr="00D3437C" w:rsidRDefault="00A50CBF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tanulónak joga van az iskola berendezésének, segédeszközeinek</w:t>
      </w:r>
      <w:r w:rsidR="00845824" w:rsidRPr="00D3437C">
        <w:rPr>
          <w:sz w:val="22"/>
          <w:szCs w:val="22"/>
          <w:lang w:val="hu-HU"/>
        </w:rPr>
        <w:t xml:space="preserve"> használatára</w:t>
      </w:r>
      <w:r w:rsidRPr="00D3437C">
        <w:rPr>
          <w:sz w:val="22"/>
          <w:szCs w:val="22"/>
          <w:lang w:val="hu-HU"/>
        </w:rPr>
        <w:t>, könyvtárának</w:t>
      </w:r>
      <w:r w:rsidR="00845824" w:rsidRPr="00D3437C">
        <w:rPr>
          <w:sz w:val="22"/>
          <w:szCs w:val="22"/>
          <w:lang w:val="hu-HU"/>
        </w:rPr>
        <w:t xml:space="preserve"> látogatására</w:t>
      </w:r>
      <w:r w:rsidRPr="00D3437C">
        <w:rPr>
          <w:sz w:val="22"/>
          <w:szCs w:val="22"/>
          <w:lang w:val="hu-HU"/>
        </w:rPr>
        <w:t>.</w:t>
      </w:r>
    </w:p>
    <w:p w:rsidR="00A50CBF" w:rsidRPr="00D3437C" w:rsidRDefault="00A50CBF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tanulónak joga van részt venni az iskola által szervezett szakkörök munkájában.</w:t>
      </w:r>
    </w:p>
    <w:p w:rsidR="00A50CBF" w:rsidRPr="00D3437C" w:rsidRDefault="00A50CBF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tanulónak szükség esetén problémája megoldásához joga van az osztályfőnök, a nevelési tanácsadó, a drogmegelőzésért felelős pedagógus és az iskola pszichológusának a segítségét kérni.</w:t>
      </w:r>
    </w:p>
    <w:p w:rsidR="00A50CBF" w:rsidRPr="00D3437C" w:rsidRDefault="00A50CBF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Minden tanulónak joga van az odafigyelésre</w:t>
      </w:r>
      <w:r w:rsidR="007E525B" w:rsidRPr="00D3437C">
        <w:rPr>
          <w:sz w:val="22"/>
          <w:szCs w:val="22"/>
          <w:lang w:val="hu-HU"/>
        </w:rPr>
        <w:t xml:space="preserve"> és a védelemre a kihasználással és kegyetlenkedéssel szemben.</w:t>
      </w:r>
    </w:p>
    <w:p w:rsidR="0089374C" w:rsidRPr="00D3437C" w:rsidRDefault="00D6291E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tanulónak jogában áll eldönteni, hogy kivel ül a tanítási órán, amíg viselkedésével nem zavarja az oktatási folyamatot. Ha ez megtörténik, a szakos tanító</w:t>
      </w:r>
      <w:r w:rsidR="00247CC9" w:rsidRPr="00D3437C">
        <w:rPr>
          <w:sz w:val="22"/>
          <w:szCs w:val="22"/>
          <w:lang w:val="hu-HU"/>
        </w:rPr>
        <w:t xml:space="preserve"> vagy az osztályfőnök dönti el</w:t>
      </w:r>
      <w:r w:rsidRPr="00D3437C">
        <w:rPr>
          <w:sz w:val="22"/>
          <w:szCs w:val="22"/>
          <w:lang w:val="hu-HU"/>
        </w:rPr>
        <w:t>, hogy a tanuló kivel és hol ül</w:t>
      </w:r>
      <w:r w:rsidR="0089374C" w:rsidRPr="00D3437C">
        <w:rPr>
          <w:sz w:val="22"/>
          <w:szCs w:val="22"/>
          <w:lang w:val="hu-HU"/>
        </w:rPr>
        <w:t>.</w:t>
      </w:r>
    </w:p>
    <w:p w:rsidR="009C2E08" w:rsidRPr="00D3437C" w:rsidRDefault="00D6291E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 xml:space="preserve">A tanulónak a tanítási órák közötti szünetekben joga van tízóraizni vagy pihenni. </w:t>
      </w:r>
    </w:p>
    <w:p w:rsidR="00D6291E" w:rsidRPr="00D3437C" w:rsidRDefault="00D6291E" w:rsidP="00EA2F2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lastRenderedPageBreak/>
        <w:t>Minden tanulónak joga van pedagógushoz fordulni akkor is, ha iskolán kívüli problémája megoldá</w:t>
      </w:r>
      <w:r w:rsidR="00A81C44" w:rsidRPr="00D3437C">
        <w:rPr>
          <w:sz w:val="22"/>
          <w:szCs w:val="22"/>
          <w:lang w:val="hu-HU"/>
        </w:rPr>
        <w:t>sához segítségre van szüksége. Megbeszélheti vele a tanulá</w:t>
      </w:r>
      <w:r w:rsidRPr="00D3437C">
        <w:rPr>
          <w:sz w:val="22"/>
          <w:szCs w:val="22"/>
          <w:lang w:val="hu-HU"/>
        </w:rPr>
        <w:t xml:space="preserve">ssal kapcsolatos </w:t>
      </w:r>
      <w:r w:rsidR="00A81C44" w:rsidRPr="00D3437C">
        <w:rPr>
          <w:sz w:val="22"/>
          <w:szCs w:val="22"/>
          <w:lang w:val="hu-HU"/>
        </w:rPr>
        <w:t>gondjait, valamint azokat a problémákat, amelyek gátolják személyisége egészséges fejlődését.</w:t>
      </w:r>
    </w:p>
    <w:p w:rsidR="00A81C44" w:rsidRPr="00D3437C" w:rsidRDefault="00A81C44" w:rsidP="002F41EF">
      <w:pPr>
        <w:spacing w:line="360" w:lineRule="auto"/>
        <w:ind w:left="1080"/>
        <w:jc w:val="both"/>
        <w:rPr>
          <w:sz w:val="22"/>
          <w:szCs w:val="22"/>
          <w:lang w:val="hu-HU"/>
        </w:rPr>
      </w:pPr>
    </w:p>
    <w:p w:rsidR="00A81C44" w:rsidRDefault="00A81C44" w:rsidP="00EA2F25">
      <w:pPr>
        <w:pStyle w:val="Nadpis1"/>
        <w:numPr>
          <w:ilvl w:val="0"/>
          <w:numId w:val="13"/>
        </w:numPr>
        <w:rPr>
          <w:color w:val="auto"/>
          <w:lang w:val="hu-HU"/>
        </w:rPr>
      </w:pPr>
      <w:bookmarkStart w:id="15" w:name="_Toc22907463"/>
      <w:r w:rsidRPr="008428A8">
        <w:rPr>
          <w:color w:val="auto"/>
          <w:lang w:val="hu-HU"/>
        </w:rPr>
        <w:t>A tanuló törvényes képviselőinek jogai</w:t>
      </w:r>
      <w:bookmarkEnd w:id="15"/>
    </w:p>
    <w:p w:rsidR="008428A8" w:rsidRPr="008428A8" w:rsidRDefault="008428A8" w:rsidP="008428A8">
      <w:pPr>
        <w:pStyle w:val="Odsekzoznamu"/>
        <w:ind w:left="1080"/>
        <w:rPr>
          <w:lang w:val="hu-HU"/>
        </w:rPr>
      </w:pPr>
    </w:p>
    <w:p w:rsidR="00A81C44" w:rsidRDefault="00A81C44" w:rsidP="002F41EF">
      <w:pPr>
        <w:spacing w:line="360" w:lineRule="auto"/>
        <w:ind w:left="1080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törvényes képviselőnek joga van:</w:t>
      </w:r>
    </w:p>
    <w:p w:rsidR="00E07C69" w:rsidRPr="00D3437C" w:rsidRDefault="00E07C69" w:rsidP="002F41EF">
      <w:pPr>
        <w:spacing w:line="360" w:lineRule="auto"/>
        <w:ind w:left="1080"/>
        <w:jc w:val="both"/>
        <w:rPr>
          <w:sz w:val="22"/>
          <w:szCs w:val="22"/>
          <w:lang w:val="hu-HU"/>
        </w:rPr>
      </w:pPr>
    </w:p>
    <w:p w:rsidR="00A81C44" w:rsidRPr="00D3437C" w:rsidRDefault="007E6F9D" w:rsidP="00EA2F2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K</w:t>
      </w:r>
      <w:r w:rsidR="00A81C44" w:rsidRPr="00D3437C">
        <w:rPr>
          <w:sz w:val="22"/>
          <w:szCs w:val="22"/>
          <w:lang w:val="hu-HU"/>
        </w:rPr>
        <w:t xml:space="preserve">érni, hogy az oktatás és a nevelés keretén belül gyermeke kapja meg mindazt az ismeretanyagot, amely összhangban van </w:t>
      </w:r>
      <w:r w:rsidR="00387BE4">
        <w:rPr>
          <w:sz w:val="22"/>
          <w:szCs w:val="22"/>
          <w:lang w:val="hu-HU"/>
        </w:rPr>
        <w:t>az SZK N</w:t>
      </w:r>
      <w:r w:rsidR="00A81C44" w:rsidRPr="00D3437C">
        <w:rPr>
          <w:sz w:val="22"/>
          <w:szCs w:val="22"/>
          <w:lang w:val="hu-HU"/>
        </w:rPr>
        <w:t>emzeti Tanácsa által kiadott iskolatörvény 245</w:t>
      </w:r>
      <w:r w:rsidR="001836F0" w:rsidRPr="00D3437C">
        <w:rPr>
          <w:sz w:val="22"/>
          <w:szCs w:val="22"/>
          <w:lang w:val="hu-HU"/>
        </w:rPr>
        <w:t>/2008-as számú rendelkezésének elveivel és céljaival</w:t>
      </w:r>
      <w:r>
        <w:rPr>
          <w:sz w:val="22"/>
          <w:szCs w:val="22"/>
          <w:lang w:val="hu-HU"/>
        </w:rPr>
        <w:t>.</w:t>
      </w:r>
    </w:p>
    <w:p w:rsidR="001836F0" w:rsidRPr="00D3437C" w:rsidRDefault="007E6F9D" w:rsidP="00EA2F2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M</w:t>
      </w:r>
      <w:r w:rsidR="005C68B2" w:rsidRPr="00D3437C">
        <w:rPr>
          <w:sz w:val="22"/>
          <w:szCs w:val="22"/>
          <w:lang w:val="hu-HU"/>
        </w:rPr>
        <w:t xml:space="preserve">egismerni az iskola </w:t>
      </w:r>
      <w:r w:rsidR="001836F0" w:rsidRPr="00D3437C">
        <w:rPr>
          <w:sz w:val="22"/>
          <w:szCs w:val="22"/>
          <w:lang w:val="hu-HU"/>
        </w:rPr>
        <w:t>oktató és nevelő programját és az iskola házirendjét</w:t>
      </w:r>
      <w:r>
        <w:rPr>
          <w:sz w:val="22"/>
          <w:szCs w:val="22"/>
          <w:lang w:val="hu-HU"/>
        </w:rPr>
        <w:t>.</w:t>
      </w:r>
    </w:p>
    <w:p w:rsidR="001836F0" w:rsidRPr="00D3437C" w:rsidRDefault="007E6F9D" w:rsidP="00EA2F2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É</w:t>
      </w:r>
      <w:r w:rsidR="001836F0" w:rsidRPr="00D3437C">
        <w:rPr>
          <w:sz w:val="22"/>
          <w:szCs w:val="22"/>
          <w:lang w:val="hu-HU"/>
        </w:rPr>
        <w:t>rtesülni gyermeke tanulmányi előmeneteléről</w:t>
      </w:r>
      <w:r>
        <w:rPr>
          <w:sz w:val="22"/>
          <w:szCs w:val="22"/>
          <w:lang w:val="hu-HU"/>
        </w:rPr>
        <w:t>.</w:t>
      </w:r>
    </w:p>
    <w:p w:rsidR="001836F0" w:rsidRPr="00D3437C" w:rsidRDefault="007E6F9D" w:rsidP="00EA2F2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</w:t>
      </w:r>
      <w:r w:rsidR="001836F0" w:rsidRPr="00D3437C">
        <w:rPr>
          <w:sz w:val="22"/>
          <w:szCs w:val="22"/>
          <w:lang w:val="hu-HU"/>
        </w:rPr>
        <w:t>z oktatással és neveléssel kapcsolatos tanácsadáshoz</w:t>
      </w:r>
      <w:r>
        <w:rPr>
          <w:sz w:val="22"/>
          <w:szCs w:val="22"/>
          <w:lang w:val="hu-HU"/>
        </w:rPr>
        <w:t>.</w:t>
      </w:r>
    </w:p>
    <w:p w:rsidR="001836F0" w:rsidRPr="00D3437C" w:rsidRDefault="007E6F9D" w:rsidP="00EA2F2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</w:t>
      </w:r>
      <w:r w:rsidR="001836F0" w:rsidRPr="00D3437C">
        <w:rPr>
          <w:sz w:val="22"/>
          <w:szCs w:val="22"/>
          <w:lang w:val="hu-HU"/>
        </w:rPr>
        <w:t xml:space="preserve">z iskola igazgatójával való előzetes megegyezés alapján részt </w:t>
      </w:r>
      <w:r w:rsidR="009E7FF2" w:rsidRPr="00D3437C">
        <w:rPr>
          <w:sz w:val="22"/>
          <w:szCs w:val="22"/>
          <w:lang w:val="hu-HU"/>
        </w:rPr>
        <w:t>venni tanítási órán</w:t>
      </w:r>
      <w:r>
        <w:rPr>
          <w:sz w:val="22"/>
          <w:szCs w:val="22"/>
          <w:lang w:val="hu-HU"/>
        </w:rPr>
        <w:t>.</w:t>
      </w:r>
    </w:p>
    <w:p w:rsidR="002E2C87" w:rsidRPr="00D3437C" w:rsidRDefault="007E6F9D" w:rsidP="00EA2F2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É</w:t>
      </w:r>
      <w:r w:rsidR="001836F0" w:rsidRPr="00D3437C">
        <w:rPr>
          <w:sz w:val="22"/>
          <w:szCs w:val="22"/>
          <w:lang w:val="hu-HU"/>
        </w:rPr>
        <w:t>rtesülni arról, ha gyermeke viselkedésével megszegte az iskola házirendjé</w:t>
      </w:r>
      <w:r>
        <w:rPr>
          <w:sz w:val="22"/>
          <w:szCs w:val="22"/>
          <w:lang w:val="hu-HU"/>
        </w:rPr>
        <w:t>t.</w:t>
      </w:r>
    </w:p>
    <w:p w:rsidR="002E2C87" w:rsidRPr="00D3437C" w:rsidRDefault="007E6F9D" w:rsidP="00EA2F2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</w:t>
      </w:r>
      <w:r w:rsidR="001836F0" w:rsidRPr="00D3437C">
        <w:rPr>
          <w:sz w:val="22"/>
          <w:szCs w:val="22"/>
          <w:lang w:val="hu-HU"/>
        </w:rPr>
        <w:t xml:space="preserve"> bizonyítvány kiadásától számított 3 napon belül </w:t>
      </w:r>
      <w:r w:rsidR="00B42E59" w:rsidRPr="00D3437C">
        <w:rPr>
          <w:sz w:val="22"/>
          <w:szCs w:val="22"/>
          <w:lang w:val="hu-HU"/>
        </w:rPr>
        <w:t>írásba</w:t>
      </w:r>
      <w:r w:rsidR="00387BE4">
        <w:rPr>
          <w:sz w:val="22"/>
          <w:szCs w:val="22"/>
          <w:lang w:val="hu-HU"/>
        </w:rPr>
        <w:t>n</w:t>
      </w:r>
      <w:r w:rsidR="00B42E59" w:rsidRPr="00D3437C">
        <w:rPr>
          <w:sz w:val="22"/>
          <w:szCs w:val="22"/>
          <w:lang w:val="hu-HU"/>
        </w:rPr>
        <w:t xml:space="preserve"> </w:t>
      </w:r>
      <w:r w:rsidR="001836F0" w:rsidRPr="00D3437C">
        <w:rPr>
          <w:sz w:val="22"/>
          <w:szCs w:val="22"/>
          <w:lang w:val="hu-HU"/>
        </w:rPr>
        <w:t xml:space="preserve">kérni gyermeke </w:t>
      </w:r>
      <w:r w:rsidR="00251CFE" w:rsidRPr="00D3437C">
        <w:rPr>
          <w:sz w:val="22"/>
          <w:szCs w:val="22"/>
          <w:lang w:val="hu-HU"/>
        </w:rPr>
        <w:t>szakbizottság előtti újravizsgáztatását, ha év végén nem ért egyet gyermeke valamely tantárgyból kapott érdemjegyével.</w:t>
      </w:r>
      <w:r w:rsidR="002E2C87" w:rsidRPr="00D3437C">
        <w:rPr>
          <w:sz w:val="22"/>
          <w:szCs w:val="22"/>
          <w:lang w:val="hu-HU"/>
        </w:rPr>
        <w:t xml:space="preserve"> </w:t>
      </w:r>
    </w:p>
    <w:p w:rsidR="008428A8" w:rsidRPr="00D3437C" w:rsidRDefault="008428A8" w:rsidP="002444DF">
      <w:pPr>
        <w:spacing w:line="360" w:lineRule="auto"/>
        <w:jc w:val="both"/>
        <w:rPr>
          <w:sz w:val="22"/>
          <w:szCs w:val="22"/>
          <w:lang w:val="hu-HU"/>
        </w:rPr>
      </w:pPr>
    </w:p>
    <w:p w:rsidR="00251CFE" w:rsidRDefault="00251CFE" w:rsidP="00EA2F25">
      <w:pPr>
        <w:pStyle w:val="Nadpis1"/>
        <w:numPr>
          <w:ilvl w:val="0"/>
          <w:numId w:val="13"/>
        </w:numPr>
        <w:rPr>
          <w:color w:val="auto"/>
          <w:lang w:val="hu-HU"/>
        </w:rPr>
      </w:pPr>
      <w:bookmarkStart w:id="16" w:name="_Toc22907464"/>
      <w:r w:rsidRPr="008428A8">
        <w:rPr>
          <w:color w:val="auto"/>
          <w:lang w:val="hu-HU"/>
        </w:rPr>
        <w:t>A tanuló törvényes képviselőinek kötelességei</w:t>
      </w:r>
      <w:bookmarkEnd w:id="16"/>
    </w:p>
    <w:p w:rsidR="008428A8" w:rsidRPr="008428A8" w:rsidRDefault="008428A8" w:rsidP="008428A8">
      <w:pPr>
        <w:pStyle w:val="Odsekzoznamu"/>
        <w:ind w:left="1080"/>
        <w:rPr>
          <w:lang w:val="hu-HU"/>
        </w:rPr>
      </w:pPr>
    </w:p>
    <w:p w:rsidR="00251CFE" w:rsidRPr="00D3437C" w:rsidRDefault="00251CFE" w:rsidP="002F41EF">
      <w:pPr>
        <w:spacing w:line="360" w:lineRule="auto"/>
        <w:ind w:left="360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A tanuló törvényes képviselője köteles:</w:t>
      </w:r>
    </w:p>
    <w:p w:rsidR="00251CFE" w:rsidRPr="00D3437C" w:rsidRDefault="00251CFE" w:rsidP="002F41EF">
      <w:pPr>
        <w:spacing w:line="360" w:lineRule="auto"/>
        <w:ind w:left="360"/>
        <w:jc w:val="both"/>
        <w:rPr>
          <w:sz w:val="22"/>
          <w:szCs w:val="22"/>
          <w:lang w:val="hu-HU"/>
        </w:rPr>
      </w:pPr>
    </w:p>
    <w:p w:rsidR="00251CFE" w:rsidRPr="00D3437C" w:rsidRDefault="007E6F9D" w:rsidP="00EA2F25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K</w:t>
      </w:r>
      <w:r w:rsidR="00251CFE" w:rsidRPr="00D3437C">
        <w:rPr>
          <w:sz w:val="22"/>
          <w:szCs w:val="22"/>
          <w:lang w:val="hu-HU"/>
        </w:rPr>
        <w:t>ialakítani azokat a feltételeket, amelyek között gyermeke felkészülhet a tanítási órákra, és elvégezheti az iskolai munkával kapcsolatos feladatait</w:t>
      </w:r>
      <w:r>
        <w:rPr>
          <w:sz w:val="22"/>
          <w:szCs w:val="22"/>
          <w:lang w:val="hu-HU"/>
        </w:rPr>
        <w:t>.</w:t>
      </w:r>
    </w:p>
    <w:p w:rsidR="00251CFE" w:rsidRPr="00D3437C" w:rsidRDefault="007E6F9D" w:rsidP="00EA2F25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G</w:t>
      </w:r>
      <w:r w:rsidR="00D6734B" w:rsidRPr="00D3437C">
        <w:rPr>
          <w:sz w:val="22"/>
          <w:szCs w:val="22"/>
          <w:lang w:val="hu-HU"/>
        </w:rPr>
        <w:t xml:space="preserve">yermeke </w:t>
      </w:r>
      <w:r w:rsidR="00251CFE" w:rsidRPr="00D3437C">
        <w:rPr>
          <w:sz w:val="22"/>
          <w:szCs w:val="22"/>
          <w:lang w:val="hu-HU"/>
        </w:rPr>
        <w:t>tanulásával és nevelésével kapcsolatosan betartani az iskola házirendjében meghatározott feltételeket</w:t>
      </w:r>
      <w:r>
        <w:rPr>
          <w:sz w:val="22"/>
          <w:szCs w:val="22"/>
          <w:lang w:val="hu-HU"/>
        </w:rPr>
        <w:t>.</w:t>
      </w:r>
    </w:p>
    <w:p w:rsidR="00251CFE" w:rsidRPr="00D3437C" w:rsidRDefault="007E6F9D" w:rsidP="00EA2F25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Ü</w:t>
      </w:r>
      <w:r w:rsidR="00251CFE" w:rsidRPr="00D3437C">
        <w:rPr>
          <w:sz w:val="22"/>
          <w:szCs w:val="22"/>
          <w:lang w:val="hu-HU"/>
        </w:rPr>
        <w:t>gyelni a megfelelő szociális és kulturális háttér megteremtésére gyermeke részére, és tekintettel lenni gyermeke speciális tanulási és nevelési igényére</w:t>
      </w:r>
      <w:r w:rsidR="00387BE4">
        <w:rPr>
          <w:sz w:val="22"/>
          <w:szCs w:val="22"/>
          <w:lang w:val="hu-HU"/>
        </w:rPr>
        <w:t>.</w:t>
      </w:r>
    </w:p>
    <w:p w:rsidR="00251CFE" w:rsidRPr="00D3437C" w:rsidRDefault="007E6F9D" w:rsidP="00EA2F25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É</w:t>
      </w:r>
      <w:r w:rsidR="00251CFE" w:rsidRPr="00D3437C">
        <w:rPr>
          <w:sz w:val="22"/>
          <w:szCs w:val="22"/>
          <w:lang w:val="hu-HU"/>
        </w:rPr>
        <w:t xml:space="preserve">rtesíteni az iskolát minden olyan egészségi és egyéb változásról, </w:t>
      </w:r>
      <w:r w:rsidR="00582924" w:rsidRPr="00D3437C">
        <w:rPr>
          <w:sz w:val="22"/>
          <w:szCs w:val="22"/>
          <w:lang w:val="hu-HU"/>
        </w:rPr>
        <w:t>amely befolyással lehet gyermeke tanulási folyamatára</w:t>
      </w:r>
      <w:r>
        <w:rPr>
          <w:sz w:val="22"/>
          <w:szCs w:val="22"/>
          <w:lang w:val="hu-HU"/>
        </w:rPr>
        <w:t>.</w:t>
      </w:r>
    </w:p>
    <w:p w:rsidR="00582924" w:rsidRPr="00D3437C" w:rsidRDefault="007E6F9D" w:rsidP="00EA2F25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Ü</w:t>
      </w:r>
      <w:r w:rsidR="00582924" w:rsidRPr="00D3437C">
        <w:rPr>
          <w:sz w:val="22"/>
          <w:szCs w:val="22"/>
          <w:lang w:val="hu-HU"/>
        </w:rPr>
        <w:t>gyelni arra, hogy gyermeke mindig időben érkezzen a tanításra</w:t>
      </w:r>
      <w:r>
        <w:rPr>
          <w:sz w:val="22"/>
          <w:szCs w:val="22"/>
          <w:lang w:val="hu-HU"/>
        </w:rPr>
        <w:t>.</w:t>
      </w:r>
    </w:p>
    <w:p w:rsidR="00582924" w:rsidRPr="00D3437C" w:rsidRDefault="007E6F9D" w:rsidP="00EA2F25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H</w:t>
      </w:r>
      <w:r w:rsidR="00582924" w:rsidRPr="00D3437C">
        <w:rPr>
          <w:sz w:val="22"/>
          <w:szCs w:val="22"/>
          <w:lang w:val="hu-HU"/>
        </w:rPr>
        <w:t xml:space="preserve">a a tanuló </w:t>
      </w:r>
      <w:r w:rsidR="00044725" w:rsidRPr="00D3437C">
        <w:rPr>
          <w:sz w:val="22"/>
          <w:szCs w:val="22"/>
          <w:lang w:val="hu-HU"/>
        </w:rPr>
        <w:t xml:space="preserve">3 </w:t>
      </w:r>
      <w:r w:rsidR="00582924" w:rsidRPr="00D3437C">
        <w:rPr>
          <w:sz w:val="22"/>
          <w:szCs w:val="22"/>
          <w:lang w:val="hu-HU"/>
        </w:rPr>
        <w:t xml:space="preserve">egymást követő napon </w:t>
      </w:r>
      <w:r>
        <w:rPr>
          <w:sz w:val="22"/>
          <w:szCs w:val="22"/>
          <w:lang w:val="hu-HU"/>
        </w:rPr>
        <w:t xml:space="preserve">betegség miatt </w:t>
      </w:r>
      <w:r w:rsidR="00582924" w:rsidRPr="00D3437C">
        <w:rPr>
          <w:sz w:val="22"/>
          <w:szCs w:val="22"/>
          <w:lang w:val="hu-HU"/>
        </w:rPr>
        <w:t xml:space="preserve">nem jelenik meg a tanításon, azt a törvényes képviselő igazolja, indokolt esetben az iskola kérheti az orvosi </w:t>
      </w:r>
      <w:r w:rsidR="00387BE4">
        <w:rPr>
          <w:sz w:val="22"/>
          <w:szCs w:val="22"/>
          <w:lang w:val="hu-HU"/>
        </w:rPr>
        <w:t>igazolást a tanuló betegségéről</w:t>
      </w:r>
      <w:r w:rsidR="00582924" w:rsidRPr="00D3437C">
        <w:rPr>
          <w:sz w:val="22"/>
          <w:szCs w:val="22"/>
          <w:lang w:val="hu-HU"/>
        </w:rPr>
        <w:t xml:space="preserve"> vagy egyéb dokumentumot, amely a hiányzást igazolja. Ha a betegség miatti hiányzás 3 egymást követő napnál tovább tart, a tanuló vagy törvényes képviselője köteles orvosi igazolást bemutatni</w:t>
      </w:r>
      <w:r>
        <w:rPr>
          <w:sz w:val="22"/>
          <w:szCs w:val="22"/>
          <w:lang w:val="hu-HU"/>
        </w:rPr>
        <w:t>.</w:t>
      </w:r>
    </w:p>
    <w:p w:rsidR="002444DF" w:rsidRPr="00D3437C" w:rsidRDefault="007E6F9D" w:rsidP="00EA2F25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lastRenderedPageBreak/>
        <w:t>H</w:t>
      </w:r>
      <w:r w:rsidR="00A57C67" w:rsidRPr="00D3437C">
        <w:rPr>
          <w:sz w:val="22"/>
          <w:szCs w:val="22"/>
          <w:lang w:val="hu-HU"/>
        </w:rPr>
        <w:t>a a tanuló megsérti a házirendet, a törvényes képviselő írásban igazolja, hogy ezt a tényt és az ebből adódó következményeket tudomásul vette</w:t>
      </w:r>
      <w:r>
        <w:rPr>
          <w:sz w:val="22"/>
          <w:szCs w:val="22"/>
          <w:lang w:val="hu-HU"/>
        </w:rPr>
        <w:t>.</w:t>
      </w:r>
    </w:p>
    <w:p w:rsidR="00BE7B51" w:rsidRPr="00D3437C" w:rsidRDefault="00BE7B51" w:rsidP="00EA2F25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Ha a gyermek iskolát vált, vagy tanu</w:t>
      </w:r>
      <w:r w:rsidR="005816AB">
        <w:rPr>
          <w:sz w:val="22"/>
          <w:szCs w:val="22"/>
          <w:lang w:val="hu-HU"/>
        </w:rPr>
        <w:t>l</w:t>
      </w:r>
      <w:r w:rsidRPr="00D3437C">
        <w:rPr>
          <w:sz w:val="22"/>
          <w:szCs w:val="22"/>
          <w:lang w:val="hu-HU"/>
        </w:rPr>
        <w:t>mányait kü</w:t>
      </w:r>
      <w:r w:rsidR="005816AB">
        <w:rPr>
          <w:sz w:val="22"/>
          <w:szCs w:val="22"/>
          <w:lang w:val="hu-HU"/>
        </w:rPr>
        <w:t>l</w:t>
      </w:r>
      <w:r w:rsidRPr="00D3437C">
        <w:rPr>
          <w:sz w:val="22"/>
          <w:szCs w:val="22"/>
          <w:lang w:val="hu-HU"/>
        </w:rPr>
        <w:t>földön fogja folytatni, akkor a törvényes képviselők kötelesek ezt írásban kérvényezni</w:t>
      </w:r>
      <w:r w:rsidR="007C3C40">
        <w:rPr>
          <w:sz w:val="22"/>
          <w:szCs w:val="22"/>
          <w:lang w:val="hu-HU"/>
        </w:rPr>
        <w:t>,</w:t>
      </w:r>
    </w:p>
    <w:p w:rsidR="00BE7B51" w:rsidRPr="00D3437C" w:rsidRDefault="00BE7B51" w:rsidP="00EA2F25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hu-HU"/>
        </w:rPr>
      </w:pPr>
      <w:r w:rsidRPr="00D3437C">
        <w:rPr>
          <w:sz w:val="22"/>
          <w:szCs w:val="22"/>
          <w:lang w:val="hu-HU"/>
        </w:rPr>
        <w:t>Ha a tanuló a szüleivel a tanítási év közben hosszabb családi kirándulásra utazik, akkor a szülő k</w:t>
      </w:r>
      <w:r w:rsidR="00D3437C" w:rsidRPr="00D3437C">
        <w:rPr>
          <w:sz w:val="22"/>
          <w:szCs w:val="22"/>
          <w:lang w:val="hu-HU"/>
        </w:rPr>
        <w:t>ö</w:t>
      </w:r>
      <w:r w:rsidRPr="00D3437C">
        <w:rPr>
          <w:sz w:val="22"/>
          <w:szCs w:val="22"/>
          <w:lang w:val="hu-HU"/>
        </w:rPr>
        <w:t>teles a gyerek távolmaradását a tanítás alól kérvényezni az iskola igazgatójától</w:t>
      </w:r>
      <w:r w:rsidR="007C3C40">
        <w:rPr>
          <w:sz w:val="22"/>
          <w:szCs w:val="22"/>
          <w:lang w:val="hu-HU"/>
        </w:rPr>
        <w:t>.</w:t>
      </w:r>
    </w:p>
    <w:p w:rsidR="00845824" w:rsidRPr="00D3437C" w:rsidRDefault="00845824" w:rsidP="00845824">
      <w:pPr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7F54BA" w:rsidRDefault="00E56163" w:rsidP="008428A8">
      <w:pPr>
        <w:pStyle w:val="Nadpis1"/>
        <w:rPr>
          <w:color w:val="auto"/>
          <w:lang w:val="hu-HU"/>
        </w:rPr>
      </w:pPr>
      <w:bookmarkStart w:id="17" w:name="_Toc22907465"/>
      <w:r w:rsidRPr="008428A8">
        <w:rPr>
          <w:color w:val="auto"/>
          <w:lang w:val="hu-HU"/>
        </w:rPr>
        <w:t>Záró</w:t>
      </w:r>
      <w:r w:rsidR="00387BE4">
        <w:rPr>
          <w:color w:val="auto"/>
          <w:lang w:val="hu-HU"/>
        </w:rPr>
        <w:t xml:space="preserve"> </w:t>
      </w:r>
      <w:r w:rsidR="007F54BA" w:rsidRPr="008428A8">
        <w:rPr>
          <w:color w:val="auto"/>
          <w:lang w:val="hu-HU"/>
        </w:rPr>
        <w:t>rendelkezések</w:t>
      </w:r>
      <w:bookmarkEnd w:id="17"/>
    </w:p>
    <w:p w:rsidR="009674B3" w:rsidRPr="009674B3" w:rsidRDefault="009674B3" w:rsidP="009674B3">
      <w:pPr>
        <w:rPr>
          <w:lang w:val="hu-HU"/>
        </w:rPr>
      </w:pPr>
    </w:p>
    <w:p w:rsidR="000872F4" w:rsidRPr="00E07C69" w:rsidRDefault="007F54BA" w:rsidP="00E07C69">
      <w:pPr>
        <w:pStyle w:val="Odsekzoznamu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bookmarkStart w:id="18" w:name="_Hlk535407273"/>
      <w:r w:rsidRPr="00E07C69">
        <w:rPr>
          <w:sz w:val="22"/>
          <w:szCs w:val="22"/>
          <w:lang w:val="hu-HU"/>
        </w:rPr>
        <w:t>A</w:t>
      </w:r>
      <w:r w:rsidR="009E7FF2" w:rsidRPr="00E07C69">
        <w:rPr>
          <w:sz w:val="22"/>
          <w:szCs w:val="22"/>
          <w:lang w:val="hu-HU"/>
        </w:rPr>
        <w:t xml:space="preserve"> házirend</w:t>
      </w:r>
      <w:bookmarkEnd w:id="18"/>
      <w:r w:rsidR="00612CA4" w:rsidRPr="00E07C69">
        <w:rPr>
          <w:sz w:val="22"/>
          <w:szCs w:val="22"/>
          <w:lang w:val="hu-HU"/>
        </w:rPr>
        <w:t xml:space="preserve"> elfogadására</w:t>
      </w:r>
      <w:r w:rsidR="00044725" w:rsidRPr="00E07C69">
        <w:rPr>
          <w:sz w:val="22"/>
          <w:szCs w:val="22"/>
          <w:lang w:val="hu-HU"/>
        </w:rPr>
        <w:t xml:space="preserve"> 2019. </w:t>
      </w:r>
      <w:r w:rsidR="00FF42AD" w:rsidRPr="00E07C69">
        <w:rPr>
          <w:sz w:val="22"/>
          <w:szCs w:val="22"/>
          <w:lang w:val="hu-HU"/>
        </w:rPr>
        <w:t>augusztus</w:t>
      </w:r>
      <w:r w:rsidR="00044725" w:rsidRPr="00E07C69">
        <w:rPr>
          <w:sz w:val="22"/>
          <w:szCs w:val="22"/>
          <w:lang w:val="hu-HU"/>
        </w:rPr>
        <w:t xml:space="preserve"> 2</w:t>
      </w:r>
      <w:r w:rsidR="00E07C69" w:rsidRPr="00E07C69">
        <w:rPr>
          <w:sz w:val="22"/>
          <w:szCs w:val="22"/>
          <w:lang w:val="hu-HU"/>
        </w:rPr>
        <w:t>7</w:t>
      </w:r>
      <w:r w:rsidR="00044725" w:rsidRPr="00E07C69">
        <w:rPr>
          <w:sz w:val="22"/>
          <w:szCs w:val="22"/>
          <w:lang w:val="hu-HU"/>
        </w:rPr>
        <w:t>-</w:t>
      </w:r>
      <w:r w:rsidR="00E07C69" w:rsidRPr="00E07C69">
        <w:rPr>
          <w:sz w:val="22"/>
          <w:szCs w:val="22"/>
          <w:lang w:val="hu-HU"/>
        </w:rPr>
        <w:t>é</w:t>
      </w:r>
      <w:r w:rsidR="00044725" w:rsidRPr="00E07C69">
        <w:rPr>
          <w:sz w:val="22"/>
          <w:szCs w:val="22"/>
          <w:lang w:val="hu-HU"/>
        </w:rPr>
        <w:t xml:space="preserve">n </w:t>
      </w:r>
      <w:r w:rsidR="00D6734B" w:rsidRPr="00E07C69">
        <w:rPr>
          <w:sz w:val="22"/>
          <w:szCs w:val="22"/>
          <w:lang w:val="hu-HU"/>
        </w:rPr>
        <w:t xml:space="preserve">a pedagógusok munkaértekezletén </w:t>
      </w:r>
      <w:r w:rsidRPr="00E07C69">
        <w:rPr>
          <w:sz w:val="22"/>
          <w:szCs w:val="22"/>
          <w:lang w:val="hu-HU"/>
        </w:rPr>
        <w:t>került sor.</w:t>
      </w:r>
    </w:p>
    <w:p w:rsidR="007F54BA" w:rsidRPr="00E07C69" w:rsidRDefault="009E7FF2" w:rsidP="00E07C69">
      <w:pPr>
        <w:pStyle w:val="Odsekzoznamu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E07C69">
        <w:rPr>
          <w:sz w:val="22"/>
          <w:szCs w:val="22"/>
          <w:lang w:val="hu-HU"/>
        </w:rPr>
        <w:t>A házirend</w:t>
      </w:r>
      <w:r w:rsidR="000872F4" w:rsidRPr="00E07C69">
        <w:rPr>
          <w:sz w:val="22"/>
          <w:szCs w:val="22"/>
          <w:lang w:val="hu-HU"/>
        </w:rPr>
        <w:t xml:space="preserve"> kiegészítésére és megváltoztatására az iskola pedagógusai</w:t>
      </w:r>
      <w:r w:rsidR="00D6734B" w:rsidRPr="00E07C69">
        <w:rPr>
          <w:sz w:val="22"/>
          <w:szCs w:val="22"/>
          <w:lang w:val="hu-HU"/>
        </w:rPr>
        <w:t xml:space="preserve"> és</w:t>
      </w:r>
      <w:r w:rsidR="000872F4" w:rsidRPr="00E07C69">
        <w:rPr>
          <w:sz w:val="22"/>
          <w:szCs w:val="22"/>
          <w:lang w:val="hu-HU"/>
        </w:rPr>
        <w:t xml:space="preserve"> a szülő</w:t>
      </w:r>
      <w:r w:rsidR="00D6734B" w:rsidRPr="00E07C69">
        <w:rPr>
          <w:sz w:val="22"/>
          <w:szCs w:val="22"/>
          <w:lang w:val="hu-HU"/>
        </w:rPr>
        <w:t>i szövetség</w:t>
      </w:r>
      <w:r w:rsidR="003378B3" w:rsidRPr="00E07C69">
        <w:rPr>
          <w:sz w:val="22"/>
          <w:szCs w:val="22"/>
          <w:lang w:val="hu-HU"/>
        </w:rPr>
        <w:t xml:space="preserve"> vezetősége</w:t>
      </w:r>
      <w:r w:rsidR="00044725" w:rsidRPr="00E07C69">
        <w:rPr>
          <w:sz w:val="22"/>
          <w:szCs w:val="22"/>
          <w:lang w:val="hu-HU"/>
        </w:rPr>
        <w:t xml:space="preserve"> </w:t>
      </w:r>
      <w:r w:rsidR="00D6734B" w:rsidRPr="00E07C69">
        <w:rPr>
          <w:sz w:val="22"/>
          <w:szCs w:val="22"/>
          <w:lang w:val="hu-HU"/>
        </w:rPr>
        <w:t>i</w:t>
      </w:r>
      <w:r w:rsidR="000872F4" w:rsidRPr="00E07C69">
        <w:rPr>
          <w:sz w:val="22"/>
          <w:szCs w:val="22"/>
          <w:lang w:val="hu-HU"/>
        </w:rPr>
        <w:t>s tehet</w:t>
      </w:r>
      <w:r w:rsidR="00D6734B" w:rsidRPr="00E07C69">
        <w:rPr>
          <w:sz w:val="22"/>
          <w:szCs w:val="22"/>
          <w:lang w:val="hu-HU"/>
        </w:rPr>
        <w:t>nek</w:t>
      </w:r>
      <w:r w:rsidR="000872F4" w:rsidRPr="00E07C69">
        <w:rPr>
          <w:sz w:val="22"/>
          <w:szCs w:val="22"/>
          <w:lang w:val="hu-HU"/>
        </w:rPr>
        <w:t xml:space="preserve"> javaslatot. </w:t>
      </w:r>
    </w:p>
    <w:p w:rsidR="007F54BA" w:rsidRPr="00E07C69" w:rsidRDefault="009E7FF2" w:rsidP="00E07C69">
      <w:pPr>
        <w:pStyle w:val="Odsekzoznamu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E07C69">
        <w:rPr>
          <w:sz w:val="22"/>
          <w:szCs w:val="22"/>
          <w:lang w:val="hu-HU"/>
        </w:rPr>
        <w:t>A házirend</w:t>
      </w:r>
      <w:r w:rsidR="007F54BA" w:rsidRPr="00E07C69">
        <w:rPr>
          <w:sz w:val="22"/>
          <w:szCs w:val="22"/>
          <w:lang w:val="hu-HU"/>
        </w:rPr>
        <w:t>b</w:t>
      </w:r>
      <w:r w:rsidRPr="00E07C69">
        <w:rPr>
          <w:sz w:val="22"/>
          <w:szCs w:val="22"/>
          <w:lang w:val="hu-HU"/>
        </w:rPr>
        <w:t>e</w:t>
      </w:r>
      <w:r w:rsidR="00387BE4">
        <w:rPr>
          <w:sz w:val="22"/>
          <w:szCs w:val="22"/>
          <w:lang w:val="hu-HU"/>
        </w:rPr>
        <w:t>n</w:t>
      </w:r>
      <w:r w:rsidR="007F54BA" w:rsidRPr="00E07C69">
        <w:rPr>
          <w:sz w:val="22"/>
          <w:szCs w:val="22"/>
          <w:lang w:val="hu-HU"/>
        </w:rPr>
        <w:t xml:space="preserve"> foglalt</w:t>
      </w:r>
      <w:r w:rsidR="00387BE4">
        <w:rPr>
          <w:sz w:val="22"/>
          <w:szCs w:val="22"/>
          <w:lang w:val="hu-HU"/>
        </w:rPr>
        <w:t xml:space="preserve">akat </w:t>
      </w:r>
      <w:r w:rsidR="007F54BA" w:rsidRPr="00E07C69">
        <w:rPr>
          <w:sz w:val="22"/>
          <w:szCs w:val="22"/>
          <w:lang w:val="hu-HU"/>
        </w:rPr>
        <w:t>az osztályfőnökök kötelesek ismertetni</w:t>
      </w:r>
      <w:r w:rsidR="00387BE4">
        <w:rPr>
          <w:sz w:val="22"/>
          <w:szCs w:val="22"/>
          <w:lang w:val="hu-HU"/>
        </w:rPr>
        <w:t xml:space="preserve"> a tanulókkal</w:t>
      </w:r>
      <w:r w:rsidR="007F54BA" w:rsidRPr="00E07C69">
        <w:rPr>
          <w:sz w:val="22"/>
          <w:szCs w:val="22"/>
          <w:lang w:val="hu-HU"/>
        </w:rPr>
        <w:t>.</w:t>
      </w:r>
    </w:p>
    <w:p w:rsidR="007F54BA" w:rsidRPr="00E07C69" w:rsidRDefault="00395227" w:rsidP="00E07C69">
      <w:pPr>
        <w:pStyle w:val="Odsekzoznamu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E07C69">
        <w:rPr>
          <w:sz w:val="22"/>
          <w:szCs w:val="22"/>
          <w:lang w:val="hu-HU"/>
        </w:rPr>
        <w:t xml:space="preserve">A szülők számára </w:t>
      </w:r>
      <w:r w:rsidR="00E56163" w:rsidRPr="00E07C69">
        <w:rPr>
          <w:sz w:val="22"/>
          <w:szCs w:val="22"/>
          <w:lang w:val="hu-HU"/>
        </w:rPr>
        <w:t>a</w:t>
      </w:r>
      <w:r w:rsidR="009E7FF2" w:rsidRPr="00E07C69">
        <w:rPr>
          <w:sz w:val="22"/>
          <w:szCs w:val="22"/>
          <w:lang w:val="hu-HU"/>
        </w:rPr>
        <w:t xml:space="preserve"> házirend</w:t>
      </w:r>
      <w:r w:rsidR="007F54BA" w:rsidRPr="00E07C69">
        <w:rPr>
          <w:sz w:val="22"/>
          <w:szCs w:val="22"/>
          <w:lang w:val="hu-HU"/>
        </w:rPr>
        <w:t xml:space="preserve"> megtekinthető az</w:t>
      </w:r>
      <w:r w:rsidRPr="00E07C69">
        <w:rPr>
          <w:sz w:val="22"/>
          <w:szCs w:val="22"/>
          <w:lang w:val="hu-HU"/>
        </w:rPr>
        <w:t xml:space="preserve"> iskola honlapján (zsszabo.sk)</w:t>
      </w:r>
      <w:r w:rsidR="00D6734B" w:rsidRPr="00E07C69">
        <w:rPr>
          <w:sz w:val="22"/>
          <w:szCs w:val="22"/>
          <w:lang w:val="hu-HU"/>
        </w:rPr>
        <w:t>.</w:t>
      </w:r>
      <w:r w:rsidR="004873A7" w:rsidRPr="00E07C69">
        <w:rPr>
          <w:sz w:val="22"/>
          <w:szCs w:val="22"/>
          <w:lang w:val="hu-HU"/>
        </w:rPr>
        <w:t xml:space="preserve"> Nyomtatott formában az </w:t>
      </w:r>
      <w:r w:rsidR="007F54BA" w:rsidRPr="00E07C69">
        <w:rPr>
          <w:sz w:val="22"/>
          <w:szCs w:val="22"/>
          <w:lang w:val="hu-HU"/>
        </w:rPr>
        <w:t xml:space="preserve">iskola </w:t>
      </w:r>
      <w:r w:rsidR="004873A7" w:rsidRPr="00E07C69">
        <w:rPr>
          <w:sz w:val="22"/>
          <w:szCs w:val="22"/>
          <w:lang w:val="hu-HU"/>
        </w:rPr>
        <w:t>portáján van elhelyezve.</w:t>
      </w:r>
    </w:p>
    <w:p w:rsidR="007F54BA" w:rsidRPr="00E07C69" w:rsidRDefault="009E7FF2" w:rsidP="00E07C69">
      <w:pPr>
        <w:pStyle w:val="Odsekzoznamu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E07C69">
        <w:rPr>
          <w:sz w:val="22"/>
          <w:szCs w:val="22"/>
          <w:lang w:val="hu-HU"/>
        </w:rPr>
        <w:t>A házirend</w:t>
      </w:r>
      <w:r w:rsidR="007F54BA" w:rsidRPr="00E07C69">
        <w:rPr>
          <w:sz w:val="22"/>
          <w:szCs w:val="22"/>
          <w:lang w:val="hu-HU"/>
        </w:rPr>
        <w:t xml:space="preserve"> az iskola által szervezett rendezvényeken</w:t>
      </w:r>
      <w:r w:rsidR="00BE7B51" w:rsidRPr="00E07C69">
        <w:rPr>
          <w:sz w:val="22"/>
          <w:szCs w:val="22"/>
          <w:lang w:val="hu-HU"/>
        </w:rPr>
        <w:t xml:space="preserve"> és tanulmányi kirándulásokon</w:t>
      </w:r>
      <w:r w:rsidR="007F54BA" w:rsidRPr="00E07C69">
        <w:rPr>
          <w:sz w:val="22"/>
          <w:szCs w:val="22"/>
          <w:lang w:val="hu-HU"/>
        </w:rPr>
        <w:t xml:space="preserve"> is érvényes.</w:t>
      </w:r>
    </w:p>
    <w:p w:rsidR="007F54BA" w:rsidRPr="00E07C69" w:rsidRDefault="000F2F90" w:rsidP="00E07C69">
      <w:pPr>
        <w:pStyle w:val="Odsekzoznamu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E07C69">
        <w:rPr>
          <w:sz w:val="22"/>
          <w:szCs w:val="22"/>
          <w:lang w:val="hu-HU"/>
        </w:rPr>
        <w:t xml:space="preserve">Ezen </w:t>
      </w:r>
      <w:r w:rsidR="009E7FF2" w:rsidRPr="00E07C69">
        <w:rPr>
          <w:sz w:val="22"/>
          <w:szCs w:val="22"/>
          <w:lang w:val="hu-HU"/>
        </w:rPr>
        <w:t>házirend</w:t>
      </w:r>
      <w:r w:rsidR="00E56163" w:rsidRPr="00E07C69">
        <w:rPr>
          <w:sz w:val="22"/>
          <w:szCs w:val="22"/>
          <w:lang w:val="hu-HU"/>
        </w:rPr>
        <w:t xml:space="preserve"> 2019. </w:t>
      </w:r>
      <w:r w:rsidR="006D28FC" w:rsidRPr="00E07C69">
        <w:rPr>
          <w:sz w:val="22"/>
          <w:szCs w:val="22"/>
          <w:lang w:val="hu-HU"/>
        </w:rPr>
        <w:t>szeptember 2-á</w:t>
      </w:r>
      <w:r w:rsidR="00E56163" w:rsidRPr="00E07C69">
        <w:rPr>
          <w:sz w:val="22"/>
          <w:szCs w:val="22"/>
          <w:lang w:val="hu-HU"/>
        </w:rPr>
        <w:t xml:space="preserve">n </w:t>
      </w:r>
      <w:r w:rsidR="007F54BA" w:rsidRPr="00E07C69">
        <w:rPr>
          <w:sz w:val="22"/>
          <w:szCs w:val="22"/>
          <w:lang w:val="hu-HU"/>
        </w:rPr>
        <w:t>lép érvénybe</w:t>
      </w:r>
      <w:r w:rsidR="00395227" w:rsidRPr="00E07C69">
        <w:rPr>
          <w:sz w:val="22"/>
          <w:szCs w:val="22"/>
          <w:lang w:val="hu-HU"/>
        </w:rPr>
        <w:t>,</w:t>
      </w:r>
      <w:r w:rsidR="007F54BA" w:rsidRPr="00E07C69">
        <w:rPr>
          <w:sz w:val="22"/>
          <w:szCs w:val="22"/>
          <w:lang w:val="hu-HU"/>
        </w:rPr>
        <w:t xml:space="preserve"> és töröl minden korábbi rendelkezést.</w:t>
      </w:r>
    </w:p>
    <w:p w:rsidR="00AC4B25" w:rsidRPr="00E07C69" w:rsidRDefault="00AC4B25" w:rsidP="00E07C69">
      <w:pPr>
        <w:spacing w:line="360" w:lineRule="auto"/>
        <w:ind w:left="720"/>
        <w:jc w:val="both"/>
        <w:rPr>
          <w:b/>
          <w:sz w:val="22"/>
          <w:szCs w:val="22"/>
          <w:lang w:val="hu-HU"/>
        </w:rPr>
      </w:pPr>
    </w:p>
    <w:sectPr w:rsidR="00AC4B25" w:rsidRPr="00E07C69" w:rsidSect="006D2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9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D13" w:rsidRDefault="00422D13" w:rsidP="00981249">
      <w:r>
        <w:separator/>
      </w:r>
    </w:p>
  </w:endnote>
  <w:endnote w:type="continuationSeparator" w:id="0">
    <w:p w:rsidR="00422D13" w:rsidRDefault="00422D13" w:rsidP="0098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249" w:rsidRDefault="0098124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679592"/>
      <w:docPartObj>
        <w:docPartGallery w:val="Page Numbers (Bottom of Page)"/>
        <w:docPartUnique/>
      </w:docPartObj>
    </w:sdtPr>
    <w:sdtEndPr/>
    <w:sdtContent>
      <w:p w:rsidR="00981249" w:rsidRDefault="00B038B7">
        <w:pPr>
          <w:pStyle w:val="Pta"/>
          <w:jc w:val="center"/>
        </w:pPr>
        <w:r>
          <w:fldChar w:fldCharType="begin"/>
        </w:r>
        <w:r w:rsidR="00753F54">
          <w:instrText xml:space="preserve"> PAGE   \* MERGEFORMAT </w:instrText>
        </w:r>
        <w:r>
          <w:fldChar w:fldCharType="separate"/>
        </w:r>
        <w:r w:rsidR="00462BF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81249" w:rsidRDefault="0098124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249" w:rsidRDefault="009812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D13" w:rsidRDefault="00422D13" w:rsidP="00981249">
      <w:r>
        <w:separator/>
      </w:r>
    </w:p>
  </w:footnote>
  <w:footnote w:type="continuationSeparator" w:id="0">
    <w:p w:rsidR="00422D13" w:rsidRDefault="00422D13" w:rsidP="0098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249" w:rsidRDefault="0098124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249" w:rsidRDefault="0098124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249" w:rsidRDefault="009812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8EB"/>
    <w:multiLevelType w:val="hybridMultilevel"/>
    <w:tmpl w:val="8B9A389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E76F8"/>
    <w:multiLevelType w:val="hybridMultilevel"/>
    <w:tmpl w:val="B71E7E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327DC3"/>
    <w:multiLevelType w:val="hybridMultilevel"/>
    <w:tmpl w:val="C748B288"/>
    <w:lvl w:ilvl="0" w:tplc="6666DF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21785"/>
    <w:multiLevelType w:val="hybridMultilevel"/>
    <w:tmpl w:val="8188AFB0"/>
    <w:lvl w:ilvl="0" w:tplc="97F03D14">
      <w:start w:val="1"/>
      <w:numFmt w:val="bullet"/>
      <w:lvlText w:val=""/>
      <w:lvlJc w:val="left"/>
      <w:pPr>
        <w:ind w:left="340" w:firstLine="79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964DA1"/>
    <w:multiLevelType w:val="hybridMultilevel"/>
    <w:tmpl w:val="3E84DDBC"/>
    <w:lvl w:ilvl="0" w:tplc="EB14F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361BB"/>
    <w:multiLevelType w:val="hybridMultilevel"/>
    <w:tmpl w:val="21004A5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B4622"/>
    <w:multiLevelType w:val="hybridMultilevel"/>
    <w:tmpl w:val="52668378"/>
    <w:lvl w:ilvl="0" w:tplc="902E9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C05FD"/>
    <w:multiLevelType w:val="hybridMultilevel"/>
    <w:tmpl w:val="C632DF58"/>
    <w:lvl w:ilvl="0" w:tplc="DB42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22E48"/>
    <w:multiLevelType w:val="hybridMultilevel"/>
    <w:tmpl w:val="DCEE3AD6"/>
    <w:lvl w:ilvl="0" w:tplc="FB3CD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B30059"/>
    <w:multiLevelType w:val="hybridMultilevel"/>
    <w:tmpl w:val="1B9C88BE"/>
    <w:lvl w:ilvl="0" w:tplc="EB244B5A">
      <w:start w:val="1"/>
      <w:numFmt w:val="bullet"/>
      <w:lvlText w:val=""/>
      <w:lvlJc w:val="left"/>
      <w:pPr>
        <w:ind w:left="340" w:firstLine="79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1" w15:restartNumberingAfterBreak="0">
    <w:nsid w:val="44B75FB3"/>
    <w:multiLevelType w:val="hybridMultilevel"/>
    <w:tmpl w:val="47D2D2D4"/>
    <w:lvl w:ilvl="0" w:tplc="4FA032D4">
      <w:start w:val="1"/>
      <w:numFmt w:val="bullet"/>
      <w:lvlText w:val=""/>
      <w:lvlJc w:val="left"/>
      <w:pPr>
        <w:ind w:left="623" w:firstLine="511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F2846"/>
    <w:multiLevelType w:val="hybridMultilevel"/>
    <w:tmpl w:val="F968D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C0E2B"/>
    <w:multiLevelType w:val="hybridMultilevel"/>
    <w:tmpl w:val="7410F6DE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50EF292E"/>
    <w:multiLevelType w:val="hybridMultilevel"/>
    <w:tmpl w:val="865026A0"/>
    <w:lvl w:ilvl="0" w:tplc="4F62B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E55F2"/>
    <w:multiLevelType w:val="hybridMultilevel"/>
    <w:tmpl w:val="A1B66C74"/>
    <w:lvl w:ilvl="0" w:tplc="9C829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69C75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53AAB"/>
    <w:multiLevelType w:val="hybridMultilevel"/>
    <w:tmpl w:val="D4A0A2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E52E0">
      <w:start w:val="1"/>
      <w:numFmt w:val="bullet"/>
      <w:lvlText w:val=""/>
      <w:lvlJc w:val="left"/>
      <w:pPr>
        <w:ind w:left="340" w:firstLine="794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73B3A"/>
    <w:multiLevelType w:val="hybridMultilevel"/>
    <w:tmpl w:val="06AEB000"/>
    <w:lvl w:ilvl="0" w:tplc="85022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7F1F37"/>
    <w:multiLevelType w:val="hybridMultilevel"/>
    <w:tmpl w:val="C9764A16"/>
    <w:lvl w:ilvl="0" w:tplc="983E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F71069"/>
    <w:multiLevelType w:val="hybridMultilevel"/>
    <w:tmpl w:val="865E57E8"/>
    <w:lvl w:ilvl="0" w:tplc="CD049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07265"/>
    <w:multiLevelType w:val="hybridMultilevel"/>
    <w:tmpl w:val="BD3E9D8A"/>
    <w:lvl w:ilvl="0" w:tplc="7BF61040">
      <w:start w:val="1"/>
      <w:numFmt w:val="lowerLetter"/>
      <w:lvlText w:val="%1)"/>
      <w:lvlJc w:val="left"/>
      <w:pPr>
        <w:ind w:left="1134" w:hanging="28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5787C"/>
    <w:multiLevelType w:val="hybridMultilevel"/>
    <w:tmpl w:val="CDF84BBC"/>
    <w:lvl w:ilvl="0" w:tplc="C2D4C5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A440D"/>
    <w:multiLevelType w:val="hybridMultilevel"/>
    <w:tmpl w:val="21EA5D42"/>
    <w:lvl w:ilvl="0" w:tplc="D4E4E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B682138"/>
    <w:multiLevelType w:val="hybridMultilevel"/>
    <w:tmpl w:val="B6B83346"/>
    <w:lvl w:ilvl="0" w:tplc="7ACA3C04">
      <w:start w:val="1"/>
      <w:numFmt w:val="bullet"/>
      <w:lvlText w:val=""/>
      <w:lvlJc w:val="left"/>
      <w:pPr>
        <w:ind w:left="623" w:firstLine="511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8"/>
  </w:num>
  <w:num w:numId="5">
    <w:abstractNumId w:val="15"/>
  </w:num>
  <w:num w:numId="6">
    <w:abstractNumId w:val="2"/>
  </w:num>
  <w:num w:numId="7">
    <w:abstractNumId w:val="21"/>
  </w:num>
  <w:num w:numId="8">
    <w:abstractNumId w:val="14"/>
  </w:num>
  <w:num w:numId="9">
    <w:abstractNumId w:val="4"/>
  </w:num>
  <w:num w:numId="10">
    <w:abstractNumId w:val="19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2"/>
  </w:num>
  <w:num w:numId="15">
    <w:abstractNumId w:val="8"/>
  </w:num>
  <w:num w:numId="16">
    <w:abstractNumId w:val="9"/>
  </w:num>
  <w:num w:numId="17">
    <w:abstractNumId w:val="23"/>
  </w:num>
  <w:num w:numId="18">
    <w:abstractNumId w:val="11"/>
  </w:num>
  <w:num w:numId="19">
    <w:abstractNumId w:val="16"/>
  </w:num>
  <w:num w:numId="20">
    <w:abstractNumId w:val="3"/>
  </w:num>
  <w:num w:numId="21">
    <w:abstractNumId w:val="1"/>
  </w:num>
  <w:num w:numId="22">
    <w:abstractNumId w:val="20"/>
  </w:num>
  <w:num w:numId="23">
    <w:abstractNumId w:val="13"/>
  </w:num>
  <w:num w:numId="24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2F"/>
    <w:rsid w:val="0000080D"/>
    <w:rsid w:val="00004D71"/>
    <w:rsid w:val="0001779C"/>
    <w:rsid w:val="000279B5"/>
    <w:rsid w:val="00027C29"/>
    <w:rsid w:val="00031D69"/>
    <w:rsid w:val="00035052"/>
    <w:rsid w:val="00044725"/>
    <w:rsid w:val="000471D4"/>
    <w:rsid w:val="00052E40"/>
    <w:rsid w:val="00070B1B"/>
    <w:rsid w:val="00072338"/>
    <w:rsid w:val="00073D00"/>
    <w:rsid w:val="00074AF2"/>
    <w:rsid w:val="000872F4"/>
    <w:rsid w:val="00096003"/>
    <w:rsid w:val="000B24C1"/>
    <w:rsid w:val="000B3848"/>
    <w:rsid w:val="000C433F"/>
    <w:rsid w:val="000C43FA"/>
    <w:rsid w:val="000D08DE"/>
    <w:rsid w:val="000D4C1C"/>
    <w:rsid w:val="000D695B"/>
    <w:rsid w:val="000E3924"/>
    <w:rsid w:val="000F2E21"/>
    <w:rsid w:val="000F2F90"/>
    <w:rsid w:val="001036C2"/>
    <w:rsid w:val="00110EE6"/>
    <w:rsid w:val="00116338"/>
    <w:rsid w:val="00133CE1"/>
    <w:rsid w:val="0014402E"/>
    <w:rsid w:val="001440BD"/>
    <w:rsid w:val="00161599"/>
    <w:rsid w:val="00164378"/>
    <w:rsid w:val="00164A3D"/>
    <w:rsid w:val="00165E09"/>
    <w:rsid w:val="001679F7"/>
    <w:rsid w:val="001836F0"/>
    <w:rsid w:val="00192473"/>
    <w:rsid w:val="0019413F"/>
    <w:rsid w:val="001A0C50"/>
    <w:rsid w:val="001A6627"/>
    <w:rsid w:val="001A75EB"/>
    <w:rsid w:val="001B676A"/>
    <w:rsid w:val="001B6FD1"/>
    <w:rsid w:val="001C7B33"/>
    <w:rsid w:val="001D55BC"/>
    <w:rsid w:val="001E0731"/>
    <w:rsid w:val="001F46BF"/>
    <w:rsid w:val="00203EC7"/>
    <w:rsid w:val="00217D02"/>
    <w:rsid w:val="00223888"/>
    <w:rsid w:val="00226149"/>
    <w:rsid w:val="002444DF"/>
    <w:rsid w:val="00246A2E"/>
    <w:rsid w:val="00247CC9"/>
    <w:rsid w:val="00251CFE"/>
    <w:rsid w:val="002654D9"/>
    <w:rsid w:val="002A7857"/>
    <w:rsid w:val="002B344B"/>
    <w:rsid w:val="002D2CAA"/>
    <w:rsid w:val="002D7F1E"/>
    <w:rsid w:val="002E2C87"/>
    <w:rsid w:val="002F2AAA"/>
    <w:rsid w:val="002F41EF"/>
    <w:rsid w:val="00300414"/>
    <w:rsid w:val="00311CD4"/>
    <w:rsid w:val="0032239C"/>
    <w:rsid w:val="00326FC8"/>
    <w:rsid w:val="0032717C"/>
    <w:rsid w:val="003378B3"/>
    <w:rsid w:val="00341105"/>
    <w:rsid w:val="0034207A"/>
    <w:rsid w:val="00343CF5"/>
    <w:rsid w:val="00355C57"/>
    <w:rsid w:val="00362C83"/>
    <w:rsid w:val="00386B76"/>
    <w:rsid w:val="00387BE4"/>
    <w:rsid w:val="00395227"/>
    <w:rsid w:val="00395C03"/>
    <w:rsid w:val="003978D6"/>
    <w:rsid w:val="003B136A"/>
    <w:rsid w:val="003B3630"/>
    <w:rsid w:val="003B41B9"/>
    <w:rsid w:val="003C3969"/>
    <w:rsid w:val="003D13B6"/>
    <w:rsid w:val="003F5FD0"/>
    <w:rsid w:val="004015FA"/>
    <w:rsid w:val="00403620"/>
    <w:rsid w:val="00411317"/>
    <w:rsid w:val="004137D9"/>
    <w:rsid w:val="00417EB9"/>
    <w:rsid w:val="004221D3"/>
    <w:rsid w:val="0042264C"/>
    <w:rsid w:val="00422D13"/>
    <w:rsid w:val="00424052"/>
    <w:rsid w:val="004245D2"/>
    <w:rsid w:val="00440664"/>
    <w:rsid w:val="00456F08"/>
    <w:rsid w:val="00457FD3"/>
    <w:rsid w:val="00462BF8"/>
    <w:rsid w:val="0048577C"/>
    <w:rsid w:val="004873A7"/>
    <w:rsid w:val="00494EAF"/>
    <w:rsid w:val="00496066"/>
    <w:rsid w:val="004A3AFF"/>
    <w:rsid w:val="004A4FEA"/>
    <w:rsid w:val="004B0CD3"/>
    <w:rsid w:val="004B3EAF"/>
    <w:rsid w:val="004C51D6"/>
    <w:rsid w:val="004C62BC"/>
    <w:rsid w:val="004C7EE5"/>
    <w:rsid w:val="004D07DC"/>
    <w:rsid w:val="004E232C"/>
    <w:rsid w:val="004F3A96"/>
    <w:rsid w:val="005040FB"/>
    <w:rsid w:val="00504B7B"/>
    <w:rsid w:val="00507D7D"/>
    <w:rsid w:val="00530872"/>
    <w:rsid w:val="00546828"/>
    <w:rsid w:val="0055154E"/>
    <w:rsid w:val="0057656A"/>
    <w:rsid w:val="005816AB"/>
    <w:rsid w:val="00582924"/>
    <w:rsid w:val="00583F44"/>
    <w:rsid w:val="00595CDC"/>
    <w:rsid w:val="005B782A"/>
    <w:rsid w:val="005C68B2"/>
    <w:rsid w:val="005D0DD8"/>
    <w:rsid w:val="005D1451"/>
    <w:rsid w:val="005D4C7E"/>
    <w:rsid w:val="005E3027"/>
    <w:rsid w:val="005E79B4"/>
    <w:rsid w:val="005F4AE8"/>
    <w:rsid w:val="005F56BE"/>
    <w:rsid w:val="0061081A"/>
    <w:rsid w:val="00612CA4"/>
    <w:rsid w:val="00620608"/>
    <w:rsid w:val="00661844"/>
    <w:rsid w:val="006917A4"/>
    <w:rsid w:val="006D0A6D"/>
    <w:rsid w:val="006D28FC"/>
    <w:rsid w:val="006E1511"/>
    <w:rsid w:val="006F7F50"/>
    <w:rsid w:val="00701F4B"/>
    <w:rsid w:val="00720771"/>
    <w:rsid w:val="0072447F"/>
    <w:rsid w:val="00726160"/>
    <w:rsid w:val="00753F54"/>
    <w:rsid w:val="00760C25"/>
    <w:rsid w:val="0076232C"/>
    <w:rsid w:val="0076271C"/>
    <w:rsid w:val="0077107B"/>
    <w:rsid w:val="007746C6"/>
    <w:rsid w:val="007832E7"/>
    <w:rsid w:val="0078453E"/>
    <w:rsid w:val="00797015"/>
    <w:rsid w:val="00797A47"/>
    <w:rsid w:val="00797C1D"/>
    <w:rsid w:val="007B5D00"/>
    <w:rsid w:val="007C1BE5"/>
    <w:rsid w:val="007C3C40"/>
    <w:rsid w:val="007D03A4"/>
    <w:rsid w:val="007D2D85"/>
    <w:rsid w:val="007D4325"/>
    <w:rsid w:val="007E482F"/>
    <w:rsid w:val="007E4B35"/>
    <w:rsid w:val="007E525B"/>
    <w:rsid w:val="007E6F9D"/>
    <w:rsid w:val="007F54BA"/>
    <w:rsid w:val="007F5D08"/>
    <w:rsid w:val="00802094"/>
    <w:rsid w:val="00805216"/>
    <w:rsid w:val="00810824"/>
    <w:rsid w:val="00812342"/>
    <w:rsid w:val="00820533"/>
    <w:rsid w:val="008262D9"/>
    <w:rsid w:val="008342D7"/>
    <w:rsid w:val="008428A8"/>
    <w:rsid w:val="00845824"/>
    <w:rsid w:val="008513BB"/>
    <w:rsid w:val="00851503"/>
    <w:rsid w:val="00852C2B"/>
    <w:rsid w:val="00854851"/>
    <w:rsid w:val="00860D27"/>
    <w:rsid w:val="008652BA"/>
    <w:rsid w:val="008673B6"/>
    <w:rsid w:val="00870EE1"/>
    <w:rsid w:val="008814E5"/>
    <w:rsid w:val="00885BD0"/>
    <w:rsid w:val="00890B06"/>
    <w:rsid w:val="0089374C"/>
    <w:rsid w:val="008A15D8"/>
    <w:rsid w:val="008A69DB"/>
    <w:rsid w:val="008B661D"/>
    <w:rsid w:val="008C01F7"/>
    <w:rsid w:val="008C23CE"/>
    <w:rsid w:val="008D5F7E"/>
    <w:rsid w:val="008D6941"/>
    <w:rsid w:val="008E0F05"/>
    <w:rsid w:val="008F7302"/>
    <w:rsid w:val="0090358A"/>
    <w:rsid w:val="00903EA4"/>
    <w:rsid w:val="00911169"/>
    <w:rsid w:val="00916453"/>
    <w:rsid w:val="009204F2"/>
    <w:rsid w:val="0092343D"/>
    <w:rsid w:val="00933141"/>
    <w:rsid w:val="009432DD"/>
    <w:rsid w:val="00950B9C"/>
    <w:rsid w:val="00964426"/>
    <w:rsid w:val="009674B3"/>
    <w:rsid w:val="0097512A"/>
    <w:rsid w:val="00981249"/>
    <w:rsid w:val="00984538"/>
    <w:rsid w:val="00984F3F"/>
    <w:rsid w:val="009901CC"/>
    <w:rsid w:val="00991209"/>
    <w:rsid w:val="00996BD8"/>
    <w:rsid w:val="009A1FFA"/>
    <w:rsid w:val="009A3E78"/>
    <w:rsid w:val="009A584C"/>
    <w:rsid w:val="009A70F0"/>
    <w:rsid w:val="009A7CD1"/>
    <w:rsid w:val="009B0413"/>
    <w:rsid w:val="009B37E2"/>
    <w:rsid w:val="009C2E08"/>
    <w:rsid w:val="009D2C92"/>
    <w:rsid w:val="009D6354"/>
    <w:rsid w:val="009E7FF2"/>
    <w:rsid w:val="00A072AC"/>
    <w:rsid w:val="00A10BF2"/>
    <w:rsid w:val="00A128AF"/>
    <w:rsid w:val="00A24EDE"/>
    <w:rsid w:val="00A363DA"/>
    <w:rsid w:val="00A50CBF"/>
    <w:rsid w:val="00A51742"/>
    <w:rsid w:val="00A57694"/>
    <w:rsid w:val="00A57C67"/>
    <w:rsid w:val="00A649F7"/>
    <w:rsid w:val="00A74249"/>
    <w:rsid w:val="00A810C4"/>
    <w:rsid w:val="00A81C44"/>
    <w:rsid w:val="00A82F5B"/>
    <w:rsid w:val="00A91642"/>
    <w:rsid w:val="00AA50B5"/>
    <w:rsid w:val="00AB3E12"/>
    <w:rsid w:val="00AC2DCF"/>
    <w:rsid w:val="00AC3674"/>
    <w:rsid w:val="00AC4B25"/>
    <w:rsid w:val="00AD7C7F"/>
    <w:rsid w:val="00AE2E85"/>
    <w:rsid w:val="00AE529D"/>
    <w:rsid w:val="00B038B7"/>
    <w:rsid w:val="00B11EC3"/>
    <w:rsid w:val="00B267CF"/>
    <w:rsid w:val="00B410AE"/>
    <w:rsid w:val="00B42E59"/>
    <w:rsid w:val="00B5439F"/>
    <w:rsid w:val="00B5617E"/>
    <w:rsid w:val="00B63217"/>
    <w:rsid w:val="00B7515E"/>
    <w:rsid w:val="00B7766D"/>
    <w:rsid w:val="00B81CF1"/>
    <w:rsid w:val="00B82F0C"/>
    <w:rsid w:val="00B858F5"/>
    <w:rsid w:val="00B8788C"/>
    <w:rsid w:val="00B87D44"/>
    <w:rsid w:val="00B962BD"/>
    <w:rsid w:val="00BA3FA7"/>
    <w:rsid w:val="00BB41D9"/>
    <w:rsid w:val="00BB74AE"/>
    <w:rsid w:val="00BC47FD"/>
    <w:rsid w:val="00BD67AF"/>
    <w:rsid w:val="00BE7B51"/>
    <w:rsid w:val="00BF2314"/>
    <w:rsid w:val="00C001E7"/>
    <w:rsid w:val="00C12006"/>
    <w:rsid w:val="00C144A7"/>
    <w:rsid w:val="00C23F41"/>
    <w:rsid w:val="00C31AAA"/>
    <w:rsid w:val="00C366BC"/>
    <w:rsid w:val="00C3771D"/>
    <w:rsid w:val="00C3784E"/>
    <w:rsid w:val="00C56807"/>
    <w:rsid w:val="00C72C4D"/>
    <w:rsid w:val="00C7707B"/>
    <w:rsid w:val="00CB3827"/>
    <w:rsid w:val="00CC040D"/>
    <w:rsid w:val="00CD533C"/>
    <w:rsid w:val="00CE09EA"/>
    <w:rsid w:val="00CE7651"/>
    <w:rsid w:val="00D03168"/>
    <w:rsid w:val="00D05455"/>
    <w:rsid w:val="00D126D6"/>
    <w:rsid w:val="00D15C2A"/>
    <w:rsid w:val="00D24A41"/>
    <w:rsid w:val="00D3437C"/>
    <w:rsid w:val="00D50148"/>
    <w:rsid w:val="00D60D31"/>
    <w:rsid w:val="00D6291E"/>
    <w:rsid w:val="00D6734B"/>
    <w:rsid w:val="00D80A40"/>
    <w:rsid w:val="00D85520"/>
    <w:rsid w:val="00D90765"/>
    <w:rsid w:val="00D923D5"/>
    <w:rsid w:val="00D93539"/>
    <w:rsid w:val="00DA0DCC"/>
    <w:rsid w:val="00DA2448"/>
    <w:rsid w:val="00DA63F9"/>
    <w:rsid w:val="00DC0670"/>
    <w:rsid w:val="00DE3598"/>
    <w:rsid w:val="00DF05BB"/>
    <w:rsid w:val="00DF3068"/>
    <w:rsid w:val="00DF3B7C"/>
    <w:rsid w:val="00E07C69"/>
    <w:rsid w:val="00E07FD5"/>
    <w:rsid w:val="00E101F3"/>
    <w:rsid w:val="00E275EC"/>
    <w:rsid w:val="00E3075B"/>
    <w:rsid w:val="00E3156F"/>
    <w:rsid w:val="00E413F9"/>
    <w:rsid w:val="00E53EA9"/>
    <w:rsid w:val="00E56163"/>
    <w:rsid w:val="00E66F61"/>
    <w:rsid w:val="00E73E4C"/>
    <w:rsid w:val="00E816EB"/>
    <w:rsid w:val="00E84221"/>
    <w:rsid w:val="00E925A6"/>
    <w:rsid w:val="00EA2F25"/>
    <w:rsid w:val="00EB0F5E"/>
    <w:rsid w:val="00EB6730"/>
    <w:rsid w:val="00EC19B0"/>
    <w:rsid w:val="00ED1D57"/>
    <w:rsid w:val="00EF16D4"/>
    <w:rsid w:val="00EF595E"/>
    <w:rsid w:val="00F01813"/>
    <w:rsid w:val="00F058F2"/>
    <w:rsid w:val="00F13C6C"/>
    <w:rsid w:val="00F20007"/>
    <w:rsid w:val="00F50471"/>
    <w:rsid w:val="00F54AE5"/>
    <w:rsid w:val="00F62E19"/>
    <w:rsid w:val="00F767C0"/>
    <w:rsid w:val="00F82794"/>
    <w:rsid w:val="00F978E0"/>
    <w:rsid w:val="00FA3DDE"/>
    <w:rsid w:val="00FA40E6"/>
    <w:rsid w:val="00FA6A28"/>
    <w:rsid w:val="00FB069D"/>
    <w:rsid w:val="00FB1408"/>
    <w:rsid w:val="00FC41D9"/>
    <w:rsid w:val="00FC66CA"/>
    <w:rsid w:val="00FF1E48"/>
    <w:rsid w:val="00FF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F2508"/>
  <w15:docId w15:val="{7F88AD57-ABE2-4891-A258-7A57B0B1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8262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8A1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561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B56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4D07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4D07DC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B5617E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B5617E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Hlavika">
    <w:name w:val="header"/>
    <w:basedOn w:val="Normlny"/>
    <w:link w:val="HlavikaChar"/>
    <w:rsid w:val="009812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8124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9812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1249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A9164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A1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ek">
    <w:name w:val="odsek"/>
    <w:basedOn w:val="Normlny"/>
    <w:rsid w:val="002E2C87"/>
    <w:pPr>
      <w:numPr>
        <w:ilvl w:val="1"/>
        <w:numId w:val="12"/>
      </w:numPr>
      <w:tabs>
        <w:tab w:val="left" w:pos="510"/>
      </w:tabs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rsid w:val="002E2C87"/>
    <w:pPr>
      <w:numPr>
        <w:numId w:val="12"/>
      </w:numPr>
      <w:spacing w:before="120" w:after="240"/>
      <w:jc w:val="center"/>
    </w:pPr>
    <w:rPr>
      <w:b/>
      <w:color w:val="000000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8428A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7C3C40"/>
    <w:pPr>
      <w:tabs>
        <w:tab w:val="left" w:pos="660"/>
        <w:tab w:val="right" w:leader="dot" w:pos="9487"/>
      </w:tabs>
      <w:spacing w:after="100"/>
    </w:pPr>
  </w:style>
  <w:style w:type="character" w:styleId="Hypertextovprepojenie">
    <w:name w:val="Hyperlink"/>
    <w:basedOn w:val="Predvolenpsmoodseku"/>
    <w:uiPriority w:val="99"/>
    <w:unhideWhenUsed/>
    <w:rsid w:val="008428A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rsid w:val="00E07C69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07C6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D995-0FB2-4AE7-AE1B-53C31F54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3533</Words>
  <Characters>20142</Characters>
  <Application>Microsoft Office Word</Application>
  <DocSecurity>0</DocSecurity>
  <Lines>167</Lines>
  <Paragraphs>47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IV</vt:lpstr>
      <vt:lpstr>IV</vt:lpstr>
      <vt:lpstr>IV</vt:lpstr>
    </vt:vector>
  </TitlesOfParts>
  <Company/>
  <LinksUpToDate>false</LinksUpToDate>
  <CharactersWithSpaces>23628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Csomor</dc:creator>
  <cp:lastModifiedBy>Irenke</cp:lastModifiedBy>
  <cp:revision>19</cp:revision>
  <cp:lastPrinted>2019-10-25T12:51:00Z</cp:lastPrinted>
  <dcterms:created xsi:type="dcterms:W3CDTF">2019-09-25T06:55:00Z</dcterms:created>
  <dcterms:modified xsi:type="dcterms:W3CDTF">2019-10-25T12:57:00Z</dcterms:modified>
</cp:coreProperties>
</file>