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8" w:rsidRPr="00231CD1" w:rsidRDefault="00D11938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31CD1">
        <w:rPr>
          <w:rFonts w:cstheme="minorHAnsi"/>
          <w:b/>
          <w:sz w:val="24"/>
          <w:szCs w:val="24"/>
          <w:u w:val="single"/>
        </w:rPr>
        <w:t>Verejný obstarávateľ:</w:t>
      </w:r>
    </w:p>
    <w:p w:rsidR="00D11938" w:rsidRPr="00231CD1" w:rsidRDefault="00D11938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Základná škola Gyulu Szabóa s vyučovacím jazykom maďarským – Szabó Gyula Alapiskola</w:t>
      </w:r>
    </w:p>
    <w:p w:rsidR="00D11938" w:rsidRPr="00231CD1" w:rsidRDefault="00D11938" w:rsidP="00231CD1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Školská 936/1, 929 01 Dunajská Streda</w:t>
      </w:r>
    </w:p>
    <w:p w:rsidR="00D11938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7FBF" w:rsidRPr="00231CD1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1938" w:rsidRDefault="00D11938" w:rsidP="00231C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VÝZVA NA PREDKLADANIE PONÚK</w:t>
      </w:r>
    </w:p>
    <w:p w:rsidR="00957FBF" w:rsidRPr="00231CD1" w:rsidRDefault="00957FBF" w:rsidP="00231C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31CD1" w:rsidRDefault="00D11938" w:rsidP="00231C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v zákazke zadávanej v zmysle § 117 zákona č. 343/2015 Z. z. o verejnom </w:t>
      </w:r>
      <w:r w:rsidR="00231CD1">
        <w:rPr>
          <w:rFonts w:cstheme="minorHAnsi"/>
          <w:sz w:val="24"/>
          <w:szCs w:val="24"/>
        </w:rPr>
        <w:t>obstarávaní</w:t>
      </w:r>
    </w:p>
    <w:p w:rsidR="00D11938" w:rsidRDefault="00D11938" w:rsidP="00231C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a o zmene a doplnení niektorých zákonov</w:t>
      </w:r>
    </w:p>
    <w:p w:rsidR="00231CD1" w:rsidRDefault="00231CD1" w:rsidP="00231C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57FBF" w:rsidRPr="00231CD1" w:rsidRDefault="00957FBF" w:rsidP="00231C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1CD1" w:rsidRDefault="00D11938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Identifikácia verejného obstarávateľa</w:t>
      </w:r>
      <w:r w:rsidRPr="00231CD1">
        <w:rPr>
          <w:rFonts w:cstheme="minorHAnsi"/>
          <w:sz w:val="24"/>
          <w:szCs w:val="24"/>
        </w:rPr>
        <w:t>:</w:t>
      </w:r>
    </w:p>
    <w:p w:rsidR="00231CD1" w:rsidRDefault="00D11938" w:rsidP="00231CD1">
      <w:pPr>
        <w:pStyle w:val="Odsekzoznamu"/>
        <w:spacing w:after="0" w:line="240" w:lineRule="auto"/>
        <w:ind w:left="426" w:firstLine="282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Názov</w:t>
      </w:r>
      <w:r w:rsidR="00231CD1">
        <w:rPr>
          <w:rFonts w:cstheme="minorHAnsi"/>
          <w:sz w:val="24"/>
          <w:szCs w:val="24"/>
        </w:rPr>
        <w:t>:</w:t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Pr="00231CD1">
        <w:rPr>
          <w:rFonts w:cstheme="minorHAnsi"/>
          <w:sz w:val="24"/>
          <w:szCs w:val="24"/>
        </w:rPr>
        <w:t>Základná škola Gyulu Szabóa</w:t>
      </w:r>
      <w:r w:rsidR="00231CD1">
        <w:rPr>
          <w:rFonts w:cstheme="minorHAnsi"/>
          <w:sz w:val="24"/>
          <w:szCs w:val="24"/>
        </w:rPr>
        <w:t xml:space="preserve"> s vyučovacím jazykom maďarským</w:t>
      </w:r>
    </w:p>
    <w:p w:rsidR="00D11938" w:rsidRPr="00231CD1" w:rsidRDefault="00D11938" w:rsidP="00231CD1">
      <w:pPr>
        <w:pStyle w:val="Odsekzoznamu"/>
        <w:spacing w:after="0" w:line="240" w:lineRule="auto"/>
        <w:ind w:left="2550" w:firstLine="282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– Szabó Gyula Alapiskola </w:t>
      </w:r>
    </w:p>
    <w:p w:rsidR="00D11938" w:rsidRPr="00231CD1" w:rsidRDefault="00231CD1" w:rsidP="00231CD1">
      <w:pPr>
        <w:spacing w:after="0" w:line="240" w:lineRule="auto"/>
        <w:ind w:left="426" w:firstLine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31CD1">
        <w:rPr>
          <w:rFonts w:cstheme="minorHAnsi"/>
          <w:sz w:val="24"/>
          <w:szCs w:val="24"/>
        </w:rPr>
        <w:t>36081019</w:t>
      </w:r>
    </w:p>
    <w:p w:rsidR="00D11938" w:rsidRPr="00231CD1" w:rsidRDefault="00231CD1" w:rsidP="00231CD1">
      <w:pPr>
        <w:spacing w:after="0" w:line="240" w:lineRule="auto"/>
        <w:ind w:left="426" w:firstLine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Kontaktná osoba:</w:t>
      </w:r>
      <w:r>
        <w:rPr>
          <w:rFonts w:cstheme="minorHAnsi"/>
          <w:sz w:val="24"/>
          <w:szCs w:val="24"/>
        </w:rPr>
        <w:tab/>
      </w:r>
      <w:r w:rsidR="00DF0E39" w:rsidRPr="006B3332">
        <w:rPr>
          <w:rFonts w:cstheme="minorHAnsi"/>
          <w:sz w:val="24"/>
          <w:szCs w:val="24"/>
        </w:rPr>
        <w:t>Mgr. Arpád Nagy</w:t>
      </w:r>
    </w:p>
    <w:p w:rsidR="00D11938" w:rsidRPr="00231CD1" w:rsidRDefault="00D11938" w:rsidP="00231CD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Sídlo: </w:t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Pr="00231CD1">
        <w:rPr>
          <w:rFonts w:cstheme="minorHAnsi"/>
          <w:bCs/>
          <w:color w:val="000000"/>
          <w:sz w:val="24"/>
          <w:szCs w:val="24"/>
          <w:shd w:val="clear" w:color="auto" w:fill="FFFFFF"/>
        </w:rPr>
        <w:t>Školská 936/1, 929 01 Dunajská Streda</w:t>
      </w:r>
      <w:r w:rsidRPr="00231C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11938" w:rsidRPr="00231CD1" w:rsidRDefault="00D11938" w:rsidP="00231CD1">
      <w:pPr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31CD1">
        <w:rPr>
          <w:rFonts w:cstheme="minorHAnsi"/>
          <w:sz w:val="24"/>
          <w:szCs w:val="24"/>
        </w:rPr>
        <w:t>Telefón:</w:t>
      </w:r>
      <w:r w:rsidR="00231CD1">
        <w:rPr>
          <w:rFonts w:cstheme="minorHAnsi"/>
          <w:sz w:val="24"/>
          <w:szCs w:val="24"/>
        </w:rPr>
        <w:tab/>
      </w:r>
      <w:r w:rsidR="00231CD1">
        <w:rPr>
          <w:rFonts w:cstheme="minorHAnsi"/>
          <w:sz w:val="24"/>
          <w:szCs w:val="24"/>
        </w:rPr>
        <w:tab/>
      </w:r>
      <w:r w:rsidRPr="00231CD1">
        <w:rPr>
          <w:rFonts w:cstheme="minorHAnsi"/>
          <w:bCs/>
          <w:color w:val="000000"/>
          <w:sz w:val="24"/>
          <w:szCs w:val="24"/>
          <w:shd w:val="clear" w:color="auto" w:fill="FFFFFF"/>
        </w:rPr>
        <w:t>031/552 24 31</w:t>
      </w:r>
    </w:p>
    <w:p w:rsidR="00D11938" w:rsidRPr="00231CD1" w:rsidRDefault="00D11938" w:rsidP="00231CD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Elektronická pošta:</w:t>
      </w:r>
      <w:r w:rsidR="00231CD1">
        <w:rPr>
          <w:rFonts w:cstheme="minorHAnsi"/>
          <w:sz w:val="24"/>
          <w:szCs w:val="24"/>
        </w:rPr>
        <w:tab/>
      </w:r>
      <w:r w:rsidRPr="00231CD1">
        <w:rPr>
          <w:rFonts w:cstheme="minorHAnsi"/>
          <w:bCs/>
          <w:sz w:val="24"/>
          <w:szCs w:val="24"/>
          <w:shd w:val="clear" w:color="auto" w:fill="FFFFFF"/>
        </w:rPr>
        <w:t>zsszabo@zsszabo.sk</w:t>
      </w:r>
    </w:p>
    <w:p w:rsidR="00D11938" w:rsidRDefault="00231CD1" w:rsidP="00231CD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Internetová adresa:</w:t>
      </w:r>
      <w:r>
        <w:rPr>
          <w:rFonts w:cstheme="minorHAnsi"/>
          <w:sz w:val="24"/>
          <w:szCs w:val="24"/>
        </w:rPr>
        <w:tab/>
      </w:r>
      <w:r w:rsidRPr="00231CD1">
        <w:rPr>
          <w:rFonts w:cstheme="minorHAnsi"/>
          <w:sz w:val="24"/>
          <w:szCs w:val="24"/>
        </w:rPr>
        <w:t>http://www.zsszabo.sk/</w:t>
      </w:r>
    </w:p>
    <w:p w:rsidR="00231CD1" w:rsidRPr="00231CD1" w:rsidRDefault="00231CD1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1938" w:rsidRDefault="00D11938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Typ zmluvy:</w:t>
      </w:r>
      <w:r w:rsidR="00231CD1">
        <w:rPr>
          <w:rFonts w:cstheme="minorHAnsi"/>
          <w:sz w:val="24"/>
          <w:szCs w:val="24"/>
        </w:rPr>
        <w:t xml:space="preserve"> Objednávka</w:t>
      </w:r>
    </w:p>
    <w:p w:rsidR="00231CD1" w:rsidRDefault="00231CD1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231CD1" w:rsidRDefault="00231CD1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Názov predmetu zákazky</w:t>
      </w:r>
      <w:r>
        <w:rPr>
          <w:rFonts w:cstheme="minorHAnsi"/>
          <w:sz w:val="24"/>
          <w:szCs w:val="24"/>
        </w:rPr>
        <w:t>:</w:t>
      </w:r>
    </w:p>
    <w:p w:rsidR="008A485E" w:rsidRPr="00231CD1" w:rsidRDefault="00D11938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„Zakúpenie </w:t>
      </w:r>
      <w:r w:rsidR="004C6EDB">
        <w:rPr>
          <w:rFonts w:cstheme="minorHAnsi"/>
          <w:sz w:val="24"/>
          <w:szCs w:val="24"/>
        </w:rPr>
        <w:t xml:space="preserve">3ks </w:t>
      </w:r>
      <w:proofErr w:type="spellStart"/>
      <w:r w:rsidR="004C6EDB">
        <w:rPr>
          <w:rFonts w:cstheme="minorHAnsi"/>
          <w:sz w:val="24"/>
          <w:szCs w:val="24"/>
        </w:rPr>
        <w:t>dataprojektorov</w:t>
      </w:r>
      <w:proofErr w:type="spellEnd"/>
      <w:r w:rsidR="004C6EDB">
        <w:rPr>
          <w:rFonts w:cstheme="minorHAnsi"/>
          <w:sz w:val="24"/>
          <w:szCs w:val="24"/>
        </w:rPr>
        <w:t xml:space="preserve"> + príslušenstva</w:t>
      </w:r>
      <w:r w:rsidR="00EA0173">
        <w:rPr>
          <w:rFonts w:cstheme="minorHAnsi"/>
          <w:sz w:val="24"/>
          <w:szCs w:val="24"/>
        </w:rPr>
        <w:t xml:space="preserve"> + montáž</w:t>
      </w:r>
      <w:r w:rsidRPr="00231CD1">
        <w:rPr>
          <w:rFonts w:cstheme="minorHAnsi"/>
          <w:sz w:val="24"/>
          <w:szCs w:val="24"/>
        </w:rPr>
        <w:t xml:space="preserve">“ </w:t>
      </w:r>
    </w:p>
    <w:p w:rsidR="00EA1FE2" w:rsidRDefault="00EA1FE2" w:rsidP="00231CD1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S</w:t>
      </w:r>
      <w:r w:rsidR="00D11938" w:rsidRPr="00231CD1">
        <w:rPr>
          <w:rFonts w:cstheme="minorHAnsi"/>
          <w:sz w:val="24"/>
          <w:szCs w:val="24"/>
        </w:rPr>
        <w:t xml:space="preserve">lovník CPV: </w:t>
      </w:r>
      <w:r w:rsidR="004C6EDB">
        <w:rPr>
          <w:rFonts w:cstheme="minorHAnsi"/>
          <w:sz w:val="24"/>
          <w:szCs w:val="24"/>
        </w:rPr>
        <w:t>38652100-1</w:t>
      </w:r>
    </w:p>
    <w:p w:rsidR="00231CD1" w:rsidRPr="00231CD1" w:rsidRDefault="00231CD1" w:rsidP="00231CD1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231CD1" w:rsidRDefault="00D11938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231CD1">
        <w:rPr>
          <w:rFonts w:cstheme="minorHAnsi"/>
          <w:b/>
          <w:sz w:val="24"/>
          <w:szCs w:val="24"/>
        </w:rPr>
        <w:t>Druh zákazky a miesto uskutočňovania dodania tovarov:</w:t>
      </w:r>
    </w:p>
    <w:p w:rsidR="00231CD1" w:rsidRDefault="00231CD1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Druh zákazky:</w:t>
      </w:r>
      <w:r>
        <w:rPr>
          <w:rFonts w:cstheme="minorHAnsi"/>
          <w:sz w:val="24"/>
          <w:szCs w:val="24"/>
        </w:rPr>
        <w:tab/>
      </w:r>
      <w:r w:rsidR="00EA1FE2" w:rsidRPr="00231CD1">
        <w:rPr>
          <w:rFonts w:cstheme="minorHAnsi"/>
          <w:sz w:val="24"/>
          <w:szCs w:val="24"/>
        </w:rPr>
        <w:t>dodanie tovaru</w:t>
      </w:r>
    </w:p>
    <w:p w:rsidR="00EA1FE2" w:rsidRPr="00231CD1" w:rsidRDefault="00EA1FE2" w:rsidP="00231CD1">
      <w:pPr>
        <w:pStyle w:val="Odsekzoznamu"/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z</w:t>
      </w:r>
      <w:r w:rsidR="00D11938" w:rsidRPr="00231CD1">
        <w:rPr>
          <w:rFonts w:cstheme="minorHAnsi"/>
          <w:sz w:val="24"/>
          <w:szCs w:val="24"/>
        </w:rPr>
        <w:t>ákazka zadávaná podľa § 117 zákona č. 343/2015 Z. z. o verejnom obstarávaní a o zmen</w:t>
      </w:r>
      <w:r w:rsidRPr="00231CD1">
        <w:rPr>
          <w:rFonts w:cstheme="minorHAnsi"/>
          <w:sz w:val="24"/>
          <w:szCs w:val="24"/>
        </w:rPr>
        <w:t>e a doplnení niektorých zákonov</w:t>
      </w:r>
    </w:p>
    <w:p w:rsidR="00231CD1" w:rsidRDefault="00D11938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M</w:t>
      </w:r>
      <w:r w:rsidR="00231CD1">
        <w:rPr>
          <w:rFonts w:cstheme="minorHAnsi"/>
          <w:sz w:val="24"/>
          <w:szCs w:val="24"/>
        </w:rPr>
        <w:t>iesto dodania predmetu zákazky:</w:t>
      </w:r>
    </w:p>
    <w:p w:rsidR="00EA1FE2" w:rsidRDefault="00EA1FE2" w:rsidP="00231CD1">
      <w:pPr>
        <w:pStyle w:val="Odsekzoznamu"/>
        <w:spacing w:after="0" w:line="240" w:lineRule="auto"/>
        <w:ind w:left="2124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31CD1">
        <w:rPr>
          <w:rFonts w:cstheme="minorHAnsi"/>
          <w:sz w:val="24"/>
          <w:szCs w:val="24"/>
        </w:rPr>
        <w:t xml:space="preserve">Základná škola Gyulu Szabóa s vyučovacím jazykom maďarským – Szabó Gyula Alapiskola, </w:t>
      </w:r>
      <w:r w:rsidRPr="00231CD1">
        <w:rPr>
          <w:rFonts w:cstheme="minorHAnsi"/>
          <w:bCs/>
          <w:color w:val="000000"/>
          <w:sz w:val="24"/>
          <w:szCs w:val="24"/>
          <w:shd w:val="clear" w:color="auto" w:fill="FFFFFF"/>
        </w:rPr>
        <w:t>Školská 936/1, 929 01 Dunajská Streda</w:t>
      </w:r>
    </w:p>
    <w:p w:rsidR="00231CD1" w:rsidRPr="00231CD1" w:rsidRDefault="00231CD1" w:rsidP="00231CD1">
      <w:pPr>
        <w:pStyle w:val="Odsekzoznamu"/>
        <w:spacing w:after="0" w:line="240" w:lineRule="auto"/>
        <w:ind w:left="2124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231CD1" w:rsidRDefault="00231CD1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predmetu zákazky:</w:t>
      </w:r>
    </w:p>
    <w:p w:rsidR="00EA1FE2" w:rsidRDefault="00D11938" w:rsidP="00231C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Podrobný opis predmetu obstarávania tvorí Prílohu č. 1 k tejto výzve. Uchádzač musí predložiť ponuku na celý predmet zákazky v požadovanom rozsahu, obsahu a kvalite.</w:t>
      </w:r>
    </w:p>
    <w:p w:rsidR="00231CD1" w:rsidRPr="00231CD1" w:rsidRDefault="00231CD1" w:rsidP="00231CD1">
      <w:pPr>
        <w:pStyle w:val="Odsekzoznamu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A1FE2" w:rsidRPr="0016603D" w:rsidRDefault="00D11938" w:rsidP="00231C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6603D">
        <w:rPr>
          <w:rFonts w:cstheme="minorHAnsi"/>
          <w:b/>
          <w:sz w:val="24"/>
          <w:szCs w:val="24"/>
        </w:rPr>
        <w:t xml:space="preserve">Predpokladaná hodnota zákazky bez DPH: </w:t>
      </w:r>
      <w:r w:rsidR="00EA0173">
        <w:rPr>
          <w:rFonts w:cstheme="minorHAnsi"/>
          <w:b/>
          <w:sz w:val="24"/>
          <w:szCs w:val="24"/>
        </w:rPr>
        <w:t>2950</w:t>
      </w:r>
      <w:r w:rsidRPr="0016603D">
        <w:rPr>
          <w:rFonts w:cstheme="minorHAnsi"/>
          <w:sz w:val="24"/>
          <w:szCs w:val="24"/>
        </w:rPr>
        <w:t xml:space="preserve"> €</w:t>
      </w:r>
      <w:r w:rsidRPr="0016603D">
        <w:rPr>
          <w:rFonts w:cstheme="minorHAnsi"/>
          <w:b/>
          <w:sz w:val="24"/>
          <w:szCs w:val="24"/>
        </w:rPr>
        <w:t xml:space="preserve"> </w:t>
      </w:r>
    </w:p>
    <w:p w:rsidR="0016603D" w:rsidRDefault="00EA1FE2" w:rsidP="0016603D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Uchádzač c</w:t>
      </w:r>
      <w:r w:rsidR="00D11938" w:rsidRPr="00231CD1">
        <w:rPr>
          <w:rFonts w:cstheme="minorHAnsi"/>
          <w:sz w:val="24"/>
          <w:szCs w:val="24"/>
        </w:rPr>
        <w:t>en</w:t>
      </w:r>
      <w:r w:rsidRPr="00231CD1">
        <w:rPr>
          <w:rFonts w:cstheme="minorHAnsi"/>
          <w:sz w:val="24"/>
          <w:szCs w:val="24"/>
        </w:rPr>
        <w:t>u</w:t>
      </w:r>
      <w:r w:rsidR="00D11938" w:rsidRPr="00231CD1">
        <w:rPr>
          <w:rFonts w:cstheme="minorHAnsi"/>
          <w:sz w:val="24"/>
          <w:szCs w:val="24"/>
        </w:rPr>
        <w:t xml:space="preserve"> sprac</w:t>
      </w:r>
      <w:r w:rsidRPr="00231CD1">
        <w:rPr>
          <w:rFonts w:cstheme="minorHAnsi"/>
          <w:sz w:val="24"/>
          <w:szCs w:val="24"/>
        </w:rPr>
        <w:t>uje</w:t>
      </w:r>
      <w:r w:rsidR="00D11938" w:rsidRPr="00231CD1">
        <w:rPr>
          <w:rFonts w:cstheme="minorHAnsi"/>
          <w:sz w:val="24"/>
          <w:szCs w:val="24"/>
        </w:rPr>
        <w:t xml:space="preserve"> v súlade s požiadavkami verejného obstarávateľa a v súlade s príloham</w:t>
      </w:r>
      <w:r w:rsidRPr="00231CD1">
        <w:rPr>
          <w:rFonts w:cstheme="minorHAnsi"/>
          <w:sz w:val="24"/>
          <w:szCs w:val="24"/>
        </w:rPr>
        <w:t xml:space="preserve">i oznámenia o zadávaní zákazky: v </w:t>
      </w:r>
      <w:r w:rsidR="00D11938" w:rsidRPr="00231CD1">
        <w:rPr>
          <w:rFonts w:cstheme="minorHAnsi"/>
          <w:sz w:val="24"/>
          <w:szCs w:val="24"/>
        </w:rPr>
        <w:t>Príloh</w:t>
      </w:r>
      <w:r w:rsidRPr="00231CD1">
        <w:rPr>
          <w:rFonts w:cstheme="minorHAnsi"/>
          <w:sz w:val="24"/>
          <w:szCs w:val="24"/>
        </w:rPr>
        <w:t>e</w:t>
      </w:r>
      <w:r w:rsidR="00D11938" w:rsidRPr="00231CD1">
        <w:rPr>
          <w:rFonts w:cstheme="minorHAnsi"/>
          <w:sz w:val="24"/>
          <w:szCs w:val="24"/>
        </w:rPr>
        <w:t xml:space="preserve"> č.</w:t>
      </w:r>
      <w:r w:rsidRPr="00231CD1">
        <w:rPr>
          <w:rFonts w:cstheme="minorHAnsi"/>
          <w:sz w:val="24"/>
          <w:szCs w:val="24"/>
        </w:rPr>
        <w:t xml:space="preserve"> </w:t>
      </w:r>
      <w:r w:rsidR="00D11938" w:rsidRPr="00231CD1">
        <w:rPr>
          <w:rFonts w:cstheme="minorHAnsi"/>
          <w:sz w:val="24"/>
          <w:szCs w:val="24"/>
        </w:rPr>
        <w:t xml:space="preserve">1 musí byť </w:t>
      </w:r>
      <w:r w:rsidRPr="00231CD1">
        <w:rPr>
          <w:rFonts w:cstheme="minorHAnsi"/>
          <w:sz w:val="24"/>
          <w:szCs w:val="24"/>
        </w:rPr>
        <w:t>tovar položkovite ocenený, ktorá</w:t>
      </w:r>
      <w:r w:rsidR="00D11938" w:rsidRPr="00231CD1">
        <w:rPr>
          <w:rFonts w:cstheme="minorHAnsi"/>
          <w:sz w:val="24"/>
          <w:szCs w:val="24"/>
        </w:rPr>
        <w:t xml:space="preserve"> je súčasťou ponuky uchádzača.</w:t>
      </w:r>
    </w:p>
    <w:p w:rsidR="0016603D" w:rsidRDefault="00D11938" w:rsidP="0016603D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>Cenu je potrebné uvádzať v Eurách.</w:t>
      </w:r>
    </w:p>
    <w:p w:rsidR="0016603D" w:rsidRDefault="00D11938" w:rsidP="00231CD1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>Cenu v cenovej ponuke je potrebné uvádzať: bez DPH a s</w:t>
      </w:r>
      <w:r w:rsidR="0016603D">
        <w:rPr>
          <w:rFonts w:cstheme="minorHAnsi"/>
          <w:sz w:val="24"/>
          <w:szCs w:val="24"/>
        </w:rPr>
        <w:t> </w:t>
      </w:r>
      <w:r w:rsidRPr="0016603D">
        <w:rPr>
          <w:rFonts w:cstheme="minorHAnsi"/>
          <w:sz w:val="24"/>
          <w:szCs w:val="24"/>
        </w:rPr>
        <w:t>DPH</w:t>
      </w:r>
    </w:p>
    <w:p w:rsidR="00EA1FE2" w:rsidRPr="0016603D" w:rsidRDefault="00D11938" w:rsidP="00231CD1">
      <w:pPr>
        <w:pStyle w:val="Odsekzoznamu"/>
        <w:numPr>
          <w:ilvl w:val="1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 xml:space="preserve">Uchádzač, ktorý nie je platcom DPH, uvedie túto skutočnosť v ponuke uchádzača. 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1FE2" w:rsidRPr="0016603D" w:rsidRDefault="00D11938" w:rsidP="001660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6603D">
        <w:rPr>
          <w:rFonts w:cstheme="minorHAnsi"/>
          <w:b/>
          <w:sz w:val="24"/>
          <w:szCs w:val="24"/>
        </w:rPr>
        <w:t xml:space="preserve">Základné zmluvné podmienky: </w:t>
      </w:r>
    </w:p>
    <w:p w:rsidR="0016603D" w:rsidRDefault="00D11938" w:rsidP="0016603D">
      <w:pPr>
        <w:pStyle w:val="Odsekzoznamu"/>
        <w:numPr>
          <w:ilvl w:val="1"/>
          <w:numId w:val="7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Na základe najvýhodnejšej cenovej ponuky bude úspešnému </w:t>
      </w:r>
      <w:r w:rsidR="00EA1FE2" w:rsidRPr="00231CD1">
        <w:rPr>
          <w:rFonts w:cstheme="minorHAnsi"/>
          <w:sz w:val="24"/>
          <w:szCs w:val="24"/>
        </w:rPr>
        <w:t>uchádzačovi zaslaná objednávka.</w:t>
      </w:r>
    </w:p>
    <w:p w:rsidR="00EA1FE2" w:rsidRPr="0016603D" w:rsidRDefault="00D11938" w:rsidP="0016603D">
      <w:pPr>
        <w:pStyle w:val="Odsekzoznamu"/>
        <w:numPr>
          <w:ilvl w:val="1"/>
          <w:numId w:val="7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lastRenderedPageBreak/>
        <w:t>Verejný obstarávateľ si vyhradzuje právo zrušiť túto súťaž alebo neprijať ani jednu z predložených ponúk, prípadne rozdeliť zákazku na časti, ak sa podstatne zmenia okolnosti, z</w:t>
      </w:r>
      <w:r w:rsidR="0016603D">
        <w:rPr>
          <w:rFonts w:cstheme="minorHAnsi"/>
          <w:sz w:val="24"/>
          <w:szCs w:val="24"/>
        </w:rPr>
        <w:t>a ktorých bola súťaž zverejnená.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1FE2" w:rsidRPr="00231CD1" w:rsidRDefault="00D11938" w:rsidP="001660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Výzva je zverejnená na webovom sídle verejného obstarávateľa. Uchádzači sa do súťaže môžu prihlásiť na základe jej stiahnutia </w:t>
      </w:r>
      <w:r w:rsidR="0016603D">
        <w:rPr>
          <w:rFonts w:cstheme="minorHAnsi"/>
          <w:sz w:val="24"/>
          <w:szCs w:val="24"/>
        </w:rPr>
        <w:t xml:space="preserve">a vyplnenia </w:t>
      </w:r>
      <w:r w:rsidRPr="00231CD1">
        <w:rPr>
          <w:rFonts w:cstheme="minorHAnsi"/>
          <w:sz w:val="24"/>
          <w:szCs w:val="24"/>
        </w:rPr>
        <w:t xml:space="preserve">z webového sídla verejného obstarávateľa. 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1FE2" w:rsidRPr="00231CD1" w:rsidRDefault="00D11938" w:rsidP="001660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b/>
          <w:sz w:val="24"/>
          <w:szCs w:val="24"/>
        </w:rPr>
        <w:t>Lehota na predkladanie ponúk</w:t>
      </w:r>
      <w:r w:rsidR="00EA0173">
        <w:rPr>
          <w:rFonts w:cstheme="minorHAnsi"/>
          <w:sz w:val="24"/>
          <w:szCs w:val="24"/>
        </w:rPr>
        <w:t>: od</w:t>
      </w:r>
      <w:r w:rsidRPr="00231CD1">
        <w:rPr>
          <w:rFonts w:cstheme="minorHAnsi"/>
          <w:sz w:val="24"/>
          <w:szCs w:val="24"/>
        </w:rPr>
        <w:t xml:space="preserve"> </w:t>
      </w:r>
      <w:r w:rsidR="00EA0173">
        <w:rPr>
          <w:rFonts w:cstheme="minorHAnsi"/>
          <w:sz w:val="24"/>
          <w:szCs w:val="24"/>
        </w:rPr>
        <w:t>27.7.2021</w:t>
      </w:r>
      <w:r w:rsidRPr="00231CD1">
        <w:rPr>
          <w:rFonts w:cstheme="minorHAnsi"/>
          <w:sz w:val="24"/>
          <w:szCs w:val="24"/>
        </w:rPr>
        <w:t xml:space="preserve">, do </w:t>
      </w:r>
      <w:r w:rsidR="00334DF0">
        <w:rPr>
          <w:rFonts w:cstheme="minorHAnsi"/>
          <w:sz w:val="24"/>
          <w:szCs w:val="24"/>
        </w:rPr>
        <w:t>30.7</w:t>
      </w:r>
      <w:r w:rsidR="00EA0173">
        <w:rPr>
          <w:rFonts w:cstheme="minorHAnsi"/>
          <w:sz w:val="24"/>
          <w:szCs w:val="24"/>
        </w:rPr>
        <w:t>.2021, 12:00</w:t>
      </w:r>
      <w:r w:rsidRPr="00231CD1">
        <w:rPr>
          <w:rFonts w:cstheme="minorHAnsi"/>
          <w:sz w:val="24"/>
          <w:szCs w:val="24"/>
        </w:rPr>
        <w:t xml:space="preserve"> hod. 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1FE2" w:rsidRPr="00231CD1" w:rsidRDefault="00D11938" w:rsidP="001660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b/>
          <w:sz w:val="24"/>
          <w:szCs w:val="24"/>
        </w:rPr>
        <w:t>Predkladanie ponuky</w:t>
      </w:r>
      <w:r w:rsidR="0016603D" w:rsidRPr="0016603D">
        <w:rPr>
          <w:rFonts w:cstheme="minorHAnsi"/>
          <w:b/>
          <w:sz w:val="24"/>
          <w:szCs w:val="24"/>
        </w:rPr>
        <w:t xml:space="preserve"> a dokladov</w:t>
      </w:r>
      <w:r w:rsidRPr="00231CD1">
        <w:rPr>
          <w:rFonts w:cstheme="minorHAnsi"/>
          <w:sz w:val="24"/>
          <w:szCs w:val="24"/>
        </w:rPr>
        <w:t xml:space="preserve">: </w:t>
      </w:r>
    </w:p>
    <w:p w:rsidR="0016603D" w:rsidRDefault="00D11938" w:rsidP="00231CD1">
      <w:pPr>
        <w:pStyle w:val="Odsekzoznamu"/>
        <w:numPr>
          <w:ilvl w:val="0"/>
          <w:numId w:val="9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>Doručenie poštou, e-mailom na ad</w:t>
      </w:r>
      <w:r w:rsidR="00EA1FE2" w:rsidRPr="0016603D">
        <w:rPr>
          <w:rFonts w:cstheme="minorHAnsi"/>
          <w:sz w:val="24"/>
          <w:szCs w:val="24"/>
        </w:rPr>
        <w:t>resu uvedenú v bode č. 1 tejto výzvy</w:t>
      </w:r>
      <w:r w:rsidRPr="0016603D">
        <w:rPr>
          <w:rFonts w:cstheme="minorHAnsi"/>
          <w:sz w:val="24"/>
          <w:szCs w:val="24"/>
        </w:rPr>
        <w:t>. V prípade, že uchádzač predloží ponuku prostredníctvom poštovej zásielky, rozhodujúci je termín doručenia ponuky verejnému obstarávateľovi.</w:t>
      </w:r>
    </w:p>
    <w:p w:rsidR="00EA1FE2" w:rsidRPr="0016603D" w:rsidRDefault="00D11938" w:rsidP="00231CD1">
      <w:pPr>
        <w:pStyle w:val="Odsekzoznamu"/>
        <w:numPr>
          <w:ilvl w:val="0"/>
          <w:numId w:val="9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 xml:space="preserve">Uchádzač vloží ponuku do samostatného obalu, obal musí byť uzatvorený. Obal ponuky musí obsahovať nasledovné údaje: </w:t>
      </w:r>
    </w:p>
    <w:p w:rsidR="00957FBF" w:rsidRDefault="00D11938" w:rsidP="00231CD1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603D">
        <w:rPr>
          <w:rFonts w:cstheme="minorHAnsi"/>
          <w:sz w:val="24"/>
          <w:szCs w:val="24"/>
        </w:rPr>
        <w:t xml:space="preserve">adresu </w:t>
      </w:r>
      <w:r w:rsidR="0016603D">
        <w:rPr>
          <w:rFonts w:cstheme="minorHAnsi"/>
          <w:sz w:val="24"/>
          <w:szCs w:val="24"/>
        </w:rPr>
        <w:t>verejného obstarávateľa</w:t>
      </w:r>
      <w:r w:rsidRPr="0016603D">
        <w:rPr>
          <w:rFonts w:cstheme="minorHAnsi"/>
          <w:sz w:val="24"/>
          <w:szCs w:val="24"/>
        </w:rPr>
        <w:t xml:space="preserve"> uvedenú v bode č. 1</w:t>
      </w:r>
    </w:p>
    <w:p w:rsidR="00957FBF" w:rsidRDefault="00D11938" w:rsidP="00231CD1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adresu uchádzača a</w:t>
      </w:r>
      <w:r w:rsidR="00957FBF">
        <w:rPr>
          <w:rFonts w:cstheme="minorHAnsi"/>
          <w:sz w:val="24"/>
          <w:szCs w:val="24"/>
        </w:rPr>
        <w:t> </w:t>
      </w:r>
      <w:r w:rsidRPr="00957FBF">
        <w:rPr>
          <w:rFonts w:cstheme="minorHAnsi"/>
          <w:sz w:val="24"/>
          <w:szCs w:val="24"/>
        </w:rPr>
        <w:t>označenie</w:t>
      </w:r>
      <w:r w:rsidR="00957FBF" w:rsidRPr="00957FBF">
        <w:rPr>
          <w:rFonts w:cstheme="minorHAnsi"/>
          <w:sz w:val="24"/>
          <w:szCs w:val="24"/>
        </w:rPr>
        <w:t xml:space="preserve">: </w:t>
      </w:r>
      <w:r w:rsidRPr="00957FBF">
        <w:rPr>
          <w:rFonts w:cstheme="minorHAnsi"/>
          <w:sz w:val="24"/>
          <w:szCs w:val="24"/>
        </w:rPr>
        <w:t>VO – neotvárať</w:t>
      </w:r>
    </w:p>
    <w:p w:rsidR="00207BB4" w:rsidRPr="00957FBF" w:rsidRDefault="006B3332" w:rsidP="00231CD1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heslo súťaže, t. j. názov predmetu zákazky podľa uvedený v bode č. 3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957FBF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 xml:space="preserve">Podmienky účasti uchádzačov: </w:t>
      </w:r>
    </w:p>
    <w:p w:rsidR="00207BB4" w:rsidRPr="00231CD1" w:rsidRDefault="00D11938" w:rsidP="00957FB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Informácie a formálne náležitosti nevyhnutné na vyhodnot</w:t>
      </w:r>
      <w:r w:rsidR="00957FBF">
        <w:rPr>
          <w:rFonts w:cstheme="minorHAnsi"/>
          <w:sz w:val="24"/>
          <w:szCs w:val="24"/>
        </w:rPr>
        <w:t>enie splnenia podmienok účasti:</w:t>
      </w:r>
    </w:p>
    <w:p w:rsidR="00957FBF" w:rsidRDefault="00D11938" w:rsidP="00231CD1">
      <w:pPr>
        <w:pStyle w:val="Odsekzoznamu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Uchádzač predloží podrobnú kalkuláciu predmetu zákazky podľa Prílohy č.</w:t>
      </w:r>
      <w:r w:rsidR="00207BB4" w:rsidRPr="00957FBF">
        <w:rPr>
          <w:rFonts w:cstheme="minorHAnsi"/>
          <w:sz w:val="24"/>
          <w:szCs w:val="24"/>
        </w:rPr>
        <w:t xml:space="preserve"> </w:t>
      </w:r>
      <w:r w:rsidRPr="00957FBF">
        <w:rPr>
          <w:rFonts w:cstheme="minorHAnsi"/>
          <w:sz w:val="24"/>
          <w:szCs w:val="24"/>
        </w:rPr>
        <w:t>1</w:t>
      </w:r>
    </w:p>
    <w:p w:rsidR="00207BB4" w:rsidRPr="00957FBF" w:rsidRDefault="00207BB4" w:rsidP="00231CD1">
      <w:pPr>
        <w:pStyle w:val="Odsekzoznamu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U</w:t>
      </w:r>
      <w:r w:rsidR="00D11938" w:rsidRPr="00957FBF">
        <w:rPr>
          <w:rFonts w:cstheme="minorHAnsi"/>
          <w:sz w:val="24"/>
          <w:szCs w:val="24"/>
        </w:rPr>
        <w:t>chádzač predloží doklad o oprávnení poskytovať službu, podľa opisu predmetu zákazky – výpis z obchodného registra, resp. výpisu zo živn</w:t>
      </w:r>
      <w:r w:rsidR="00957FBF">
        <w:rPr>
          <w:rFonts w:cstheme="minorHAnsi"/>
          <w:sz w:val="24"/>
          <w:szCs w:val="24"/>
        </w:rPr>
        <w:t>ostenského registra (postačuje</w:t>
      </w:r>
      <w:r w:rsidR="00D11938" w:rsidRPr="00957FBF">
        <w:rPr>
          <w:rFonts w:cstheme="minorHAnsi"/>
          <w:sz w:val="24"/>
          <w:szCs w:val="24"/>
        </w:rPr>
        <w:t xml:space="preserve"> aj aktuálny výpis z internetu).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Splnenie podmienok účasti</w:t>
      </w:r>
      <w:r w:rsidRPr="00231CD1">
        <w:rPr>
          <w:rFonts w:cstheme="minorHAnsi"/>
          <w:sz w:val="24"/>
          <w:szCs w:val="24"/>
        </w:rPr>
        <w:t xml:space="preserve">: </w:t>
      </w:r>
    </w:p>
    <w:p w:rsidR="00207BB4" w:rsidRPr="00231CD1" w:rsidRDefault="00D11938" w:rsidP="00957FB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Splnenie podmienok účasti bude posudzované na základe predloženia požadovaných dokumentov a dokladov v</w:t>
      </w:r>
      <w:r w:rsidR="00207BB4" w:rsidRPr="00231CD1">
        <w:rPr>
          <w:rFonts w:cstheme="minorHAnsi"/>
          <w:sz w:val="24"/>
          <w:szCs w:val="24"/>
        </w:rPr>
        <w:t xml:space="preserve"> súlade so zákonom a s touto v</w:t>
      </w:r>
      <w:r w:rsidRPr="00231CD1">
        <w:rPr>
          <w:rFonts w:cstheme="minorHAnsi"/>
          <w:sz w:val="24"/>
          <w:szCs w:val="24"/>
        </w:rPr>
        <w:t>ýzvou.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Hlavné podmienky financovania a platobné podmienky</w:t>
      </w:r>
      <w:r w:rsidRPr="00231CD1">
        <w:rPr>
          <w:rFonts w:cstheme="minorHAnsi"/>
          <w:sz w:val="24"/>
          <w:szCs w:val="24"/>
        </w:rPr>
        <w:t xml:space="preserve">: </w:t>
      </w:r>
    </w:p>
    <w:p w:rsidR="00207BB4" w:rsidRPr="00231CD1" w:rsidRDefault="00D11938" w:rsidP="00957FB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Verejný obstarávateľ neposkytne žiaden preddavok. Predmet zákazky bude financovaný formou bezhotovostného platobného styku v lehote splatnosti faktúr 30 kalendárnych dní odo dňa jej doručenia verejnému obstarávateľovi</w:t>
      </w:r>
      <w:r w:rsidR="00957FBF">
        <w:rPr>
          <w:rFonts w:cstheme="minorHAnsi"/>
          <w:sz w:val="24"/>
          <w:szCs w:val="24"/>
        </w:rPr>
        <w:t>,</w:t>
      </w:r>
      <w:r w:rsidR="00957FBF" w:rsidRPr="00957FBF">
        <w:rPr>
          <w:rFonts w:cstheme="minorHAnsi"/>
          <w:sz w:val="24"/>
          <w:szCs w:val="24"/>
        </w:rPr>
        <w:t xml:space="preserve"> </w:t>
      </w:r>
      <w:r w:rsidR="00957FBF" w:rsidRPr="00231CD1">
        <w:rPr>
          <w:rFonts w:cstheme="minorHAnsi"/>
          <w:sz w:val="24"/>
          <w:szCs w:val="24"/>
        </w:rPr>
        <w:t>z prost</w:t>
      </w:r>
      <w:r w:rsidR="00957FBF">
        <w:rPr>
          <w:rFonts w:cstheme="minorHAnsi"/>
          <w:sz w:val="24"/>
          <w:szCs w:val="24"/>
        </w:rPr>
        <w:t>riedkov verejného obstarávateľa</w:t>
      </w:r>
      <w:r w:rsidRPr="00231CD1">
        <w:rPr>
          <w:rFonts w:cstheme="minorHAnsi"/>
          <w:sz w:val="24"/>
          <w:szCs w:val="24"/>
        </w:rPr>
        <w:t xml:space="preserve">. 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Kritérium hodnotenia ponúk</w:t>
      </w:r>
      <w:r w:rsidRPr="00231CD1">
        <w:rPr>
          <w:rFonts w:cstheme="minorHAnsi"/>
          <w:sz w:val="24"/>
          <w:szCs w:val="24"/>
        </w:rPr>
        <w:t xml:space="preserve">: </w:t>
      </w:r>
    </w:p>
    <w:p w:rsidR="00957FBF" w:rsidRDefault="00207BB4" w:rsidP="00231CD1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požadovaný obsah</w:t>
      </w:r>
    </w:p>
    <w:p w:rsidR="00957FBF" w:rsidRDefault="00207BB4" w:rsidP="00231CD1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kvalitatívne kritériá</w:t>
      </w:r>
    </w:p>
    <w:p w:rsidR="00957FBF" w:rsidRDefault="00207BB4" w:rsidP="00231CD1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sz w:val="24"/>
          <w:szCs w:val="24"/>
        </w:rPr>
        <w:t>cena v € s</w:t>
      </w:r>
      <w:r w:rsidR="00957FBF">
        <w:rPr>
          <w:rFonts w:cstheme="minorHAnsi"/>
          <w:sz w:val="24"/>
          <w:szCs w:val="24"/>
        </w:rPr>
        <w:t> </w:t>
      </w:r>
      <w:r w:rsidRPr="00957FBF">
        <w:rPr>
          <w:rFonts w:cstheme="minorHAnsi"/>
          <w:sz w:val="24"/>
          <w:szCs w:val="24"/>
        </w:rPr>
        <w:t>DPH</w:t>
      </w:r>
    </w:p>
    <w:p w:rsidR="006B3332" w:rsidRPr="006B3332" w:rsidRDefault="006B3332" w:rsidP="006B3332">
      <w:pPr>
        <w:pStyle w:val="Odsekzoznamu"/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57FBF">
        <w:rPr>
          <w:rFonts w:cstheme="minorHAnsi"/>
          <w:b/>
          <w:sz w:val="24"/>
          <w:szCs w:val="24"/>
        </w:rPr>
        <w:t>Ďalšie podmienky</w:t>
      </w:r>
      <w:r w:rsidRPr="00231CD1">
        <w:rPr>
          <w:rFonts w:cstheme="minorHAnsi"/>
          <w:sz w:val="24"/>
          <w:szCs w:val="24"/>
        </w:rPr>
        <w:t xml:space="preserve">: </w:t>
      </w:r>
    </w:p>
    <w:p w:rsidR="00207BB4" w:rsidRPr="00231CD1" w:rsidRDefault="00D11938" w:rsidP="00957FB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Verejný obstarávateľ si vyhradzuje právo neprijať ani jednu z predložených ponúk, ak cenová ponuka nebude vyhovovať finančným možnostiam verejného obstarávateľa alebo ak budú neregulárne alebo inak neprijateľné. Ak úspešný uchádzač z akéhokoľvek dôvodu odstúpi od objednávky, verejný obstarávateľ môže vyzvať ďalšieho uchádzača v poradí. </w:t>
      </w:r>
    </w:p>
    <w:p w:rsidR="0016603D" w:rsidRDefault="001660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231CD1" w:rsidRDefault="00D11938" w:rsidP="00957FB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Uchádzačom bude zaslaná informácia o výsledku vyhodnotenia ponúk. Úspešnému uchádzačovi bude doručené oznámenie o prijatí ponuky emailom, bude mu zaslaná objednávka v súlade s predloženou ponukou. </w:t>
      </w:r>
    </w:p>
    <w:p w:rsidR="0016603D" w:rsidRDefault="0016603D" w:rsidP="00957F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7FBF" w:rsidRDefault="00957FBF" w:rsidP="00957F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Dátum: </w:t>
      </w:r>
      <w:r w:rsidR="004C6EDB">
        <w:rPr>
          <w:rFonts w:cstheme="minorHAnsi"/>
          <w:sz w:val="24"/>
          <w:szCs w:val="24"/>
        </w:rPr>
        <w:t>27.7.2021</w:t>
      </w:r>
    </w:p>
    <w:p w:rsidR="00207BB4" w:rsidRDefault="00207BB4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7FBF" w:rsidRPr="00231CD1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231CD1" w:rsidRDefault="00207BB4" w:rsidP="00231CD1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_____________________</w:t>
      </w:r>
      <w:r w:rsidR="00957FBF">
        <w:rPr>
          <w:rFonts w:cstheme="minorHAnsi"/>
          <w:sz w:val="24"/>
          <w:szCs w:val="24"/>
        </w:rPr>
        <w:t>_____</w:t>
      </w:r>
    </w:p>
    <w:p w:rsidR="00207BB4" w:rsidRPr="00231CD1" w:rsidRDefault="00207BB4" w:rsidP="00231CD1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Mgr. Arpád Nagy,</w:t>
      </w:r>
      <w:r w:rsidR="00D11938" w:rsidRPr="00231CD1">
        <w:rPr>
          <w:rFonts w:cstheme="minorHAnsi"/>
          <w:sz w:val="24"/>
          <w:szCs w:val="24"/>
        </w:rPr>
        <w:t xml:space="preserve"> riaditeľ školy </w:t>
      </w:r>
    </w:p>
    <w:p w:rsidR="00957FBF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7FBF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8043D" w:rsidRDefault="00E8043D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207BB4" w:rsidRDefault="00207BB4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C6EDB" w:rsidRPr="00231CD1" w:rsidRDefault="004C6EDB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BB4" w:rsidRPr="00E8043D" w:rsidRDefault="004C6EDB" w:rsidP="00231CD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Príloha č. 1</w:t>
      </w:r>
    </w:p>
    <w:p w:rsidR="00207BB4" w:rsidRDefault="00957FBF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Cenová ponuka</w:t>
      </w:r>
    </w:p>
    <w:p w:rsidR="00957FBF" w:rsidRPr="00957FBF" w:rsidRDefault="00957FBF" w:rsidP="00231C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57FBF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Názov zákazky:</w:t>
      </w:r>
    </w:p>
    <w:p w:rsidR="00EA0173" w:rsidRDefault="00207BB4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Zakúpenie </w:t>
      </w:r>
    </w:p>
    <w:p w:rsidR="00207BB4" w:rsidRDefault="004C6EDB" w:rsidP="00EA017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A0173">
        <w:rPr>
          <w:rFonts w:cstheme="minorHAnsi"/>
          <w:sz w:val="24"/>
          <w:szCs w:val="24"/>
        </w:rPr>
        <w:t xml:space="preserve">3ks </w:t>
      </w:r>
      <w:proofErr w:type="spellStart"/>
      <w:r w:rsidRPr="00EA0173">
        <w:rPr>
          <w:rFonts w:cstheme="minorHAnsi"/>
          <w:sz w:val="24"/>
          <w:szCs w:val="24"/>
        </w:rPr>
        <w:t>dataprojektorov</w:t>
      </w:r>
      <w:proofErr w:type="spellEnd"/>
      <w:r w:rsidR="00EA0173" w:rsidRPr="00EA0173">
        <w:rPr>
          <w:rFonts w:cstheme="minorHAnsi"/>
          <w:sz w:val="24"/>
          <w:szCs w:val="24"/>
        </w:rPr>
        <w:t xml:space="preserve"> Epson EH-TW5820</w:t>
      </w:r>
    </w:p>
    <w:p w:rsidR="00EA0173" w:rsidRDefault="00EA0173" w:rsidP="00EA017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3ks držiak na reproduktor</w:t>
      </w:r>
    </w:p>
    <w:p w:rsidR="00EA0173" w:rsidRDefault="00EA0173" w:rsidP="00EA017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3ks </w:t>
      </w:r>
      <w:proofErr w:type="spellStart"/>
      <w:r>
        <w:rPr>
          <w:rFonts w:cstheme="minorHAnsi"/>
          <w:sz w:val="24"/>
          <w:szCs w:val="24"/>
        </w:rPr>
        <w:t>hdmi</w:t>
      </w:r>
      <w:proofErr w:type="spellEnd"/>
      <w:r>
        <w:rPr>
          <w:rFonts w:cstheme="minorHAnsi"/>
          <w:sz w:val="24"/>
          <w:szCs w:val="24"/>
        </w:rPr>
        <w:t xml:space="preserve"> kábel 15m k projektoru</w:t>
      </w:r>
    </w:p>
    <w:p w:rsidR="00EA0173" w:rsidRPr="00EA0173" w:rsidRDefault="00EA0173" w:rsidP="00EA017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montáž</w:t>
      </w:r>
    </w:p>
    <w:p w:rsidR="00957FBF" w:rsidRPr="00231CD1" w:rsidRDefault="00957FBF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739"/>
        <w:gridCol w:w="1872"/>
        <w:gridCol w:w="1854"/>
        <w:gridCol w:w="1872"/>
        <w:gridCol w:w="1951"/>
      </w:tblGrid>
      <w:tr w:rsidR="00EA0173" w:rsidRPr="00E8043D" w:rsidTr="00EA0173">
        <w:tc>
          <w:tcPr>
            <w:tcW w:w="1739" w:type="dxa"/>
          </w:tcPr>
          <w:p w:rsidR="00EA0173" w:rsidRPr="00E8043D" w:rsidRDefault="00EA0173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0173" w:rsidRPr="00E8043D" w:rsidRDefault="00EA0173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Cena bez DPH v EUR</w:t>
            </w:r>
          </w:p>
        </w:tc>
        <w:tc>
          <w:tcPr>
            <w:tcW w:w="1854" w:type="dxa"/>
            <w:vAlign w:val="center"/>
          </w:tcPr>
          <w:p w:rsidR="00EA0173" w:rsidRPr="00E8043D" w:rsidRDefault="00EA0173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DPH v EUR</w:t>
            </w:r>
          </w:p>
        </w:tc>
        <w:tc>
          <w:tcPr>
            <w:tcW w:w="1872" w:type="dxa"/>
            <w:vAlign w:val="center"/>
          </w:tcPr>
          <w:p w:rsidR="00EA0173" w:rsidRPr="00E8043D" w:rsidRDefault="00EA0173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Cena s DPH v EUR</w:t>
            </w:r>
          </w:p>
        </w:tc>
        <w:tc>
          <w:tcPr>
            <w:tcW w:w="1951" w:type="dxa"/>
            <w:vAlign w:val="center"/>
          </w:tcPr>
          <w:p w:rsidR="00EA0173" w:rsidRPr="00E8043D" w:rsidRDefault="00EA0173" w:rsidP="0095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43D">
              <w:rPr>
                <w:rFonts w:cstheme="minorHAnsi"/>
                <w:b/>
                <w:sz w:val="24"/>
                <w:szCs w:val="24"/>
              </w:rPr>
              <w:t>Platca DPH áno/nie</w:t>
            </w:r>
          </w:p>
        </w:tc>
      </w:tr>
      <w:tr w:rsidR="00EA0173" w:rsidRPr="00231CD1" w:rsidTr="00EA0173">
        <w:trPr>
          <w:trHeight w:val="538"/>
        </w:trPr>
        <w:tc>
          <w:tcPr>
            <w:tcW w:w="1739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3ks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dataprojektor</w:t>
            </w:r>
            <w:proofErr w:type="spellEnd"/>
          </w:p>
        </w:tc>
        <w:tc>
          <w:tcPr>
            <w:tcW w:w="1872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173" w:rsidRPr="00231CD1" w:rsidTr="00EA0173">
        <w:trPr>
          <w:trHeight w:val="538"/>
        </w:trPr>
        <w:tc>
          <w:tcPr>
            <w:tcW w:w="1739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3ks držiak</w:t>
            </w:r>
          </w:p>
        </w:tc>
        <w:tc>
          <w:tcPr>
            <w:tcW w:w="1872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173" w:rsidRPr="00231CD1" w:rsidTr="00EA0173">
        <w:trPr>
          <w:trHeight w:val="538"/>
        </w:trPr>
        <w:tc>
          <w:tcPr>
            <w:tcW w:w="1739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3ks </w:t>
            </w:r>
            <w:proofErr w:type="spellStart"/>
            <w:r>
              <w:rPr>
                <w:rFonts w:cstheme="minorHAnsi"/>
                <w:sz w:val="24"/>
                <w:szCs w:val="24"/>
              </w:rPr>
              <w:t>Hdmi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kábel</w:t>
            </w:r>
          </w:p>
        </w:tc>
        <w:tc>
          <w:tcPr>
            <w:tcW w:w="1872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173" w:rsidRPr="00231CD1" w:rsidTr="00EA0173">
        <w:trPr>
          <w:trHeight w:val="538"/>
        </w:trPr>
        <w:tc>
          <w:tcPr>
            <w:tcW w:w="1739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3x montáž</w:t>
            </w:r>
          </w:p>
        </w:tc>
        <w:tc>
          <w:tcPr>
            <w:tcW w:w="1872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EA0173" w:rsidRPr="00231CD1" w:rsidRDefault="00EA0173" w:rsidP="00231C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2FA8" w:rsidRPr="00231CD1" w:rsidRDefault="00FB2FA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Obchodné meno uchádzača: </w:t>
      </w:r>
    </w:p>
    <w:p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Sídlo: </w:t>
      </w:r>
    </w:p>
    <w:p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2FA8" w:rsidRPr="00231CD1" w:rsidRDefault="00FB2FA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>IČO:</w:t>
      </w:r>
    </w:p>
    <w:p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Tel. číslo: </w:t>
      </w:r>
    </w:p>
    <w:p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E – mail: </w:t>
      </w:r>
    </w:p>
    <w:p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2FA8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Osoba oprávnená konať v mene uchádzača: </w:t>
      </w:r>
    </w:p>
    <w:p w:rsidR="00E8043D" w:rsidRDefault="00E8043D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249C" w:rsidRPr="00231CD1" w:rsidRDefault="00D11938" w:rsidP="00231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1CD1">
        <w:rPr>
          <w:rFonts w:cstheme="minorHAnsi"/>
          <w:sz w:val="24"/>
          <w:szCs w:val="24"/>
        </w:rPr>
        <w:t xml:space="preserve">Dátum: </w:t>
      </w:r>
    </w:p>
    <w:sectPr w:rsidR="00BA249C" w:rsidRPr="00231CD1" w:rsidSect="00231CD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C7E"/>
    <w:multiLevelType w:val="multilevel"/>
    <w:tmpl w:val="041B001F"/>
    <w:numStyleLink w:val="tl2"/>
  </w:abstractNum>
  <w:abstractNum w:abstractNumId="1">
    <w:nsid w:val="0C530233"/>
    <w:multiLevelType w:val="hybridMultilevel"/>
    <w:tmpl w:val="547CA3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A1F"/>
    <w:multiLevelType w:val="hybridMultilevel"/>
    <w:tmpl w:val="A16E9D90"/>
    <w:lvl w:ilvl="0" w:tplc="7CAC3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AC30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71373"/>
    <w:multiLevelType w:val="hybridMultilevel"/>
    <w:tmpl w:val="1B54A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661C"/>
    <w:multiLevelType w:val="hybridMultilevel"/>
    <w:tmpl w:val="83B64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97E71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3184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0F265C"/>
    <w:multiLevelType w:val="multilevel"/>
    <w:tmpl w:val="041B001F"/>
    <w:numStyleLink w:val="tl1"/>
  </w:abstractNum>
  <w:abstractNum w:abstractNumId="7">
    <w:nsid w:val="444132A3"/>
    <w:multiLevelType w:val="multilevel"/>
    <w:tmpl w:val="418624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33C763B"/>
    <w:multiLevelType w:val="multilevel"/>
    <w:tmpl w:val="DC2C2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3DE222B"/>
    <w:multiLevelType w:val="multilevel"/>
    <w:tmpl w:val="041B001F"/>
    <w:styleLink w:val="tl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CF4D16"/>
    <w:multiLevelType w:val="hybridMultilevel"/>
    <w:tmpl w:val="366AC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93DB6"/>
    <w:multiLevelType w:val="hybridMultilevel"/>
    <w:tmpl w:val="61BCC022"/>
    <w:lvl w:ilvl="0" w:tplc="7CAC3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6D4E"/>
    <w:multiLevelType w:val="hybridMultilevel"/>
    <w:tmpl w:val="0CD48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666D"/>
    <w:multiLevelType w:val="multilevel"/>
    <w:tmpl w:val="B1DC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1938"/>
    <w:rsid w:val="000161C0"/>
    <w:rsid w:val="0016603D"/>
    <w:rsid w:val="00207BB4"/>
    <w:rsid w:val="00231CD1"/>
    <w:rsid w:val="00334DF0"/>
    <w:rsid w:val="004C6EDB"/>
    <w:rsid w:val="006646B5"/>
    <w:rsid w:val="006B3332"/>
    <w:rsid w:val="00763CBD"/>
    <w:rsid w:val="00772F2E"/>
    <w:rsid w:val="008A485E"/>
    <w:rsid w:val="00957FBF"/>
    <w:rsid w:val="00A91799"/>
    <w:rsid w:val="00AB3CFA"/>
    <w:rsid w:val="00B03FD5"/>
    <w:rsid w:val="00B842E6"/>
    <w:rsid w:val="00BA249C"/>
    <w:rsid w:val="00C77440"/>
    <w:rsid w:val="00D064C1"/>
    <w:rsid w:val="00D11938"/>
    <w:rsid w:val="00DF0E39"/>
    <w:rsid w:val="00E8043D"/>
    <w:rsid w:val="00EA0173"/>
    <w:rsid w:val="00EA1FE2"/>
    <w:rsid w:val="00FB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1938"/>
    <w:rPr>
      <w:color w:val="0000FF"/>
      <w:u w:val="single"/>
    </w:rPr>
  </w:style>
  <w:style w:type="table" w:styleId="Mriekatabuky">
    <w:name w:val="Table Grid"/>
    <w:basedOn w:val="Normlnatabuka"/>
    <w:uiPriority w:val="59"/>
    <w:rsid w:val="0020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31CD1"/>
    <w:pPr>
      <w:ind w:left="720"/>
      <w:contextualSpacing/>
    </w:pPr>
  </w:style>
  <w:style w:type="numbering" w:customStyle="1" w:styleId="tl1">
    <w:name w:val="Štýl1"/>
    <w:uiPriority w:val="99"/>
    <w:rsid w:val="0016603D"/>
    <w:pPr>
      <w:numPr>
        <w:numId w:val="6"/>
      </w:numPr>
    </w:pPr>
  </w:style>
  <w:style w:type="numbering" w:customStyle="1" w:styleId="tl2">
    <w:name w:val="Štýl2"/>
    <w:uiPriority w:val="99"/>
    <w:rsid w:val="0016603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user</cp:lastModifiedBy>
  <cp:revision>3</cp:revision>
  <dcterms:created xsi:type="dcterms:W3CDTF">2021-07-27T05:24:00Z</dcterms:created>
  <dcterms:modified xsi:type="dcterms:W3CDTF">2021-07-27T05:54:00Z</dcterms:modified>
</cp:coreProperties>
</file>