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C1" w:rsidRDefault="00B92FC1" w:rsidP="00B92FC1">
      <w:pPr>
        <w:pStyle w:val="Jegyzetszveg"/>
        <w:jc w:val="both"/>
        <w:rPr>
          <w:b/>
          <w:bCs/>
          <w:i/>
          <w:iCs/>
          <w:sz w:val="24"/>
          <w:szCs w:val="24"/>
        </w:rPr>
      </w:pPr>
    </w:p>
    <w:p w:rsidR="00B92FC1" w:rsidRDefault="00B92FC1" w:rsidP="00B92FC1">
      <w:pPr>
        <w:pBdr>
          <w:top w:val="single" w:sz="4" w:space="1" w:color="auto"/>
          <w:left w:val="single" w:sz="4" w:space="4" w:color="auto"/>
          <w:bottom w:val="single" w:sz="4" w:space="1" w:color="auto"/>
          <w:right w:val="single" w:sz="4" w:space="4" w:color="auto"/>
        </w:pBdr>
        <w:shd w:val="clear" w:color="auto" w:fill="99CC00"/>
        <w:spacing w:after="0" w:line="240" w:lineRule="auto"/>
        <w:jc w:val="center"/>
        <w:rPr>
          <w:b/>
          <w:bCs/>
          <w:caps/>
        </w:rPr>
      </w:pPr>
      <w:r w:rsidRPr="0012195B">
        <w:rPr>
          <w:b/>
          <w:bCs/>
          <w:caps/>
        </w:rPr>
        <w:t>Biológia</w:t>
      </w:r>
    </w:p>
    <w:p w:rsidR="00B92FC1" w:rsidRPr="0012195B" w:rsidRDefault="00B92FC1" w:rsidP="00F640E8">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b/>
          <w:bCs/>
          <w:caps/>
        </w:rPr>
      </w:pPr>
    </w:p>
    <w:p w:rsidR="00B92FC1" w:rsidRPr="0012195B" w:rsidRDefault="00B92FC1" w:rsidP="00B92FC1">
      <w:pPr>
        <w:spacing w:after="0" w:line="240" w:lineRule="auto"/>
        <w:rPr>
          <w:b/>
          <w:bCs/>
        </w:rPr>
      </w:pPr>
    </w:p>
    <w:p w:rsidR="00B92FC1" w:rsidRPr="00397326" w:rsidRDefault="00B92FC1" w:rsidP="00B92FC1">
      <w:pPr>
        <w:tabs>
          <w:tab w:val="left" w:pos="4680"/>
        </w:tabs>
        <w:spacing w:after="0" w:line="240" w:lineRule="auto"/>
        <w:jc w:val="both"/>
        <w:rPr>
          <w:b/>
          <w:bCs/>
        </w:rPr>
      </w:pPr>
      <w:r w:rsidRPr="00397326">
        <w:rPr>
          <w:b/>
          <w:bCs/>
        </w:rPr>
        <w:t>Úprava časovej dotácie</w:t>
      </w:r>
    </w:p>
    <w:p w:rsidR="00B92FC1" w:rsidRPr="006F283C" w:rsidRDefault="00B92FC1" w:rsidP="00B92FC1">
      <w:pPr>
        <w:tabs>
          <w:tab w:val="left" w:pos="4680"/>
        </w:tabs>
        <w:spacing w:after="0" w:line="240" w:lineRule="auto"/>
        <w:jc w:val="both"/>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4"/>
        <w:gridCol w:w="1080"/>
        <w:gridCol w:w="1080"/>
        <w:gridCol w:w="1080"/>
        <w:gridCol w:w="1170"/>
        <w:gridCol w:w="1080"/>
        <w:gridCol w:w="900"/>
      </w:tblGrid>
      <w:tr w:rsidR="00B92FC1" w:rsidRPr="006F283C">
        <w:tc>
          <w:tcPr>
            <w:tcW w:w="3004" w:type="dxa"/>
          </w:tcPr>
          <w:p w:rsidR="00B92FC1" w:rsidRPr="006F283C" w:rsidRDefault="00B92FC1" w:rsidP="00B92FC1">
            <w:pPr>
              <w:spacing w:after="0" w:line="240" w:lineRule="auto"/>
              <w:jc w:val="both"/>
              <w:rPr>
                <w:b/>
                <w:bCs/>
              </w:rPr>
            </w:pPr>
            <w:r>
              <w:rPr>
                <w:b/>
                <w:bCs/>
              </w:rPr>
              <w:t>Biológia</w:t>
            </w:r>
          </w:p>
        </w:tc>
        <w:tc>
          <w:tcPr>
            <w:tcW w:w="1080" w:type="dxa"/>
          </w:tcPr>
          <w:p w:rsidR="00B92FC1" w:rsidRPr="00455A49" w:rsidRDefault="00B92FC1" w:rsidP="00B92FC1">
            <w:pPr>
              <w:spacing w:after="0" w:line="240" w:lineRule="auto"/>
              <w:jc w:val="both"/>
            </w:pPr>
            <w:r w:rsidRPr="00455A49">
              <w:t>5. ročník</w:t>
            </w:r>
          </w:p>
        </w:tc>
        <w:tc>
          <w:tcPr>
            <w:tcW w:w="1080" w:type="dxa"/>
          </w:tcPr>
          <w:p w:rsidR="00B92FC1" w:rsidRPr="006F283C" w:rsidRDefault="00B92FC1" w:rsidP="00B92FC1">
            <w:pPr>
              <w:spacing w:after="0" w:line="240" w:lineRule="auto"/>
              <w:jc w:val="both"/>
            </w:pPr>
            <w:r>
              <w:t>6</w:t>
            </w:r>
            <w:r w:rsidRPr="006F283C">
              <w:t>. ročník</w:t>
            </w:r>
          </w:p>
        </w:tc>
        <w:tc>
          <w:tcPr>
            <w:tcW w:w="1080" w:type="dxa"/>
          </w:tcPr>
          <w:p w:rsidR="00B92FC1" w:rsidRPr="006F283C" w:rsidRDefault="00B92FC1" w:rsidP="00B92FC1">
            <w:pPr>
              <w:spacing w:after="0" w:line="240" w:lineRule="auto"/>
              <w:jc w:val="both"/>
            </w:pPr>
            <w:r>
              <w:t>7</w:t>
            </w:r>
            <w:r w:rsidRPr="006F283C">
              <w:t>. ročník</w:t>
            </w:r>
          </w:p>
        </w:tc>
        <w:tc>
          <w:tcPr>
            <w:tcW w:w="1170" w:type="dxa"/>
          </w:tcPr>
          <w:p w:rsidR="00B92FC1" w:rsidRPr="006F283C" w:rsidRDefault="00B92FC1" w:rsidP="00B92FC1">
            <w:pPr>
              <w:spacing w:after="0" w:line="240" w:lineRule="auto"/>
              <w:jc w:val="both"/>
            </w:pPr>
            <w:r>
              <w:t>8</w:t>
            </w:r>
            <w:r w:rsidRPr="006F283C">
              <w:t>. ročník</w:t>
            </w:r>
          </w:p>
        </w:tc>
        <w:tc>
          <w:tcPr>
            <w:tcW w:w="1080" w:type="dxa"/>
          </w:tcPr>
          <w:p w:rsidR="00B92FC1" w:rsidRPr="006F283C" w:rsidRDefault="00B92FC1" w:rsidP="00B92FC1">
            <w:pPr>
              <w:spacing w:after="0" w:line="240" w:lineRule="auto"/>
              <w:jc w:val="both"/>
            </w:pPr>
            <w:r>
              <w:t>9</w:t>
            </w:r>
            <w:r w:rsidRPr="006F283C">
              <w:t>. ročník</w:t>
            </w:r>
          </w:p>
        </w:tc>
        <w:tc>
          <w:tcPr>
            <w:tcW w:w="900" w:type="dxa"/>
          </w:tcPr>
          <w:p w:rsidR="00B92FC1" w:rsidRPr="006F283C" w:rsidRDefault="00B92FC1" w:rsidP="00B92FC1">
            <w:pPr>
              <w:spacing w:after="0" w:line="240" w:lineRule="auto"/>
              <w:jc w:val="both"/>
            </w:pPr>
            <w:r w:rsidRPr="006F283C">
              <w:t>Spolu</w:t>
            </w:r>
          </w:p>
        </w:tc>
      </w:tr>
      <w:tr w:rsidR="00B92FC1" w:rsidRPr="006F283C">
        <w:tc>
          <w:tcPr>
            <w:tcW w:w="3004" w:type="dxa"/>
          </w:tcPr>
          <w:p w:rsidR="00B92FC1" w:rsidRPr="006F283C" w:rsidRDefault="00B92FC1" w:rsidP="00B92FC1">
            <w:pPr>
              <w:spacing w:after="0" w:line="240" w:lineRule="auto"/>
              <w:jc w:val="both"/>
            </w:pPr>
            <w:r w:rsidRPr="006F283C">
              <w:t>Štátny vzdelávací program</w:t>
            </w:r>
          </w:p>
        </w:tc>
        <w:tc>
          <w:tcPr>
            <w:tcW w:w="1080" w:type="dxa"/>
          </w:tcPr>
          <w:p w:rsidR="00B92FC1" w:rsidRPr="006F283C" w:rsidRDefault="00B92FC1" w:rsidP="00B92FC1">
            <w:pPr>
              <w:spacing w:after="0" w:line="240" w:lineRule="auto"/>
              <w:jc w:val="both"/>
            </w:pPr>
            <w:r>
              <w:t>1</w:t>
            </w:r>
          </w:p>
        </w:tc>
        <w:tc>
          <w:tcPr>
            <w:tcW w:w="1080" w:type="dxa"/>
          </w:tcPr>
          <w:p w:rsidR="00B92FC1" w:rsidRPr="006F283C" w:rsidRDefault="00B92FC1" w:rsidP="00B92FC1">
            <w:pPr>
              <w:spacing w:after="0" w:line="240" w:lineRule="auto"/>
              <w:jc w:val="both"/>
            </w:pPr>
            <w:r>
              <w:t>1</w:t>
            </w:r>
          </w:p>
        </w:tc>
        <w:tc>
          <w:tcPr>
            <w:tcW w:w="1080" w:type="dxa"/>
          </w:tcPr>
          <w:p w:rsidR="00B92FC1" w:rsidRPr="006F283C" w:rsidRDefault="00B92FC1" w:rsidP="008E6046">
            <w:pPr>
              <w:spacing w:after="0" w:line="240" w:lineRule="auto"/>
              <w:jc w:val="both"/>
            </w:pPr>
            <w:r>
              <w:t>1</w:t>
            </w:r>
          </w:p>
        </w:tc>
        <w:tc>
          <w:tcPr>
            <w:tcW w:w="1170" w:type="dxa"/>
          </w:tcPr>
          <w:p w:rsidR="00B92FC1" w:rsidRPr="006F283C" w:rsidRDefault="00B92FC1" w:rsidP="00B92FC1">
            <w:pPr>
              <w:spacing w:after="0" w:line="240" w:lineRule="auto"/>
              <w:jc w:val="both"/>
            </w:pPr>
            <w:r>
              <w:t>1</w:t>
            </w:r>
          </w:p>
        </w:tc>
        <w:tc>
          <w:tcPr>
            <w:tcW w:w="1080" w:type="dxa"/>
          </w:tcPr>
          <w:p w:rsidR="00B92FC1" w:rsidRPr="006F283C" w:rsidRDefault="00B92FC1" w:rsidP="00B92FC1">
            <w:pPr>
              <w:spacing w:after="0" w:line="240" w:lineRule="auto"/>
              <w:jc w:val="both"/>
            </w:pPr>
            <w:r>
              <w:t>1</w:t>
            </w:r>
          </w:p>
        </w:tc>
        <w:tc>
          <w:tcPr>
            <w:tcW w:w="900" w:type="dxa"/>
          </w:tcPr>
          <w:p w:rsidR="00B92FC1" w:rsidRPr="006F283C" w:rsidRDefault="00B92FC1" w:rsidP="00177203">
            <w:pPr>
              <w:spacing w:after="0" w:line="240" w:lineRule="auto"/>
              <w:jc w:val="center"/>
            </w:pPr>
            <w:r>
              <w:t>5</w:t>
            </w:r>
          </w:p>
        </w:tc>
      </w:tr>
      <w:tr w:rsidR="00B92FC1" w:rsidRPr="006F283C" w:rsidTr="00F640E8">
        <w:tc>
          <w:tcPr>
            <w:tcW w:w="3004" w:type="dxa"/>
            <w:shd w:val="clear" w:color="auto" w:fill="92D050"/>
          </w:tcPr>
          <w:p w:rsidR="00B92FC1" w:rsidRPr="006F283C" w:rsidRDefault="00B92FC1" w:rsidP="00B92FC1">
            <w:pPr>
              <w:spacing w:after="0" w:line="240" w:lineRule="auto"/>
              <w:jc w:val="both"/>
            </w:pPr>
            <w:r w:rsidRPr="006F283C">
              <w:t>Školský vzdelávací program</w:t>
            </w:r>
          </w:p>
        </w:tc>
        <w:tc>
          <w:tcPr>
            <w:tcW w:w="1080" w:type="dxa"/>
            <w:shd w:val="clear" w:color="auto" w:fill="92D050"/>
          </w:tcPr>
          <w:p w:rsidR="00B92FC1" w:rsidRPr="006F283C" w:rsidRDefault="00B92FC1" w:rsidP="00B92FC1">
            <w:pPr>
              <w:spacing w:after="0" w:line="240" w:lineRule="auto"/>
              <w:jc w:val="both"/>
            </w:pPr>
            <w:r>
              <w:t>1</w:t>
            </w:r>
          </w:p>
        </w:tc>
        <w:tc>
          <w:tcPr>
            <w:tcW w:w="1080" w:type="dxa"/>
            <w:shd w:val="clear" w:color="auto" w:fill="92D050"/>
          </w:tcPr>
          <w:p w:rsidR="00B92FC1" w:rsidRPr="006F283C" w:rsidRDefault="00B92FC1" w:rsidP="00B92FC1">
            <w:pPr>
              <w:spacing w:after="0" w:line="240" w:lineRule="auto"/>
              <w:jc w:val="both"/>
            </w:pPr>
            <w:r>
              <w:t>1</w:t>
            </w:r>
          </w:p>
        </w:tc>
        <w:tc>
          <w:tcPr>
            <w:tcW w:w="1080" w:type="dxa"/>
            <w:shd w:val="clear" w:color="auto" w:fill="92D050"/>
          </w:tcPr>
          <w:p w:rsidR="00B92FC1" w:rsidRPr="006F283C" w:rsidRDefault="008E6046" w:rsidP="00B92FC1">
            <w:pPr>
              <w:spacing w:after="0" w:line="240" w:lineRule="auto"/>
              <w:jc w:val="both"/>
            </w:pPr>
            <w:r>
              <w:t>1</w:t>
            </w:r>
          </w:p>
        </w:tc>
        <w:tc>
          <w:tcPr>
            <w:tcW w:w="1170" w:type="dxa"/>
            <w:shd w:val="clear" w:color="auto" w:fill="92D050"/>
          </w:tcPr>
          <w:p w:rsidR="00B92FC1" w:rsidRPr="006F283C" w:rsidRDefault="00177203" w:rsidP="00B92FC1">
            <w:pPr>
              <w:spacing w:after="0" w:line="240" w:lineRule="auto"/>
              <w:jc w:val="both"/>
            </w:pPr>
            <w:r>
              <w:t>0</w:t>
            </w:r>
          </w:p>
        </w:tc>
        <w:tc>
          <w:tcPr>
            <w:tcW w:w="1080" w:type="dxa"/>
            <w:shd w:val="clear" w:color="auto" w:fill="92D050"/>
          </w:tcPr>
          <w:p w:rsidR="00B92FC1" w:rsidRPr="006F283C" w:rsidRDefault="007808AF" w:rsidP="00B92FC1">
            <w:pPr>
              <w:spacing w:after="0" w:line="240" w:lineRule="auto"/>
              <w:jc w:val="both"/>
            </w:pPr>
            <w:r>
              <w:t>0</w:t>
            </w:r>
          </w:p>
        </w:tc>
        <w:tc>
          <w:tcPr>
            <w:tcW w:w="900" w:type="dxa"/>
            <w:shd w:val="clear" w:color="auto" w:fill="92D050"/>
          </w:tcPr>
          <w:p w:rsidR="00B92FC1" w:rsidRPr="006F283C" w:rsidRDefault="007808AF" w:rsidP="00177203">
            <w:pPr>
              <w:spacing w:after="0" w:line="240" w:lineRule="auto"/>
              <w:jc w:val="center"/>
            </w:pPr>
            <w:r>
              <w:t>3</w:t>
            </w:r>
          </w:p>
        </w:tc>
      </w:tr>
      <w:tr w:rsidR="00B92FC1" w:rsidRPr="006F283C">
        <w:tc>
          <w:tcPr>
            <w:tcW w:w="3004" w:type="dxa"/>
          </w:tcPr>
          <w:p w:rsidR="00B92FC1" w:rsidRPr="006F283C" w:rsidRDefault="00B92FC1" w:rsidP="00B92FC1">
            <w:pPr>
              <w:spacing w:after="0" w:line="240" w:lineRule="auto"/>
              <w:jc w:val="both"/>
            </w:pPr>
            <w:r w:rsidRPr="006F283C">
              <w:t>Spolu</w:t>
            </w:r>
          </w:p>
        </w:tc>
        <w:tc>
          <w:tcPr>
            <w:tcW w:w="1080" w:type="dxa"/>
          </w:tcPr>
          <w:p w:rsidR="00B92FC1" w:rsidRPr="006F283C" w:rsidRDefault="00B92FC1" w:rsidP="00B92FC1">
            <w:pPr>
              <w:spacing w:after="0" w:line="240" w:lineRule="auto"/>
              <w:jc w:val="both"/>
            </w:pPr>
            <w:r>
              <w:t>2</w:t>
            </w:r>
          </w:p>
        </w:tc>
        <w:tc>
          <w:tcPr>
            <w:tcW w:w="1080" w:type="dxa"/>
          </w:tcPr>
          <w:p w:rsidR="00B92FC1" w:rsidRPr="006F283C" w:rsidRDefault="00B92FC1" w:rsidP="00B92FC1">
            <w:pPr>
              <w:spacing w:after="0" w:line="240" w:lineRule="auto"/>
              <w:jc w:val="both"/>
            </w:pPr>
            <w:r>
              <w:t>2</w:t>
            </w:r>
          </w:p>
        </w:tc>
        <w:tc>
          <w:tcPr>
            <w:tcW w:w="1080" w:type="dxa"/>
          </w:tcPr>
          <w:p w:rsidR="00B92FC1" w:rsidRPr="006F283C" w:rsidRDefault="00B92FC1" w:rsidP="00B92FC1">
            <w:pPr>
              <w:spacing w:after="0" w:line="240" w:lineRule="auto"/>
              <w:jc w:val="both"/>
            </w:pPr>
            <w:r>
              <w:t>2</w:t>
            </w:r>
          </w:p>
        </w:tc>
        <w:tc>
          <w:tcPr>
            <w:tcW w:w="1170" w:type="dxa"/>
          </w:tcPr>
          <w:p w:rsidR="00B92FC1" w:rsidRPr="006F283C" w:rsidRDefault="00177203" w:rsidP="00B92FC1">
            <w:pPr>
              <w:spacing w:after="0" w:line="240" w:lineRule="auto"/>
              <w:jc w:val="both"/>
            </w:pPr>
            <w:r>
              <w:t>1</w:t>
            </w:r>
          </w:p>
        </w:tc>
        <w:tc>
          <w:tcPr>
            <w:tcW w:w="1080" w:type="dxa"/>
          </w:tcPr>
          <w:p w:rsidR="00B92FC1" w:rsidRPr="006F283C" w:rsidRDefault="007808AF" w:rsidP="00B92FC1">
            <w:pPr>
              <w:spacing w:after="0" w:line="240" w:lineRule="auto"/>
              <w:jc w:val="both"/>
            </w:pPr>
            <w:r>
              <w:t>1</w:t>
            </w:r>
          </w:p>
        </w:tc>
        <w:tc>
          <w:tcPr>
            <w:tcW w:w="900" w:type="dxa"/>
          </w:tcPr>
          <w:p w:rsidR="00B92FC1" w:rsidRPr="006F283C" w:rsidRDefault="007808AF" w:rsidP="00177203">
            <w:pPr>
              <w:spacing w:after="0" w:line="240" w:lineRule="auto"/>
              <w:jc w:val="center"/>
            </w:pPr>
            <w:r>
              <w:t>8</w:t>
            </w:r>
          </w:p>
        </w:tc>
      </w:tr>
    </w:tbl>
    <w:p w:rsidR="00B92FC1" w:rsidRPr="00177927" w:rsidRDefault="00B92FC1" w:rsidP="00B92FC1">
      <w:pPr>
        <w:spacing w:after="0" w:line="240" w:lineRule="auto"/>
        <w:jc w:val="both"/>
        <w:rPr>
          <w:sz w:val="28"/>
          <w:szCs w:val="28"/>
        </w:rPr>
      </w:pPr>
    </w:p>
    <w:p w:rsidR="00B92FC1" w:rsidRPr="0012195B" w:rsidRDefault="00B92FC1" w:rsidP="00B92FC1">
      <w:pPr>
        <w:autoSpaceDE w:val="0"/>
        <w:autoSpaceDN w:val="0"/>
        <w:spacing w:after="0" w:line="240" w:lineRule="auto"/>
        <w:rPr>
          <w:b/>
          <w:bCs/>
          <w:color w:val="000000"/>
        </w:rPr>
      </w:pPr>
    </w:p>
    <w:p w:rsidR="00B92FC1" w:rsidRPr="0012195B" w:rsidRDefault="00B92FC1" w:rsidP="00B92FC1">
      <w:pPr>
        <w:spacing w:after="0" w:line="240" w:lineRule="auto"/>
        <w:jc w:val="center"/>
        <w:rPr>
          <w:b/>
          <w:bCs/>
        </w:rPr>
      </w:pPr>
    </w:p>
    <w:p w:rsidR="00B92FC1" w:rsidRPr="0012195B" w:rsidRDefault="00B92FC1" w:rsidP="00B92FC1">
      <w:pPr>
        <w:numPr>
          <w:ilvl w:val="0"/>
          <w:numId w:val="33"/>
        </w:numPr>
        <w:autoSpaceDE w:val="0"/>
        <w:autoSpaceDN w:val="0"/>
        <w:spacing w:after="0" w:line="240" w:lineRule="auto"/>
        <w:rPr>
          <w:b/>
          <w:bCs/>
          <w:sz w:val="28"/>
          <w:szCs w:val="28"/>
        </w:rPr>
      </w:pPr>
      <w:r w:rsidRPr="0012195B">
        <w:rPr>
          <w:b/>
          <w:bCs/>
          <w:sz w:val="28"/>
          <w:szCs w:val="28"/>
        </w:rPr>
        <w:t>Charakteristika učebného predmetu</w:t>
      </w:r>
    </w:p>
    <w:p w:rsidR="00B92FC1" w:rsidRPr="0012195B" w:rsidRDefault="00B92FC1" w:rsidP="00B92FC1">
      <w:pPr>
        <w:tabs>
          <w:tab w:val="left" w:pos="284"/>
        </w:tabs>
        <w:spacing w:after="0" w:line="240" w:lineRule="auto"/>
        <w:ind w:left="360"/>
        <w:jc w:val="both"/>
      </w:pPr>
    </w:p>
    <w:p w:rsidR="00B92FC1" w:rsidRPr="0012195B" w:rsidRDefault="00B92FC1" w:rsidP="00B92FC1">
      <w:pPr>
        <w:tabs>
          <w:tab w:val="left" w:pos="284"/>
        </w:tabs>
        <w:spacing w:after="0" w:line="240" w:lineRule="auto"/>
        <w:ind w:firstLine="567"/>
        <w:jc w:val="both"/>
      </w:pPr>
      <w:r w:rsidRPr="0012195B">
        <w:t>Učebný predmet umožňuje rozvíjať a prehlbovať pozna</w:t>
      </w:r>
      <w:r>
        <w:t>tky o živých organizmoch s dôra</w:t>
      </w:r>
      <w:r w:rsidRPr="0012195B">
        <w:t>zom na vzájomné vzťahy organizmov a vzťahy k prostrediu, ako aj človeka k živým a neživý zložkám prostredia. Predmet je zameraný na chápanie živej a neživej prírody ako celku. To predstavuje poznanie konkrétnych prírodných celkov a život organizmov v ich životnom prostredí. Orientuje sa na prejavy života a vzájomné vzťahy organizmov, chápanie základných súvislostí živých a neživých zložiek prírody, ako výsledku vzájomného pôsobenia rôznych procesov. Vedie k schopnosti triediť informácie a poznatky, využívať ich v praktickom živote, rozvíjať aktívny a pozitívny vzťah k prírode, človeku a ochrane jeho zdravia.</w:t>
      </w:r>
    </w:p>
    <w:p w:rsidR="00B92FC1" w:rsidRPr="0012195B" w:rsidRDefault="00B92FC1" w:rsidP="00B92FC1">
      <w:pPr>
        <w:tabs>
          <w:tab w:val="left" w:pos="284"/>
        </w:tabs>
        <w:spacing w:after="0" w:line="240" w:lineRule="auto"/>
        <w:ind w:firstLine="567"/>
        <w:jc w:val="both"/>
      </w:pPr>
      <w:r w:rsidRPr="0012195B">
        <w:t>Základným štrukturálnym prvkom je špirálovité usporiadanie obsahu v jednotlivých ročníkoch a tematických celkoch. Poznatky sa rozvíjajú na základe princípu od vonkajších k vnútorným štruktúram vo vzájomných vzťahoch a súvislostiach.</w:t>
      </w:r>
      <w:r w:rsidRPr="0012195B">
        <w:tab/>
      </w:r>
    </w:p>
    <w:p w:rsidR="00B92FC1" w:rsidRPr="0012195B" w:rsidRDefault="00B92FC1" w:rsidP="00B92FC1">
      <w:pPr>
        <w:tabs>
          <w:tab w:val="left" w:pos="284"/>
        </w:tabs>
        <w:spacing w:after="0" w:line="240" w:lineRule="auto"/>
        <w:ind w:firstLine="567"/>
        <w:jc w:val="both"/>
      </w:pPr>
      <w:r w:rsidRPr="0012195B">
        <w:t xml:space="preserve">Učivo v </w:t>
      </w:r>
      <w:r w:rsidRPr="0012195B">
        <w:rPr>
          <w:b/>
          <w:bCs/>
        </w:rPr>
        <w:t>5. - 6. ročníku</w:t>
      </w:r>
      <w:r w:rsidRPr="0012195B">
        <w:t xml:space="preserve"> je usporiadané v nadväznosti na osvojené poznatky z nižšieho stupňa vzdelávania a skúsenosti žiakov z vnímania prírodných objektov, vzťahov organizmov a človeka v prírodnom prostredí. Štruktúra učiva je orientovaná na konkrétne prírodné celky, poznávanie jednotlivých organizmov v nich žijúcich, triedenie a zovšeobecňovanie poznatkov, s pozornosťou na potravové vzťahy a vzťahy k prostrediu, s postupným prechodom na pochopenie vnútorných štruktúr. Usporiadanie učiva vedie k postupnému poznávaniu zložitosti organizmov a postupn</w:t>
      </w:r>
      <w:r w:rsidR="00FD4B51">
        <w:t>ému</w:t>
      </w:r>
      <w:r w:rsidRPr="0012195B">
        <w:t xml:space="preserve"> prehlbova</w:t>
      </w:r>
      <w:r w:rsidR="00FD4B51">
        <w:t>niu</w:t>
      </w:r>
      <w:r w:rsidRPr="0012195B">
        <w:t xml:space="preserve"> poznatk</w:t>
      </w:r>
      <w:r w:rsidR="00FD4B51">
        <w:t>ov</w:t>
      </w:r>
      <w:r w:rsidRPr="0012195B">
        <w:t>.</w:t>
      </w:r>
    </w:p>
    <w:p w:rsidR="00B92FC1" w:rsidRPr="0012195B" w:rsidRDefault="00B92FC1" w:rsidP="00B92FC1">
      <w:pPr>
        <w:tabs>
          <w:tab w:val="left" w:pos="284"/>
        </w:tabs>
        <w:spacing w:after="0" w:line="240" w:lineRule="auto"/>
        <w:ind w:firstLine="567"/>
        <w:jc w:val="both"/>
      </w:pPr>
      <w:r w:rsidRPr="0012195B">
        <w:t xml:space="preserve">Usporiadanie učiva v </w:t>
      </w:r>
      <w:r w:rsidRPr="0012195B">
        <w:rPr>
          <w:b/>
          <w:bCs/>
        </w:rPr>
        <w:t>7. ročníku</w:t>
      </w:r>
      <w:r w:rsidRPr="0012195B">
        <w:t xml:space="preserve"> nadväzuje na predchádzajúci učebný systém s rešpektovaním vzájomných súvislostí. Štruktúra učiva v 7. ročníku umožňuje plynulý prechod k pochopeniu človeka ako biologického objektu a na základe anatomicko-fyziologických poznatkov, smeruje k pochopeniu princípov individuality, biologickej a sociálnej podstaty človeka, pochopeniu základných spoločenských vzťahov na základe etických noriem, v prospech ich rozvoja. Štruktúra učiva umožňuje pochopenie osvojovanie si zdravého životného štýlu a ochranu pred škodlivými vplyvmi. </w:t>
      </w:r>
    </w:p>
    <w:p w:rsidR="00B92FC1" w:rsidRPr="0012195B" w:rsidRDefault="00B92FC1" w:rsidP="00B92FC1">
      <w:pPr>
        <w:tabs>
          <w:tab w:val="left" w:pos="284"/>
        </w:tabs>
        <w:spacing w:after="0" w:line="240" w:lineRule="auto"/>
        <w:ind w:firstLine="567"/>
        <w:jc w:val="both"/>
      </w:pPr>
      <w:r w:rsidRPr="0012195B">
        <w:t xml:space="preserve">Štruktúra obsahu v </w:t>
      </w:r>
      <w:r w:rsidRPr="0012195B">
        <w:rPr>
          <w:b/>
          <w:bCs/>
        </w:rPr>
        <w:t>8. ročníku</w:t>
      </w:r>
      <w:r w:rsidRPr="0012195B">
        <w:t xml:space="preserve"> sa orientuje na dynamické hľadisko zloženia Zeme, zemského povrchu v súčinnosti so živými zložkami prírody. Predstavuje spolu s vedomosťami nadobudnutými v nižších ročníkoch komplexný pohľad na prírodu a jej vývoj. Nadväzne sa ďalej orientuje na poznanie vzťahov živej a neživej prírody so zameraním na základné ekologické poznatky. Obsah ročníka je vcelku zameraný na komplexné poznanie a chápanie vzájomných vzťahov a súvislostí v prírode. </w:t>
      </w:r>
    </w:p>
    <w:p w:rsidR="00B92FC1" w:rsidRPr="0012195B" w:rsidRDefault="00B92FC1" w:rsidP="00B92FC1">
      <w:pPr>
        <w:tabs>
          <w:tab w:val="left" w:pos="284"/>
        </w:tabs>
        <w:spacing w:after="0" w:line="240" w:lineRule="auto"/>
        <w:ind w:firstLine="567"/>
        <w:jc w:val="both"/>
      </w:pPr>
      <w:r w:rsidRPr="0012195B">
        <w:t xml:space="preserve">Obsah učiva v </w:t>
      </w:r>
      <w:r w:rsidRPr="0012195B">
        <w:rPr>
          <w:b/>
          <w:bCs/>
        </w:rPr>
        <w:t>9. ročníku</w:t>
      </w:r>
      <w:r w:rsidRPr="0012195B">
        <w:t xml:space="preserve"> je orientovaný na základné životné procesy z hľadiska funkčných častí tela organizmov, poznatky o podstate života z hľadiska bunkovej štruktúry a dedičnosti. Záver tvorí problematika životného prostredia, ktorá smeruje k pochopeniu základných vzájomných vzťahov, vzťahov k prostrediu s vyústením do poznania vzťahov človeka k prírode a jej ochrane.</w:t>
      </w:r>
    </w:p>
    <w:p w:rsidR="00B92FC1" w:rsidRDefault="00B92FC1" w:rsidP="00B92FC1">
      <w:pPr>
        <w:tabs>
          <w:tab w:val="left" w:pos="284"/>
        </w:tabs>
        <w:spacing w:after="0" w:line="240" w:lineRule="auto"/>
        <w:ind w:firstLine="567"/>
        <w:jc w:val="both"/>
      </w:pPr>
    </w:p>
    <w:p w:rsidR="007808AF" w:rsidRDefault="007808AF" w:rsidP="00B92FC1">
      <w:pPr>
        <w:tabs>
          <w:tab w:val="left" w:pos="284"/>
        </w:tabs>
        <w:spacing w:after="0" w:line="240" w:lineRule="auto"/>
        <w:ind w:firstLine="567"/>
        <w:jc w:val="both"/>
      </w:pPr>
    </w:p>
    <w:p w:rsidR="007808AF" w:rsidRPr="0012195B" w:rsidRDefault="007808AF" w:rsidP="00B92FC1">
      <w:pPr>
        <w:tabs>
          <w:tab w:val="left" w:pos="284"/>
        </w:tabs>
        <w:spacing w:after="0" w:line="240" w:lineRule="auto"/>
        <w:ind w:firstLine="567"/>
        <w:jc w:val="both"/>
      </w:pPr>
    </w:p>
    <w:p w:rsidR="00B92FC1" w:rsidRPr="0012195B" w:rsidRDefault="00B92FC1" w:rsidP="00B92FC1">
      <w:pPr>
        <w:spacing w:after="0" w:line="240" w:lineRule="auto"/>
        <w:ind w:firstLine="567"/>
        <w:rPr>
          <w:b/>
          <w:bCs/>
          <w:sz w:val="28"/>
          <w:szCs w:val="28"/>
        </w:rPr>
      </w:pPr>
      <w:r w:rsidRPr="0012195B">
        <w:rPr>
          <w:b/>
          <w:bCs/>
          <w:sz w:val="28"/>
          <w:szCs w:val="28"/>
        </w:rPr>
        <w:lastRenderedPageBreak/>
        <w:t>2.</w:t>
      </w:r>
      <w:r w:rsidRPr="0012195B">
        <w:rPr>
          <w:sz w:val="28"/>
          <w:szCs w:val="28"/>
        </w:rPr>
        <w:t xml:space="preserve"> </w:t>
      </w:r>
      <w:r w:rsidRPr="0012195B">
        <w:rPr>
          <w:b/>
          <w:bCs/>
          <w:sz w:val="28"/>
          <w:szCs w:val="28"/>
        </w:rPr>
        <w:t xml:space="preserve">Ciele učebného predmetu </w:t>
      </w:r>
    </w:p>
    <w:p w:rsidR="00B92FC1" w:rsidRPr="0012195B" w:rsidRDefault="00B92FC1" w:rsidP="00B92FC1">
      <w:pPr>
        <w:spacing w:after="0" w:line="240" w:lineRule="auto"/>
        <w:jc w:val="both"/>
      </w:pPr>
    </w:p>
    <w:p w:rsidR="00B92FC1" w:rsidRPr="0012195B" w:rsidRDefault="00B92FC1" w:rsidP="00B92FC1">
      <w:pPr>
        <w:spacing w:after="0" w:line="240" w:lineRule="auto"/>
        <w:ind w:firstLine="567"/>
        <w:jc w:val="both"/>
      </w:pPr>
      <w:r w:rsidRPr="0012195B">
        <w:rPr>
          <w:b/>
          <w:bCs/>
        </w:rPr>
        <w:t xml:space="preserve">Ciele </w:t>
      </w:r>
      <w:r w:rsidRPr="0012195B">
        <w:t>sú zamerané na poznávanie živej a neživej prírody ako celku, čo predstavuje:</w:t>
      </w:r>
    </w:p>
    <w:p w:rsidR="00B92FC1" w:rsidRPr="0012195B" w:rsidRDefault="00B92FC1" w:rsidP="00B92FC1">
      <w:pPr>
        <w:numPr>
          <w:ilvl w:val="0"/>
          <w:numId w:val="34"/>
        </w:numPr>
        <w:tabs>
          <w:tab w:val="clear" w:pos="720"/>
          <w:tab w:val="num" w:pos="360"/>
        </w:tabs>
        <w:autoSpaceDE w:val="0"/>
        <w:autoSpaceDN w:val="0"/>
        <w:spacing w:after="0" w:line="240" w:lineRule="auto"/>
        <w:ind w:left="357" w:hanging="357"/>
        <w:jc w:val="both"/>
      </w:pPr>
      <w:r w:rsidRPr="0012195B">
        <w:t xml:space="preserve">Poznať a chápať život v prírodných celkoch a život organizmov v nich žijúcich. </w:t>
      </w:r>
    </w:p>
    <w:p w:rsidR="00B92FC1" w:rsidRPr="0012195B" w:rsidRDefault="00B92FC1" w:rsidP="00B92FC1">
      <w:pPr>
        <w:numPr>
          <w:ilvl w:val="0"/>
          <w:numId w:val="34"/>
        </w:numPr>
        <w:tabs>
          <w:tab w:val="clear" w:pos="720"/>
          <w:tab w:val="num" w:pos="360"/>
        </w:tabs>
        <w:autoSpaceDE w:val="0"/>
        <w:autoSpaceDN w:val="0"/>
        <w:spacing w:after="0" w:line="240" w:lineRule="auto"/>
        <w:ind w:left="357" w:hanging="357"/>
        <w:jc w:val="both"/>
      </w:pPr>
      <w:r w:rsidRPr="0012195B">
        <w:t>Poznať väzby organizmov na životné prostredie v prejavoch života a vzájomných vzťahoch ako súčastí celku.</w:t>
      </w:r>
    </w:p>
    <w:p w:rsidR="00B92FC1" w:rsidRPr="0012195B" w:rsidRDefault="00B92FC1" w:rsidP="00B92FC1">
      <w:pPr>
        <w:numPr>
          <w:ilvl w:val="0"/>
          <w:numId w:val="34"/>
        </w:numPr>
        <w:tabs>
          <w:tab w:val="clear" w:pos="720"/>
          <w:tab w:val="num" w:pos="360"/>
        </w:tabs>
        <w:autoSpaceDE w:val="0"/>
        <w:autoSpaceDN w:val="0"/>
        <w:spacing w:after="0" w:line="240" w:lineRule="auto"/>
        <w:ind w:left="357" w:hanging="357"/>
        <w:jc w:val="both"/>
      </w:pPr>
      <w:r w:rsidRPr="0012195B">
        <w:t>Chápať základné súvislosti a vzťahy prírodných objektov, ako výsledok vzájomného pôsobenia prírodných procesov a javov.</w:t>
      </w:r>
    </w:p>
    <w:p w:rsidR="00B92FC1" w:rsidRPr="0012195B" w:rsidRDefault="00B92FC1" w:rsidP="00B92FC1">
      <w:pPr>
        <w:numPr>
          <w:ilvl w:val="0"/>
          <w:numId w:val="34"/>
        </w:numPr>
        <w:tabs>
          <w:tab w:val="clear" w:pos="720"/>
          <w:tab w:val="num" w:pos="360"/>
        </w:tabs>
        <w:autoSpaceDE w:val="0"/>
        <w:autoSpaceDN w:val="0"/>
        <w:spacing w:after="0" w:line="240" w:lineRule="auto"/>
        <w:ind w:left="357" w:hanging="357"/>
        <w:jc w:val="both"/>
      </w:pPr>
      <w:r w:rsidRPr="0012195B">
        <w:t xml:space="preserve">Chápať základné biologické procesy vo väzbe na živé a neživé zložky prírody. </w:t>
      </w:r>
    </w:p>
    <w:p w:rsidR="00B92FC1" w:rsidRPr="0012195B" w:rsidRDefault="00B92FC1" w:rsidP="00B92FC1">
      <w:pPr>
        <w:numPr>
          <w:ilvl w:val="0"/>
          <w:numId w:val="34"/>
        </w:numPr>
        <w:tabs>
          <w:tab w:val="clear" w:pos="720"/>
          <w:tab w:val="num" w:pos="360"/>
        </w:tabs>
        <w:autoSpaceDE w:val="0"/>
        <w:autoSpaceDN w:val="0"/>
        <w:spacing w:after="0" w:line="240" w:lineRule="auto"/>
        <w:ind w:left="357" w:hanging="357"/>
        <w:jc w:val="both"/>
      </w:pPr>
      <w:r w:rsidRPr="0012195B">
        <w:t>Viesť k schopnosti triediť informácie a osvojené poznatky a využívať v praktickom živote.</w:t>
      </w:r>
    </w:p>
    <w:p w:rsidR="00B92FC1" w:rsidRPr="0012195B" w:rsidRDefault="00B92FC1" w:rsidP="00B92FC1">
      <w:pPr>
        <w:spacing w:after="0" w:line="240" w:lineRule="auto"/>
      </w:pPr>
    </w:p>
    <w:p w:rsidR="00B92FC1" w:rsidRPr="0012195B" w:rsidRDefault="00B92FC1" w:rsidP="00B92FC1">
      <w:pPr>
        <w:spacing w:after="0" w:line="240" w:lineRule="auto"/>
        <w:ind w:firstLine="567"/>
      </w:pPr>
      <w:r w:rsidRPr="0012195B">
        <w:t xml:space="preserve">Stanovené ciele sa dosahujú rozvíjaním ďalších </w:t>
      </w:r>
      <w:r w:rsidRPr="0012195B">
        <w:rPr>
          <w:b/>
          <w:bCs/>
        </w:rPr>
        <w:t>kľúčových kompetencií</w:t>
      </w:r>
      <w:r w:rsidRPr="0012195B">
        <w:t xml:space="preserve"> žiakov:</w:t>
      </w:r>
    </w:p>
    <w:p w:rsidR="00B92FC1" w:rsidRPr="0012195B" w:rsidRDefault="00B92FC1" w:rsidP="00B92FC1">
      <w:pPr>
        <w:numPr>
          <w:ilvl w:val="0"/>
          <w:numId w:val="35"/>
        </w:numPr>
        <w:autoSpaceDE w:val="0"/>
        <w:autoSpaceDN w:val="0"/>
        <w:spacing w:after="0" w:line="240" w:lineRule="auto"/>
        <w:rPr>
          <w:u w:val="single"/>
        </w:rPr>
      </w:pPr>
      <w:r w:rsidRPr="0012195B">
        <w:rPr>
          <w:i/>
          <w:iCs/>
        </w:rPr>
        <w:t>v oblasti komunikačných schopností</w:t>
      </w:r>
      <w:r w:rsidRPr="0012195B">
        <w:rPr>
          <w:u w:val="single"/>
        </w:rPr>
        <w:t>:</w:t>
      </w:r>
    </w:p>
    <w:p w:rsidR="00B92FC1" w:rsidRPr="0012195B" w:rsidRDefault="00B92FC1" w:rsidP="00B92FC1">
      <w:pPr>
        <w:numPr>
          <w:ilvl w:val="1"/>
          <w:numId w:val="35"/>
        </w:numPr>
        <w:tabs>
          <w:tab w:val="clear" w:pos="1420"/>
          <w:tab w:val="num" w:pos="720"/>
        </w:tabs>
        <w:autoSpaceDE w:val="0"/>
        <w:autoSpaceDN w:val="0"/>
        <w:spacing w:after="0" w:line="240" w:lineRule="auto"/>
        <w:ind w:left="720" w:hanging="360"/>
        <w:jc w:val="both"/>
      </w:pPr>
      <w:r w:rsidRPr="0012195B">
        <w:t>identifikovať a správne používať základné pojmy, objektívne opísať, vysvetliť alebo zdôvodniť základné znaky biologických objektov a procesov, podstatu procesov a vzťahov, </w:t>
      </w:r>
      <w:r w:rsidRPr="0012195B">
        <w:rPr>
          <w:lang w:eastAsia="cs-CZ"/>
        </w:rPr>
        <w:t>vecne správne sa vyjadrovať verbálne, písomne a graficky k danej učebnej téme,</w:t>
      </w:r>
      <w:r w:rsidRPr="0012195B">
        <w:t xml:space="preserve"> </w:t>
      </w:r>
      <w:r w:rsidRPr="0012195B">
        <w:rPr>
          <w:lang w:eastAsia="cs-CZ"/>
        </w:rPr>
        <w:t>vedieť využiť informačné a komunikačné zdroje, vyhľadávať, triediť a spracovávať informácie a dáta z rôznych zdrojov,</w:t>
      </w:r>
      <w:r w:rsidRPr="0012195B">
        <w:t xml:space="preserve"> </w:t>
      </w:r>
      <w:r w:rsidRPr="0012195B">
        <w:rPr>
          <w:lang w:eastAsia="cs-CZ"/>
        </w:rPr>
        <w:t>zrozumiteľne prezentovať svoje poznatky, skúsenosti a zručnosti,</w:t>
      </w:r>
      <w:r w:rsidRPr="0012195B">
        <w:t xml:space="preserve"> </w:t>
      </w:r>
      <w:r w:rsidRPr="0012195B">
        <w:rPr>
          <w:lang w:eastAsia="cs-CZ"/>
        </w:rPr>
        <w:t xml:space="preserve">vedieť spracovať jednoduchú správu z pozorovania na základe danej štruktúry, vedieť spracovať a prezentovať jednoduchý projekt so zameraním na ciele, metódy, výsledky a ich využitie. </w:t>
      </w:r>
    </w:p>
    <w:p w:rsidR="00B92FC1" w:rsidRPr="0012195B" w:rsidRDefault="00B92FC1" w:rsidP="00B92FC1">
      <w:pPr>
        <w:numPr>
          <w:ilvl w:val="0"/>
          <w:numId w:val="38"/>
        </w:numPr>
        <w:autoSpaceDE w:val="0"/>
        <w:autoSpaceDN w:val="0"/>
        <w:spacing w:after="0" w:line="240" w:lineRule="auto"/>
        <w:rPr>
          <w:i/>
          <w:iCs/>
        </w:rPr>
      </w:pPr>
      <w:r w:rsidRPr="0012195B">
        <w:rPr>
          <w:i/>
          <w:iCs/>
        </w:rPr>
        <w:t>v oblasti  identifikácie problémov, navrhovania riešenia a schopnosti ich riešiť:</w:t>
      </w:r>
    </w:p>
    <w:p w:rsidR="00B92FC1" w:rsidRPr="0012195B" w:rsidRDefault="00B92FC1" w:rsidP="00B92FC1">
      <w:pPr>
        <w:numPr>
          <w:ilvl w:val="0"/>
          <w:numId w:val="36"/>
        </w:numPr>
        <w:tabs>
          <w:tab w:val="clear" w:pos="340"/>
          <w:tab w:val="num" w:pos="720"/>
        </w:tabs>
        <w:spacing w:after="0" w:line="240" w:lineRule="auto"/>
        <w:ind w:left="720" w:hanging="360"/>
        <w:jc w:val="both"/>
        <w:rPr>
          <w:lang w:eastAsia="cs-CZ"/>
        </w:rPr>
      </w:pPr>
      <w:r w:rsidRPr="0012195B">
        <w:rPr>
          <w:lang w:eastAsia="cs-CZ"/>
        </w:rPr>
        <w:t xml:space="preserve">riešiť úlohy zamerané na rozvoj porozumenia a aplikácie, navrhovať rôzne riešenia úloh, postupov a prístupov, </w:t>
      </w:r>
      <w:r w:rsidRPr="0012195B">
        <w:t xml:space="preserve">rozvíjať schopnosti a zručnosti pri riešení praktických úloh, spracovávaní jednoduchých správ z pozorovaní a jednoduchých školských projektov, </w:t>
      </w:r>
      <w:r w:rsidRPr="0012195B">
        <w:rPr>
          <w:lang w:eastAsia="cs-CZ"/>
        </w:rPr>
        <w:t>využívať tvorivosť a nápaditosť, samostatne tvoriť závery na základe zistení, skúmaní alebo riešení úloh, p</w:t>
      </w:r>
      <w:r w:rsidRPr="0012195B">
        <w:t>redpokladať a určiť príčinné súvislosti, pozorovať, experimentovať a odhadovať.</w:t>
      </w:r>
    </w:p>
    <w:p w:rsidR="00B92FC1" w:rsidRPr="0012195B" w:rsidRDefault="00B92FC1" w:rsidP="00B92FC1">
      <w:pPr>
        <w:numPr>
          <w:ilvl w:val="0"/>
          <w:numId w:val="39"/>
        </w:numPr>
        <w:autoSpaceDE w:val="0"/>
        <w:autoSpaceDN w:val="0"/>
        <w:spacing w:after="0" w:line="240" w:lineRule="auto"/>
        <w:rPr>
          <w:b/>
          <w:bCs/>
          <w:i/>
          <w:iCs/>
        </w:rPr>
      </w:pPr>
      <w:r w:rsidRPr="0012195B">
        <w:rPr>
          <w:i/>
          <w:iCs/>
        </w:rPr>
        <w:t>v oblasti  sociálnych kompetencií:</w:t>
      </w:r>
    </w:p>
    <w:p w:rsidR="00B92FC1" w:rsidRPr="0012195B" w:rsidRDefault="00B92FC1" w:rsidP="00B92FC1">
      <w:pPr>
        <w:numPr>
          <w:ilvl w:val="0"/>
          <w:numId w:val="36"/>
        </w:numPr>
        <w:tabs>
          <w:tab w:val="clear" w:pos="340"/>
          <w:tab w:val="num" w:pos="540"/>
        </w:tabs>
        <w:spacing w:after="0" w:line="240" w:lineRule="auto"/>
        <w:ind w:left="540" w:hanging="180"/>
        <w:jc w:val="both"/>
        <w:rPr>
          <w:lang w:eastAsia="cs-CZ"/>
        </w:rPr>
      </w:pPr>
      <w:r w:rsidRPr="0012195B">
        <w:rPr>
          <w:lang w:eastAsia="cs-CZ"/>
        </w:rPr>
        <w:t>vyjadrovať svoje názory, postoje a skúsenosti, pracovať vo dvojiciach alebo v skupinách, vzájomne radiť a pomáhať, prezentovať a zhodnotiť výsledky svojej alebo skupinovej činnosti, hodnotiť vlastné výkony a pokroky v učení,</w:t>
      </w:r>
    </w:p>
    <w:p w:rsidR="00B92FC1" w:rsidRPr="0012195B" w:rsidRDefault="00B92FC1" w:rsidP="00B92FC1">
      <w:pPr>
        <w:numPr>
          <w:ilvl w:val="0"/>
          <w:numId w:val="40"/>
        </w:numPr>
        <w:autoSpaceDE w:val="0"/>
        <w:autoSpaceDN w:val="0"/>
        <w:spacing w:after="0" w:line="240" w:lineRule="auto"/>
        <w:rPr>
          <w:b/>
          <w:bCs/>
          <w:i/>
          <w:iCs/>
        </w:rPr>
      </w:pPr>
      <w:r w:rsidRPr="0012195B">
        <w:rPr>
          <w:i/>
          <w:iCs/>
        </w:rPr>
        <w:t>v oblasti  získavania, osvojovania a rozvíjania manuálnych zručností:</w:t>
      </w:r>
    </w:p>
    <w:p w:rsidR="00B92FC1" w:rsidRPr="0012195B" w:rsidRDefault="00B92FC1" w:rsidP="00B92FC1">
      <w:pPr>
        <w:numPr>
          <w:ilvl w:val="0"/>
          <w:numId w:val="37"/>
        </w:numPr>
        <w:spacing w:after="0" w:line="240" w:lineRule="auto"/>
        <w:jc w:val="both"/>
        <w:rPr>
          <w:lang w:eastAsia="cs-CZ"/>
        </w:rPr>
      </w:pPr>
      <w:r w:rsidRPr="0012195B">
        <w:t>používať správne postupy a techniky pri praktických činnostiach,</w:t>
      </w:r>
      <w:r w:rsidRPr="0012195B">
        <w:rPr>
          <w:lang w:eastAsia="cs-CZ"/>
        </w:rPr>
        <w:t xml:space="preserve"> dodržiavať pravidlá bezpečnosti a ochrany zdravia,  využívať učebné, kompenzačné a iné pomôcky, </w:t>
      </w:r>
      <w:r w:rsidRPr="0012195B">
        <w:t xml:space="preserve">rozvíjať zručnosti pri práci s prírodninami a pri terénnych pozorovaniach, aplikovať teoretické poznatky a skúsenosti v praktických podmienkach. </w:t>
      </w:r>
    </w:p>
    <w:p w:rsidR="00B92FC1" w:rsidRPr="0012195B" w:rsidRDefault="00B92FC1" w:rsidP="00B92FC1">
      <w:pPr>
        <w:spacing w:after="0" w:line="240" w:lineRule="auto"/>
        <w:rPr>
          <w:b/>
          <w:bCs/>
        </w:rPr>
      </w:pPr>
    </w:p>
    <w:p w:rsidR="00B92FC1" w:rsidRPr="0012195B" w:rsidRDefault="00B92FC1" w:rsidP="00B92FC1">
      <w:pPr>
        <w:spacing w:after="0" w:line="240" w:lineRule="auto"/>
        <w:rPr>
          <w:b/>
          <w:bCs/>
        </w:rPr>
      </w:pPr>
      <w:r w:rsidRPr="0012195B">
        <w:rPr>
          <w:b/>
          <w:bCs/>
        </w:rPr>
        <w:t>Výchovné a vzdelávacie stratégie vychádzajú z nasledovných kompetencií:</w:t>
      </w:r>
    </w:p>
    <w:p w:rsidR="00B92FC1" w:rsidRPr="0012195B" w:rsidRDefault="00B92FC1" w:rsidP="00B92FC1">
      <w:pPr>
        <w:numPr>
          <w:ilvl w:val="1"/>
          <w:numId w:val="34"/>
        </w:numPr>
        <w:tabs>
          <w:tab w:val="clear" w:pos="1364"/>
          <w:tab w:val="num" w:pos="360"/>
        </w:tabs>
        <w:autoSpaceDE w:val="0"/>
        <w:autoSpaceDN w:val="0"/>
        <w:spacing w:after="0" w:line="240" w:lineRule="auto"/>
        <w:ind w:left="357" w:hanging="357"/>
        <w:jc w:val="both"/>
      </w:pPr>
      <w:r w:rsidRPr="0012195B">
        <w:t>Poznávať živé organizmy a ich význam v prírode a pre život človeka. Chápať lesný, vodný, trávny, poľný ekosystém a ľudské obydlia ako životný priestor organizmov, poznať typických predstaviteľov podľa vonkajších znakov, životných prejavov a potravových vzťahov, zásady prevencie a spôsob ochrany pred škodlivými druhmi.</w:t>
      </w:r>
    </w:p>
    <w:p w:rsidR="00B92FC1" w:rsidRPr="0012195B" w:rsidRDefault="00B92FC1" w:rsidP="00B92FC1">
      <w:pPr>
        <w:numPr>
          <w:ilvl w:val="1"/>
          <w:numId w:val="34"/>
        </w:numPr>
        <w:tabs>
          <w:tab w:val="clear" w:pos="1364"/>
          <w:tab w:val="num" w:pos="360"/>
        </w:tabs>
        <w:autoSpaceDE w:val="0"/>
        <w:autoSpaceDN w:val="0"/>
        <w:spacing w:after="0" w:line="240" w:lineRule="auto"/>
        <w:ind w:left="357" w:hanging="357"/>
        <w:jc w:val="both"/>
      </w:pPr>
      <w:r w:rsidRPr="0012195B">
        <w:t>Poznať základnú stavbu, funkcie a životné prejavy rastlinných a živočíšnych buniek, jednobunkových a mnohobunkových organizmov.</w:t>
      </w:r>
    </w:p>
    <w:p w:rsidR="00B92FC1" w:rsidRPr="0012195B" w:rsidRDefault="00B92FC1" w:rsidP="00B92FC1">
      <w:pPr>
        <w:numPr>
          <w:ilvl w:val="1"/>
          <w:numId w:val="34"/>
        </w:numPr>
        <w:tabs>
          <w:tab w:val="clear" w:pos="1364"/>
          <w:tab w:val="num" w:pos="360"/>
        </w:tabs>
        <w:autoSpaceDE w:val="0"/>
        <w:autoSpaceDN w:val="0"/>
        <w:spacing w:after="0" w:line="240" w:lineRule="auto"/>
        <w:ind w:left="357" w:hanging="357"/>
        <w:jc w:val="both"/>
      </w:pPr>
      <w:r w:rsidRPr="0012195B">
        <w:t>Poznať základnú stavbu a funkcie sústav orgánov človeka, zásady starostlivosti prvej predlekárskej pomoci pri bežných poraneniach. Rozvíjať poznatky o činnosti ľudského tela, ako celostného systému z hľadiska ochrany zdravia  a zdravého životného štýlu.</w:t>
      </w:r>
      <w:r w:rsidRPr="0012195B">
        <w:rPr>
          <w:i/>
          <w:iCs/>
        </w:rPr>
        <w:t xml:space="preserve"> </w:t>
      </w:r>
    </w:p>
    <w:p w:rsidR="00B92FC1" w:rsidRPr="0012195B" w:rsidRDefault="00B92FC1" w:rsidP="00B92FC1">
      <w:pPr>
        <w:numPr>
          <w:ilvl w:val="1"/>
          <w:numId w:val="34"/>
        </w:numPr>
        <w:tabs>
          <w:tab w:val="clear" w:pos="1364"/>
          <w:tab w:val="num" w:pos="360"/>
        </w:tabs>
        <w:autoSpaceDE w:val="0"/>
        <w:autoSpaceDN w:val="0"/>
        <w:spacing w:after="0" w:line="240" w:lineRule="auto"/>
        <w:ind w:left="357" w:hanging="357"/>
        <w:jc w:val="both"/>
      </w:pPr>
      <w:r w:rsidRPr="0012195B">
        <w:t>Porozumieť vzťahu neživej a živej prírody a význam jej poznávania. Poznať základnú stavbu a stavebné jednotky Zeme, podstatné zmeny v zemskej kôre, základné vonkajšie a vnútorné geologické procesy, súvislosti geologického vývoja Zeme, prírody a človeka.</w:t>
      </w:r>
    </w:p>
    <w:p w:rsidR="00B92FC1" w:rsidRPr="0012195B" w:rsidRDefault="00B92FC1" w:rsidP="00B92FC1">
      <w:pPr>
        <w:numPr>
          <w:ilvl w:val="1"/>
          <w:numId w:val="34"/>
        </w:numPr>
        <w:tabs>
          <w:tab w:val="clear" w:pos="1364"/>
          <w:tab w:val="num" w:pos="360"/>
        </w:tabs>
        <w:autoSpaceDE w:val="0"/>
        <w:autoSpaceDN w:val="0"/>
        <w:spacing w:after="0" w:line="240" w:lineRule="auto"/>
        <w:ind w:left="357" w:hanging="357"/>
        <w:jc w:val="both"/>
      </w:pPr>
      <w:r w:rsidRPr="0012195B">
        <w:lastRenderedPageBreak/>
        <w:t>Poznať základné podmienky života, faktory prostredia a vzťahy organizmov, následky vplyvu človeka na biosféru a možnosti ich odstránenia</w:t>
      </w:r>
    </w:p>
    <w:p w:rsidR="00B92FC1" w:rsidRPr="0012195B" w:rsidRDefault="00B92FC1" w:rsidP="00B92FC1">
      <w:pPr>
        <w:numPr>
          <w:ilvl w:val="1"/>
          <w:numId w:val="34"/>
        </w:numPr>
        <w:tabs>
          <w:tab w:val="clear" w:pos="1364"/>
          <w:tab w:val="num" w:pos="360"/>
        </w:tabs>
        <w:autoSpaceDE w:val="0"/>
        <w:autoSpaceDN w:val="0"/>
        <w:spacing w:after="0" w:line="240" w:lineRule="auto"/>
        <w:ind w:left="357" w:hanging="357"/>
        <w:jc w:val="both"/>
      </w:pPr>
      <w:r w:rsidRPr="0012195B">
        <w:t>Poznať hlavné znaky základných životných procesov baktérii, rastlín, húb a živočíchov, podstatu a význam dedičnosti v prírode a pre človeka.</w:t>
      </w:r>
    </w:p>
    <w:p w:rsidR="00B92FC1" w:rsidRPr="0012195B" w:rsidRDefault="00B92FC1" w:rsidP="00B92FC1">
      <w:pPr>
        <w:numPr>
          <w:ilvl w:val="1"/>
          <w:numId w:val="34"/>
        </w:numPr>
        <w:tabs>
          <w:tab w:val="clear" w:pos="1364"/>
          <w:tab w:val="num" w:pos="360"/>
        </w:tabs>
        <w:autoSpaceDE w:val="0"/>
        <w:autoSpaceDN w:val="0"/>
        <w:spacing w:after="0" w:line="240" w:lineRule="auto"/>
        <w:ind w:left="357" w:hanging="357"/>
        <w:jc w:val="both"/>
      </w:pPr>
      <w:r w:rsidRPr="0012195B">
        <w:t xml:space="preserve">Poznať zložky životného prostredia, ich vzájomný vzťah, význam pre podmienky života organizmov a človeka a faktory vplývajúce na kvalitu životného prostredia, zdravie a spôsob života človeka a organizmov, základné hľadiská ochrany životného prostredia a prírody. </w:t>
      </w:r>
    </w:p>
    <w:p w:rsidR="00B92FC1" w:rsidRDefault="00B92FC1" w:rsidP="00B92FC1">
      <w:pPr>
        <w:tabs>
          <w:tab w:val="left" w:pos="284"/>
        </w:tabs>
        <w:spacing w:after="0" w:line="240" w:lineRule="auto"/>
        <w:ind w:left="357"/>
        <w:jc w:val="both"/>
        <w:rPr>
          <w:b/>
          <w:bCs/>
          <w:sz w:val="28"/>
          <w:szCs w:val="28"/>
        </w:rPr>
      </w:pPr>
    </w:p>
    <w:p w:rsidR="00B92FC1" w:rsidRPr="0012195B" w:rsidRDefault="00B92FC1" w:rsidP="00B92FC1">
      <w:pPr>
        <w:tabs>
          <w:tab w:val="left" w:pos="284"/>
        </w:tabs>
        <w:spacing w:after="0" w:line="240" w:lineRule="auto"/>
        <w:jc w:val="both"/>
        <w:rPr>
          <w:b/>
          <w:bCs/>
          <w:sz w:val="28"/>
          <w:szCs w:val="28"/>
        </w:rPr>
      </w:pPr>
      <w:r w:rsidRPr="0012195B">
        <w:rPr>
          <w:b/>
          <w:bCs/>
          <w:sz w:val="28"/>
          <w:szCs w:val="28"/>
        </w:rPr>
        <w:t xml:space="preserve">3. </w:t>
      </w:r>
      <w:r>
        <w:rPr>
          <w:b/>
          <w:bCs/>
          <w:sz w:val="28"/>
          <w:szCs w:val="28"/>
        </w:rPr>
        <w:t>Témy, t</w:t>
      </w:r>
      <w:r w:rsidRPr="0012195B">
        <w:rPr>
          <w:b/>
          <w:bCs/>
          <w:sz w:val="28"/>
          <w:szCs w:val="28"/>
        </w:rPr>
        <w:t>ematické celky</w:t>
      </w:r>
    </w:p>
    <w:p w:rsidR="00B92FC1" w:rsidRPr="0012195B" w:rsidRDefault="00B92FC1" w:rsidP="00B92FC1">
      <w:pPr>
        <w:spacing w:after="0" w:line="240" w:lineRule="auto"/>
        <w:jc w:val="both"/>
      </w:pPr>
      <w:r w:rsidRPr="0012195B">
        <w:rPr>
          <w:b/>
          <w:bCs/>
          <w:i/>
          <w:iCs/>
        </w:rPr>
        <w:tab/>
      </w:r>
      <w:r w:rsidRPr="0012195B">
        <w:rPr>
          <w:b/>
          <w:bCs/>
          <w:i/>
          <w:iCs/>
        </w:rPr>
        <w:tab/>
        <w:t xml:space="preserve">      </w:t>
      </w:r>
      <w:r w:rsidRPr="0012195B">
        <w:rPr>
          <w:b/>
          <w:bCs/>
          <w:i/>
          <w:iCs/>
        </w:rPr>
        <w:tab/>
      </w:r>
      <w:r w:rsidRPr="0012195B">
        <w:rPr>
          <w:b/>
          <w:bCs/>
          <w:i/>
          <w:iCs/>
        </w:rPr>
        <w:tab/>
      </w:r>
      <w:r w:rsidRPr="0012195B">
        <w:rPr>
          <w:b/>
          <w:bCs/>
          <w:i/>
          <w:iCs/>
        </w:rPr>
        <w:tab/>
      </w:r>
      <w:r w:rsidRPr="0012195B">
        <w:rPr>
          <w:b/>
          <w:bCs/>
          <w:i/>
          <w:iCs/>
        </w:rPr>
        <w:tab/>
      </w:r>
      <w:r w:rsidRPr="0012195B">
        <w:rPr>
          <w:b/>
          <w:bCs/>
          <w:i/>
          <w:iCs/>
        </w:rPr>
        <w:tab/>
      </w:r>
      <w:r w:rsidRPr="0012195B">
        <w:rPr>
          <w:b/>
          <w:bCs/>
          <w:i/>
          <w:iCs/>
        </w:rPr>
        <w:tab/>
      </w:r>
      <w:r w:rsidRPr="0012195B">
        <w:rPr>
          <w:b/>
          <w:bCs/>
          <w:i/>
          <w:iCs/>
        </w:rPr>
        <w:tab/>
        <w:t xml:space="preserve">   </w:t>
      </w:r>
      <w:r w:rsidRPr="0012195B">
        <w:t xml:space="preserve">                                                 </w:t>
      </w:r>
    </w:p>
    <w:p w:rsidR="00B92FC1" w:rsidRPr="0012195B" w:rsidRDefault="00B92FC1" w:rsidP="00B92FC1">
      <w:pPr>
        <w:spacing w:after="0" w:line="240" w:lineRule="auto"/>
        <w:rPr>
          <w:b/>
          <w:bCs/>
        </w:rPr>
      </w:pPr>
      <w:r w:rsidRPr="0012195B">
        <w:rPr>
          <w:b/>
          <w:bCs/>
        </w:rPr>
        <w:t xml:space="preserve">5. ročník </w:t>
      </w:r>
      <w:r w:rsidRPr="0012195B">
        <w:rPr>
          <w:b/>
          <w:bCs/>
          <w:i/>
          <w:iCs/>
        </w:rPr>
        <w:t xml:space="preserve">                  </w:t>
      </w:r>
      <w:r w:rsidRPr="0012195B">
        <w:rPr>
          <w:b/>
          <w:bCs/>
          <w:i/>
          <w:iCs/>
        </w:rPr>
        <w:tab/>
      </w:r>
      <w:r w:rsidRPr="0012195B">
        <w:rPr>
          <w:b/>
          <w:bCs/>
          <w:i/>
          <w:iCs/>
        </w:rPr>
        <w:tab/>
      </w:r>
    </w:p>
    <w:p w:rsidR="00B92FC1" w:rsidRPr="0012195B" w:rsidRDefault="00B92FC1" w:rsidP="00B92FC1">
      <w:pPr>
        <w:numPr>
          <w:ilvl w:val="0"/>
          <w:numId w:val="42"/>
        </w:numPr>
        <w:autoSpaceDE w:val="0"/>
        <w:autoSpaceDN w:val="0"/>
        <w:spacing w:after="0" w:line="240" w:lineRule="auto"/>
        <w:jc w:val="both"/>
      </w:pPr>
      <w:r w:rsidRPr="0012195B">
        <w:t>Príroda a život</w:t>
      </w:r>
      <w:r w:rsidRPr="0012195B">
        <w:tab/>
      </w:r>
      <w:r w:rsidRPr="0012195B">
        <w:tab/>
      </w:r>
      <w:r w:rsidRPr="0012195B">
        <w:tab/>
      </w:r>
      <w:r w:rsidRPr="0012195B">
        <w:tab/>
      </w:r>
      <w:r w:rsidRPr="0012195B">
        <w:tab/>
      </w:r>
      <w:r w:rsidRPr="0012195B">
        <w:tab/>
      </w:r>
      <w:r w:rsidRPr="0012195B">
        <w:tab/>
      </w:r>
      <w:r w:rsidRPr="0012195B">
        <w:tab/>
      </w:r>
    </w:p>
    <w:p w:rsidR="00B92FC1" w:rsidRPr="0012195B" w:rsidRDefault="00B92FC1" w:rsidP="00B92FC1">
      <w:pPr>
        <w:numPr>
          <w:ilvl w:val="0"/>
          <w:numId w:val="42"/>
        </w:numPr>
        <w:autoSpaceDE w:val="0"/>
        <w:autoSpaceDN w:val="0"/>
        <w:spacing w:after="0" w:line="240" w:lineRule="auto"/>
        <w:jc w:val="both"/>
      </w:pPr>
      <w:r w:rsidRPr="0012195B">
        <w:t>Život v lese</w:t>
      </w:r>
      <w:r w:rsidRPr="0012195B">
        <w:tab/>
      </w:r>
      <w:r w:rsidRPr="0012195B">
        <w:tab/>
      </w:r>
      <w:r w:rsidRPr="0012195B">
        <w:tab/>
      </w:r>
      <w:r w:rsidRPr="0012195B">
        <w:tab/>
      </w:r>
      <w:r w:rsidRPr="0012195B">
        <w:tab/>
      </w:r>
      <w:r w:rsidRPr="0012195B">
        <w:tab/>
      </w:r>
      <w:r w:rsidRPr="0012195B">
        <w:tab/>
      </w:r>
      <w:r w:rsidRPr="0012195B">
        <w:tab/>
      </w:r>
      <w:r w:rsidRPr="0012195B">
        <w:tab/>
      </w:r>
      <w:r w:rsidRPr="0012195B">
        <w:tab/>
      </w:r>
    </w:p>
    <w:p w:rsidR="00B92FC1" w:rsidRPr="0012195B" w:rsidRDefault="00B92FC1" w:rsidP="00B92FC1">
      <w:pPr>
        <w:numPr>
          <w:ilvl w:val="0"/>
          <w:numId w:val="42"/>
        </w:numPr>
        <w:autoSpaceDE w:val="0"/>
        <w:autoSpaceDN w:val="0"/>
        <w:spacing w:after="0" w:line="240" w:lineRule="auto"/>
        <w:jc w:val="both"/>
      </w:pPr>
      <w:r w:rsidRPr="0012195B">
        <w:t>Život vo vode  a na brehu</w:t>
      </w:r>
      <w:r w:rsidRPr="0012195B">
        <w:tab/>
      </w:r>
      <w:r w:rsidRPr="0012195B">
        <w:tab/>
      </w:r>
      <w:r w:rsidRPr="0012195B">
        <w:tab/>
      </w:r>
      <w:r w:rsidRPr="0012195B">
        <w:tab/>
      </w:r>
      <w:r w:rsidRPr="0012195B">
        <w:tab/>
      </w:r>
      <w:r w:rsidRPr="0012195B">
        <w:tab/>
      </w:r>
      <w:r w:rsidRPr="0012195B">
        <w:tab/>
      </w:r>
      <w:r w:rsidRPr="0012195B">
        <w:tab/>
      </w:r>
    </w:p>
    <w:p w:rsidR="00B92FC1" w:rsidRPr="0012195B" w:rsidRDefault="00B92FC1" w:rsidP="00B92FC1">
      <w:pPr>
        <w:numPr>
          <w:ilvl w:val="0"/>
          <w:numId w:val="42"/>
        </w:numPr>
        <w:autoSpaceDE w:val="0"/>
        <w:autoSpaceDN w:val="0"/>
        <w:spacing w:after="0" w:line="240" w:lineRule="auto"/>
        <w:jc w:val="both"/>
      </w:pPr>
      <w:r w:rsidRPr="0012195B">
        <w:t>Život na poliach a lúk</w:t>
      </w:r>
      <w:r w:rsidR="003F3F86">
        <w:t>a</w:t>
      </w:r>
      <w:r w:rsidRPr="0012195B">
        <w:t>ch</w:t>
      </w:r>
      <w:r w:rsidRPr="0012195B">
        <w:tab/>
      </w:r>
      <w:r w:rsidRPr="0012195B">
        <w:tab/>
      </w:r>
      <w:r w:rsidRPr="0012195B">
        <w:tab/>
      </w:r>
      <w:r w:rsidRPr="0012195B">
        <w:tab/>
      </w:r>
      <w:r w:rsidRPr="0012195B">
        <w:tab/>
      </w:r>
      <w:r w:rsidRPr="0012195B">
        <w:tab/>
      </w:r>
      <w:r w:rsidRPr="0012195B">
        <w:tab/>
      </w:r>
    </w:p>
    <w:p w:rsidR="00B92FC1" w:rsidRPr="0012195B" w:rsidRDefault="00B92FC1" w:rsidP="00B92FC1">
      <w:pPr>
        <w:tabs>
          <w:tab w:val="left" w:pos="7020"/>
        </w:tabs>
        <w:spacing w:after="0" w:line="240" w:lineRule="auto"/>
        <w:jc w:val="both"/>
      </w:pPr>
      <w:r w:rsidRPr="0012195B">
        <w:t xml:space="preserve">Praktické aktivity </w:t>
      </w:r>
      <w:r w:rsidRPr="0012195B">
        <w:tab/>
      </w:r>
      <w:r w:rsidRPr="0012195B">
        <w:tab/>
      </w:r>
      <w:r w:rsidRPr="0012195B">
        <w:tab/>
      </w:r>
      <w:r w:rsidRPr="0012195B">
        <w:tab/>
        <w:t xml:space="preserve">  </w:t>
      </w:r>
    </w:p>
    <w:p w:rsidR="00B92FC1" w:rsidRPr="0012195B" w:rsidRDefault="00B92FC1" w:rsidP="00B92FC1">
      <w:pPr>
        <w:spacing w:after="0" w:line="240" w:lineRule="auto"/>
        <w:rPr>
          <w:b/>
          <w:bCs/>
        </w:rPr>
      </w:pPr>
      <w:r w:rsidRPr="0012195B">
        <w:rPr>
          <w:b/>
          <w:bCs/>
        </w:rPr>
        <w:t xml:space="preserve">6. ročník </w:t>
      </w:r>
    </w:p>
    <w:p w:rsidR="00B92FC1" w:rsidRPr="0012195B" w:rsidRDefault="00B92FC1" w:rsidP="00B92FC1">
      <w:pPr>
        <w:numPr>
          <w:ilvl w:val="0"/>
          <w:numId w:val="43"/>
        </w:numPr>
        <w:autoSpaceDE w:val="0"/>
        <w:autoSpaceDN w:val="0"/>
        <w:spacing w:after="0" w:line="240" w:lineRule="auto"/>
        <w:jc w:val="both"/>
      </w:pPr>
      <w:r w:rsidRPr="0012195B">
        <w:t>Život s človekom a v ľudských sídlach</w:t>
      </w:r>
      <w:r w:rsidRPr="0012195B">
        <w:tab/>
      </w:r>
      <w:r w:rsidRPr="0012195B">
        <w:tab/>
      </w:r>
      <w:r w:rsidRPr="0012195B">
        <w:tab/>
      </w:r>
      <w:r w:rsidRPr="0012195B">
        <w:tab/>
      </w:r>
      <w:r w:rsidRPr="0012195B">
        <w:tab/>
      </w:r>
      <w:r w:rsidRPr="0012195B">
        <w:tab/>
      </w:r>
      <w:r w:rsidRPr="0012195B">
        <w:tab/>
      </w:r>
    </w:p>
    <w:p w:rsidR="00B92FC1" w:rsidRPr="0012195B" w:rsidRDefault="00B92FC1" w:rsidP="00B92FC1">
      <w:pPr>
        <w:numPr>
          <w:ilvl w:val="0"/>
          <w:numId w:val="43"/>
        </w:numPr>
        <w:autoSpaceDE w:val="0"/>
        <w:autoSpaceDN w:val="0"/>
        <w:spacing w:after="0" w:line="240" w:lineRule="auto"/>
        <w:jc w:val="both"/>
      </w:pPr>
      <w:r w:rsidRPr="0012195B">
        <w:t>Základná štruktúra života</w:t>
      </w:r>
      <w:r w:rsidRPr="0012195B">
        <w:tab/>
      </w:r>
      <w:r w:rsidRPr="0012195B">
        <w:tab/>
      </w:r>
      <w:r w:rsidRPr="0012195B">
        <w:tab/>
      </w:r>
      <w:r w:rsidRPr="0012195B">
        <w:tab/>
      </w:r>
      <w:r w:rsidRPr="0012195B">
        <w:tab/>
      </w:r>
      <w:r w:rsidRPr="0012195B">
        <w:tab/>
      </w:r>
      <w:r w:rsidRPr="0012195B">
        <w:tab/>
        <w:t xml:space="preserve"> </w:t>
      </w:r>
    </w:p>
    <w:p w:rsidR="00B92FC1" w:rsidRPr="0012195B" w:rsidRDefault="00B92FC1" w:rsidP="00B92FC1">
      <w:pPr>
        <w:numPr>
          <w:ilvl w:val="0"/>
          <w:numId w:val="43"/>
        </w:numPr>
        <w:autoSpaceDE w:val="0"/>
        <w:autoSpaceDN w:val="0"/>
        <w:spacing w:after="0" w:line="240" w:lineRule="auto"/>
        <w:jc w:val="both"/>
      </w:pPr>
      <w:r w:rsidRPr="0012195B">
        <w:t>Živé organizmy a ich stavba</w:t>
      </w:r>
      <w:r w:rsidRPr="0012195B">
        <w:tab/>
      </w:r>
      <w:r w:rsidRPr="0012195B">
        <w:tab/>
        <w:t xml:space="preserve">  </w:t>
      </w:r>
      <w:r w:rsidRPr="0012195B">
        <w:tab/>
      </w:r>
      <w:r w:rsidRPr="0012195B">
        <w:tab/>
      </w:r>
      <w:r w:rsidRPr="0012195B">
        <w:tab/>
      </w:r>
      <w:r w:rsidRPr="0012195B">
        <w:tab/>
        <w:t xml:space="preserve"> </w:t>
      </w:r>
    </w:p>
    <w:p w:rsidR="00B92FC1" w:rsidRPr="0012195B" w:rsidRDefault="00B92FC1" w:rsidP="00B92FC1">
      <w:pPr>
        <w:numPr>
          <w:ilvl w:val="0"/>
          <w:numId w:val="43"/>
        </w:numPr>
        <w:autoSpaceDE w:val="0"/>
        <w:autoSpaceDN w:val="0"/>
        <w:spacing w:after="0" w:line="240" w:lineRule="auto"/>
        <w:jc w:val="both"/>
      </w:pPr>
      <w:r w:rsidRPr="0012195B">
        <w:t xml:space="preserve">Stavba tela rastlín a húb                                                        </w:t>
      </w:r>
      <w:r w:rsidRPr="0012195B">
        <w:tab/>
      </w:r>
      <w:r w:rsidRPr="0012195B">
        <w:tab/>
        <w:t xml:space="preserve"> </w:t>
      </w:r>
      <w:r w:rsidRPr="0012195B">
        <w:tab/>
        <w:t xml:space="preserve">           </w:t>
      </w:r>
    </w:p>
    <w:p w:rsidR="00B92FC1" w:rsidRPr="0012195B" w:rsidRDefault="00B92FC1" w:rsidP="00B92FC1">
      <w:pPr>
        <w:numPr>
          <w:ilvl w:val="0"/>
          <w:numId w:val="43"/>
        </w:numPr>
        <w:autoSpaceDE w:val="0"/>
        <w:autoSpaceDN w:val="0"/>
        <w:spacing w:after="0" w:line="240" w:lineRule="auto"/>
        <w:jc w:val="both"/>
      </w:pPr>
      <w:r w:rsidRPr="0012195B">
        <w:t xml:space="preserve">Stavba tela bezstavovcov                 </w:t>
      </w:r>
      <w:r w:rsidRPr="0012195B">
        <w:tab/>
      </w:r>
      <w:r w:rsidRPr="0012195B">
        <w:tab/>
      </w:r>
      <w:r w:rsidRPr="0012195B">
        <w:tab/>
        <w:t xml:space="preserve">                         </w:t>
      </w:r>
    </w:p>
    <w:p w:rsidR="00B92FC1" w:rsidRPr="0012195B" w:rsidRDefault="00B92FC1" w:rsidP="00B92FC1">
      <w:pPr>
        <w:spacing w:after="0" w:line="240" w:lineRule="auto"/>
        <w:jc w:val="both"/>
      </w:pPr>
      <w:r w:rsidRPr="0012195B">
        <w:t xml:space="preserve">Praktické aktivity </w:t>
      </w:r>
      <w:r w:rsidRPr="0012195B">
        <w:tab/>
      </w:r>
      <w:r w:rsidRPr="0012195B">
        <w:tab/>
      </w:r>
      <w:r w:rsidRPr="0012195B">
        <w:tab/>
      </w:r>
      <w:r w:rsidRPr="0012195B">
        <w:tab/>
      </w:r>
      <w:r w:rsidRPr="0012195B">
        <w:tab/>
      </w:r>
      <w:r w:rsidRPr="0012195B">
        <w:tab/>
      </w:r>
      <w:r w:rsidRPr="0012195B">
        <w:tab/>
      </w:r>
      <w:r w:rsidRPr="0012195B">
        <w:tab/>
        <w:t xml:space="preserve"> </w:t>
      </w:r>
      <w:r w:rsidRPr="0012195B">
        <w:tab/>
        <w:t xml:space="preserve">  </w:t>
      </w:r>
    </w:p>
    <w:p w:rsidR="00B92FC1" w:rsidRPr="0012195B" w:rsidRDefault="00B92FC1" w:rsidP="00B92FC1">
      <w:pPr>
        <w:spacing w:after="0" w:line="240" w:lineRule="auto"/>
        <w:rPr>
          <w:b/>
          <w:bCs/>
        </w:rPr>
      </w:pPr>
      <w:r w:rsidRPr="0012195B">
        <w:rPr>
          <w:b/>
          <w:bCs/>
        </w:rPr>
        <w:t xml:space="preserve">7. ročník </w:t>
      </w:r>
    </w:p>
    <w:p w:rsidR="00B92FC1" w:rsidRPr="0012195B" w:rsidRDefault="00B92FC1" w:rsidP="00B92FC1">
      <w:pPr>
        <w:numPr>
          <w:ilvl w:val="0"/>
          <w:numId w:val="44"/>
        </w:numPr>
        <w:autoSpaceDE w:val="0"/>
        <w:autoSpaceDN w:val="0"/>
        <w:spacing w:after="0" w:line="240" w:lineRule="auto"/>
        <w:jc w:val="both"/>
      </w:pPr>
      <w:r w:rsidRPr="0012195B">
        <w:t xml:space="preserve">Stavba tela stavovcov                     </w:t>
      </w:r>
      <w:r w:rsidRPr="0012195B">
        <w:tab/>
      </w:r>
      <w:r w:rsidRPr="0012195B">
        <w:tab/>
      </w:r>
      <w:r w:rsidRPr="0012195B">
        <w:tab/>
      </w:r>
      <w:r w:rsidRPr="0012195B">
        <w:tab/>
      </w:r>
      <w:r w:rsidRPr="0012195B">
        <w:tab/>
      </w:r>
      <w:r w:rsidRPr="0012195B">
        <w:tab/>
      </w:r>
      <w:r w:rsidRPr="0012195B">
        <w:tab/>
      </w:r>
    </w:p>
    <w:p w:rsidR="00B92FC1" w:rsidRPr="0012195B" w:rsidRDefault="00B92FC1" w:rsidP="00B92FC1">
      <w:pPr>
        <w:numPr>
          <w:ilvl w:val="0"/>
          <w:numId w:val="44"/>
        </w:numPr>
        <w:autoSpaceDE w:val="0"/>
        <w:autoSpaceDN w:val="0"/>
        <w:spacing w:after="0" w:line="240" w:lineRule="auto"/>
        <w:jc w:val="both"/>
      </w:pPr>
      <w:r w:rsidRPr="0012195B">
        <w:t>Človek a jeho telo</w:t>
      </w:r>
      <w:r w:rsidRPr="0012195B">
        <w:tab/>
      </w:r>
      <w:r w:rsidRPr="0012195B">
        <w:tab/>
      </w:r>
      <w:r w:rsidRPr="0012195B">
        <w:tab/>
        <w:t xml:space="preserve"> </w:t>
      </w:r>
      <w:r w:rsidRPr="0012195B">
        <w:tab/>
      </w:r>
      <w:r w:rsidRPr="0012195B">
        <w:tab/>
      </w:r>
      <w:r w:rsidRPr="0012195B">
        <w:tab/>
      </w:r>
      <w:r w:rsidRPr="0012195B">
        <w:tab/>
      </w:r>
      <w:r w:rsidRPr="0012195B">
        <w:tab/>
      </w:r>
    </w:p>
    <w:p w:rsidR="00B92FC1" w:rsidRPr="0012195B" w:rsidRDefault="00B92FC1" w:rsidP="00B92FC1">
      <w:pPr>
        <w:numPr>
          <w:ilvl w:val="0"/>
          <w:numId w:val="44"/>
        </w:numPr>
        <w:tabs>
          <w:tab w:val="clear" w:pos="340"/>
          <w:tab w:val="num" w:pos="0"/>
        </w:tabs>
        <w:autoSpaceDE w:val="0"/>
        <w:autoSpaceDN w:val="0"/>
        <w:spacing w:after="0" w:line="240" w:lineRule="auto"/>
        <w:jc w:val="both"/>
      </w:pPr>
      <w:r w:rsidRPr="0012195B">
        <w:t xml:space="preserve">Zdravie a život človeka                </w:t>
      </w:r>
      <w:r w:rsidRPr="0012195B">
        <w:tab/>
      </w:r>
      <w:r w:rsidRPr="0012195B">
        <w:tab/>
      </w:r>
      <w:r w:rsidRPr="0012195B">
        <w:tab/>
      </w:r>
      <w:r w:rsidRPr="0012195B">
        <w:tab/>
      </w:r>
      <w:r w:rsidRPr="0012195B">
        <w:tab/>
        <w:t xml:space="preserve"> </w:t>
      </w:r>
    </w:p>
    <w:p w:rsidR="00B92FC1" w:rsidRPr="0012195B" w:rsidRDefault="00B92FC1" w:rsidP="00B92FC1">
      <w:pPr>
        <w:spacing w:after="0" w:line="240" w:lineRule="auto"/>
        <w:jc w:val="both"/>
      </w:pPr>
      <w:r w:rsidRPr="0012195B">
        <w:t xml:space="preserve">Praktické aktivity </w:t>
      </w:r>
      <w:r w:rsidRPr="0012195B">
        <w:tab/>
      </w:r>
      <w:r w:rsidRPr="0012195B">
        <w:tab/>
      </w:r>
      <w:r w:rsidRPr="0012195B">
        <w:tab/>
      </w:r>
      <w:r w:rsidRPr="0012195B">
        <w:tab/>
      </w:r>
      <w:r w:rsidRPr="0012195B">
        <w:tab/>
      </w:r>
      <w:r w:rsidRPr="0012195B">
        <w:tab/>
      </w:r>
      <w:r w:rsidRPr="0012195B">
        <w:tab/>
      </w:r>
      <w:r w:rsidRPr="0012195B">
        <w:tab/>
        <w:t xml:space="preserve"> </w:t>
      </w:r>
      <w:r w:rsidRPr="0012195B">
        <w:tab/>
        <w:t xml:space="preserve">                   </w:t>
      </w:r>
    </w:p>
    <w:p w:rsidR="00B92FC1" w:rsidRPr="0012195B" w:rsidRDefault="00B92FC1" w:rsidP="00B92FC1">
      <w:pPr>
        <w:spacing w:after="0" w:line="240" w:lineRule="auto"/>
        <w:rPr>
          <w:b/>
          <w:bCs/>
        </w:rPr>
      </w:pPr>
      <w:r w:rsidRPr="0012195B">
        <w:rPr>
          <w:b/>
          <w:bCs/>
        </w:rPr>
        <w:t>8. ročník</w:t>
      </w:r>
      <w:r w:rsidRPr="0012195B">
        <w:rPr>
          <w:b/>
          <w:bCs/>
          <w:i/>
          <w:iCs/>
        </w:rPr>
        <w:t xml:space="preserve">            </w:t>
      </w:r>
    </w:p>
    <w:p w:rsidR="00B92FC1" w:rsidRPr="0012195B" w:rsidRDefault="00B92FC1" w:rsidP="00B92FC1">
      <w:pPr>
        <w:numPr>
          <w:ilvl w:val="0"/>
          <w:numId w:val="45"/>
        </w:numPr>
        <w:autoSpaceDE w:val="0"/>
        <w:autoSpaceDN w:val="0"/>
        <w:spacing w:after="0" w:line="240" w:lineRule="auto"/>
        <w:jc w:val="both"/>
      </w:pPr>
      <w:r w:rsidRPr="0012195B">
        <w:t xml:space="preserve">Neživá príroda a jej poznávanie.                     </w:t>
      </w:r>
      <w:r w:rsidRPr="0012195B">
        <w:tab/>
      </w:r>
      <w:r w:rsidRPr="0012195B">
        <w:tab/>
      </w:r>
      <w:r w:rsidRPr="0012195B">
        <w:tab/>
      </w:r>
      <w:r w:rsidRPr="0012195B">
        <w:tab/>
        <w:t xml:space="preserve">                                     </w:t>
      </w:r>
    </w:p>
    <w:p w:rsidR="00B92FC1" w:rsidRPr="0012195B" w:rsidRDefault="00B92FC1" w:rsidP="00B92FC1">
      <w:pPr>
        <w:numPr>
          <w:ilvl w:val="0"/>
          <w:numId w:val="45"/>
        </w:numPr>
        <w:autoSpaceDE w:val="0"/>
        <w:autoSpaceDN w:val="0"/>
        <w:spacing w:after="0" w:line="240" w:lineRule="auto"/>
        <w:jc w:val="both"/>
      </w:pPr>
      <w:r w:rsidRPr="0012195B">
        <w:t xml:space="preserve">Zem a jej stavba. </w:t>
      </w:r>
      <w:r w:rsidRPr="0012195B">
        <w:tab/>
      </w:r>
      <w:r w:rsidRPr="0012195B">
        <w:tab/>
      </w:r>
      <w:r w:rsidRPr="0012195B">
        <w:tab/>
      </w:r>
      <w:r w:rsidRPr="0012195B">
        <w:tab/>
      </w:r>
      <w:r w:rsidRPr="0012195B">
        <w:tab/>
      </w:r>
      <w:r w:rsidRPr="0012195B">
        <w:tab/>
      </w:r>
      <w:r w:rsidRPr="0012195B">
        <w:tab/>
      </w:r>
      <w:r w:rsidRPr="0012195B">
        <w:tab/>
        <w:t xml:space="preserve"> </w:t>
      </w:r>
      <w:r w:rsidRPr="0012195B">
        <w:tab/>
        <w:t xml:space="preserve">  </w:t>
      </w:r>
    </w:p>
    <w:p w:rsidR="00B92FC1" w:rsidRPr="0012195B" w:rsidRDefault="00B92FC1" w:rsidP="00B92FC1">
      <w:pPr>
        <w:numPr>
          <w:ilvl w:val="0"/>
          <w:numId w:val="45"/>
        </w:numPr>
        <w:autoSpaceDE w:val="0"/>
        <w:autoSpaceDN w:val="0"/>
        <w:spacing w:after="0" w:line="240" w:lineRule="auto"/>
        <w:jc w:val="both"/>
      </w:pPr>
      <w:r w:rsidRPr="0012195B">
        <w:t xml:space="preserve">Stavebné jednotky zemskej kôry           </w:t>
      </w:r>
      <w:r w:rsidRPr="0012195B">
        <w:tab/>
      </w:r>
      <w:r w:rsidRPr="0012195B">
        <w:tab/>
      </w:r>
      <w:r w:rsidRPr="0012195B">
        <w:tab/>
        <w:t xml:space="preserve">             </w:t>
      </w:r>
      <w:r w:rsidRPr="0012195B">
        <w:tab/>
        <w:t xml:space="preserve"> </w:t>
      </w:r>
    </w:p>
    <w:p w:rsidR="00B92FC1" w:rsidRPr="0012195B" w:rsidRDefault="00B92FC1" w:rsidP="00B92FC1">
      <w:pPr>
        <w:numPr>
          <w:ilvl w:val="0"/>
          <w:numId w:val="45"/>
        </w:numPr>
        <w:autoSpaceDE w:val="0"/>
        <w:autoSpaceDN w:val="0"/>
        <w:spacing w:after="0" w:line="240" w:lineRule="auto"/>
        <w:jc w:val="both"/>
      </w:pPr>
      <w:r w:rsidRPr="0012195B">
        <w:t xml:space="preserve">Geologické procesy a dejiny Zeme         </w:t>
      </w:r>
      <w:r w:rsidRPr="0012195B">
        <w:tab/>
      </w:r>
      <w:r w:rsidRPr="0012195B">
        <w:tab/>
      </w:r>
      <w:r w:rsidRPr="0012195B">
        <w:tab/>
      </w:r>
      <w:r w:rsidRPr="0012195B">
        <w:tab/>
      </w:r>
      <w:r w:rsidRPr="0012195B">
        <w:tab/>
      </w:r>
      <w:r w:rsidRPr="0012195B">
        <w:tab/>
        <w:t xml:space="preserve"> </w:t>
      </w:r>
    </w:p>
    <w:p w:rsidR="00B92FC1" w:rsidRPr="0012195B" w:rsidRDefault="00B92FC1" w:rsidP="00B92FC1">
      <w:pPr>
        <w:numPr>
          <w:ilvl w:val="0"/>
          <w:numId w:val="45"/>
        </w:numPr>
        <w:autoSpaceDE w:val="0"/>
        <w:autoSpaceDN w:val="0"/>
        <w:spacing w:after="0" w:line="240" w:lineRule="auto"/>
        <w:jc w:val="both"/>
      </w:pPr>
      <w:r w:rsidRPr="0012195B">
        <w:t xml:space="preserve">Podmienky života a vzťahy organizmov </w:t>
      </w:r>
      <w:r w:rsidRPr="0012195B">
        <w:tab/>
      </w:r>
      <w:r w:rsidRPr="0012195B">
        <w:tab/>
      </w:r>
      <w:r w:rsidRPr="0012195B">
        <w:tab/>
      </w:r>
      <w:r w:rsidRPr="0012195B">
        <w:tab/>
      </w:r>
    </w:p>
    <w:p w:rsidR="00B92FC1" w:rsidRPr="0012195B" w:rsidRDefault="00B92FC1" w:rsidP="00B92FC1">
      <w:pPr>
        <w:spacing w:after="0" w:line="240" w:lineRule="auto"/>
        <w:jc w:val="both"/>
      </w:pPr>
      <w:r w:rsidRPr="0012195B">
        <w:t>Praktické aktivity</w:t>
      </w:r>
      <w:r w:rsidRPr="0012195B">
        <w:tab/>
      </w:r>
      <w:r w:rsidRPr="0012195B">
        <w:tab/>
      </w:r>
      <w:r w:rsidRPr="0012195B">
        <w:tab/>
      </w:r>
      <w:r w:rsidRPr="0012195B">
        <w:tab/>
      </w:r>
      <w:r w:rsidRPr="0012195B">
        <w:tab/>
      </w:r>
      <w:r w:rsidRPr="0012195B">
        <w:tab/>
      </w:r>
      <w:r w:rsidRPr="0012195B">
        <w:tab/>
      </w:r>
      <w:r w:rsidRPr="0012195B">
        <w:tab/>
        <w:t xml:space="preserve"> </w:t>
      </w:r>
      <w:r w:rsidRPr="0012195B">
        <w:tab/>
        <w:t xml:space="preserve">  </w:t>
      </w:r>
    </w:p>
    <w:p w:rsidR="00B92FC1" w:rsidRPr="0012195B" w:rsidRDefault="00B92FC1" w:rsidP="00B92FC1">
      <w:pPr>
        <w:spacing w:after="0" w:line="240" w:lineRule="auto"/>
      </w:pPr>
      <w:r w:rsidRPr="0012195B">
        <w:rPr>
          <w:b/>
          <w:bCs/>
        </w:rPr>
        <w:t>9. ročník</w:t>
      </w:r>
    </w:p>
    <w:p w:rsidR="00B92FC1" w:rsidRPr="0012195B" w:rsidRDefault="00B92FC1" w:rsidP="00B92FC1">
      <w:pPr>
        <w:numPr>
          <w:ilvl w:val="0"/>
          <w:numId w:val="46"/>
        </w:numPr>
        <w:autoSpaceDE w:val="0"/>
        <w:autoSpaceDN w:val="0"/>
        <w:spacing w:after="0" w:line="240" w:lineRule="auto"/>
        <w:jc w:val="both"/>
      </w:pPr>
      <w:r w:rsidRPr="0012195B">
        <w:t xml:space="preserve">Základné znaky a životné procesy organizmov           </w:t>
      </w:r>
      <w:r w:rsidRPr="0012195B">
        <w:tab/>
      </w:r>
      <w:r w:rsidRPr="0012195B">
        <w:tab/>
      </w:r>
      <w:r w:rsidRPr="0012195B">
        <w:tab/>
        <w:t xml:space="preserve">                          </w:t>
      </w:r>
    </w:p>
    <w:p w:rsidR="00B92FC1" w:rsidRPr="0012195B" w:rsidRDefault="00B92FC1" w:rsidP="00B92FC1">
      <w:pPr>
        <w:numPr>
          <w:ilvl w:val="0"/>
          <w:numId w:val="46"/>
        </w:numPr>
        <w:autoSpaceDE w:val="0"/>
        <w:autoSpaceDN w:val="0"/>
        <w:spacing w:after="0" w:line="240" w:lineRule="auto"/>
        <w:jc w:val="both"/>
      </w:pPr>
      <w:r w:rsidRPr="0012195B">
        <w:t>Základná stavba organizmov</w:t>
      </w:r>
      <w:r w:rsidRPr="0012195B">
        <w:tab/>
      </w:r>
      <w:r w:rsidRPr="0012195B">
        <w:tab/>
      </w:r>
      <w:r w:rsidRPr="0012195B">
        <w:tab/>
      </w:r>
      <w:r w:rsidRPr="0012195B">
        <w:tab/>
      </w:r>
      <w:r w:rsidRPr="0012195B">
        <w:tab/>
      </w:r>
      <w:r w:rsidRPr="0012195B">
        <w:tab/>
        <w:t xml:space="preserve"> </w:t>
      </w:r>
    </w:p>
    <w:p w:rsidR="00B92FC1" w:rsidRPr="0012195B" w:rsidRDefault="00B92FC1" w:rsidP="00B92FC1">
      <w:pPr>
        <w:numPr>
          <w:ilvl w:val="0"/>
          <w:numId w:val="46"/>
        </w:numPr>
        <w:autoSpaceDE w:val="0"/>
        <w:autoSpaceDN w:val="0"/>
        <w:spacing w:after="0" w:line="240" w:lineRule="auto"/>
        <w:jc w:val="both"/>
      </w:pPr>
      <w:r w:rsidRPr="0012195B">
        <w:t>Dedičnosť a jej podstata</w:t>
      </w:r>
      <w:r w:rsidRPr="0012195B">
        <w:tab/>
      </w:r>
      <w:r w:rsidRPr="0012195B">
        <w:tab/>
      </w:r>
      <w:r w:rsidRPr="0012195B">
        <w:tab/>
      </w:r>
      <w:r w:rsidRPr="0012195B">
        <w:tab/>
      </w:r>
      <w:r w:rsidRPr="0012195B">
        <w:tab/>
        <w:t xml:space="preserve">  </w:t>
      </w:r>
      <w:r w:rsidRPr="0012195B">
        <w:tab/>
      </w:r>
      <w:r w:rsidRPr="0012195B">
        <w:tab/>
        <w:t xml:space="preserve"> </w:t>
      </w:r>
    </w:p>
    <w:p w:rsidR="00B92FC1" w:rsidRPr="0012195B" w:rsidRDefault="00B92FC1" w:rsidP="00B92FC1">
      <w:pPr>
        <w:numPr>
          <w:ilvl w:val="0"/>
          <w:numId w:val="46"/>
        </w:numPr>
        <w:autoSpaceDE w:val="0"/>
        <w:autoSpaceDN w:val="0"/>
        <w:spacing w:after="0" w:line="240" w:lineRule="auto"/>
        <w:jc w:val="both"/>
      </w:pPr>
      <w:r w:rsidRPr="0012195B">
        <w:t xml:space="preserve">Životné prostredie organizmov a človeka                                                </w:t>
      </w:r>
      <w:r w:rsidRPr="0012195B">
        <w:tab/>
      </w:r>
      <w:r w:rsidRPr="0012195B">
        <w:tab/>
        <w:t xml:space="preserve">             </w:t>
      </w:r>
    </w:p>
    <w:p w:rsidR="00B92FC1" w:rsidRPr="0012195B" w:rsidRDefault="00B92FC1" w:rsidP="00B92FC1">
      <w:pPr>
        <w:spacing w:after="0" w:line="240" w:lineRule="auto"/>
        <w:rPr>
          <w:b/>
          <w:bCs/>
        </w:rPr>
      </w:pPr>
      <w:r w:rsidRPr="0012195B">
        <w:t>Praktické aktivity</w:t>
      </w:r>
      <w:r w:rsidRPr="0012195B">
        <w:tab/>
      </w:r>
    </w:p>
    <w:p w:rsidR="00B92FC1" w:rsidRDefault="00B92FC1" w:rsidP="00B92FC1">
      <w:pPr>
        <w:spacing w:after="0" w:line="240" w:lineRule="auto"/>
      </w:pPr>
    </w:p>
    <w:p w:rsidR="00B92FC1" w:rsidRPr="0012195B" w:rsidRDefault="00B92FC1" w:rsidP="00B92FC1">
      <w:pPr>
        <w:spacing w:after="0" w:line="240" w:lineRule="auto"/>
        <w:jc w:val="both"/>
      </w:pPr>
      <w:r w:rsidRPr="0012195B">
        <w:rPr>
          <w:b/>
          <w:bCs/>
        </w:rPr>
        <w:t>Medzipredmetové vzťahy</w:t>
      </w:r>
      <w:r w:rsidRPr="0012195B">
        <w:t xml:space="preserve"> uplatňované vo vyučovaní biológie rozvíjajú schopnosť žiaka uplatniť svoje vedomosti v nových situáciách. V nových väzbách v príbuzných predmetoch sa </w:t>
      </w:r>
    </w:p>
    <w:p w:rsidR="00B92FC1" w:rsidRPr="0012195B" w:rsidRDefault="00B92FC1" w:rsidP="00B92FC1">
      <w:pPr>
        <w:spacing w:after="0" w:line="240" w:lineRule="auto"/>
        <w:jc w:val="both"/>
      </w:pPr>
      <w:r w:rsidRPr="0012195B">
        <w:t xml:space="preserve">dotvárajú názory a presvedčenie žiakov, ktoré sa premietajú do ich konania. </w:t>
      </w:r>
    </w:p>
    <w:p w:rsidR="00B92FC1" w:rsidRPr="0012195B" w:rsidRDefault="00B92FC1" w:rsidP="00B92FC1">
      <w:pPr>
        <w:spacing w:after="0" w:line="240" w:lineRule="auto"/>
        <w:jc w:val="both"/>
      </w:pPr>
      <w:r w:rsidRPr="0012195B">
        <w:t>Biológia má úzke medzipredmetové vzťahy s:</w:t>
      </w:r>
    </w:p>
    <w:p w:rsidR="00B92FC1" w:rsidRPr="0012195B" w:rsidRDefault="00B92FC1" w:rsidP="00B92FC1">
      <w:pPr>
        <w:numPr>
          <w:ilvl w:val="0"/>
          <w:numId w:val="37"/>
        </w:numPr>
        <w:spacing w:after="0" w:line="240" w:lineRule="auto"/>
        <w:jc w:val="both"/>
      </w:pPr>
      <w:r w:rsidRPr="0012195B">
        <w:rPr>
          <w:b/>
          <w:bCs/>
        </w:rPr>
        <w:t xml:space="preserve">chémiou – </w:t>
      </w:r>
      <w:r w:rsidRPr="0012195B">
        <w:t>napr. život má chemický základ , pochopenie podstaty metabolických pochodov, fyziológie a dedičnosti organizmov,</w:t>
      </w:r>
    </w:p>
    <w:p w:rsidR="00B92FC1" w:rsidRPr="0012195B" w:rsidRDefault="00B92FC1" w:rsidP="00B92FC1">
      <w:pPr>
        <w:numPr>
          <w:ilvl w:val="0"/>
          <w:numId w:val="37"/>
        </w:numPr>
        <w:spacing w:after="0" w:line="240" w:lineRule="auto"/>
        <w:jc w:val="both"/>
      </w:pPr>
      <w:r w:rsidRPr="0012195B">
        <w:rPr>
          <w:b/>
          <w:bCs/>
        </w:rPr>
        <w:t xml:space="preserve">fyzika </w:t>
      </w:r>
      <w:r w:rsidRPr="0012195B">
        <w:t>– napr. pri vysvetľovaní pohybu organizmov, činnosti zmyslových orgánov, termoregulácie,</w:t>
      </w:r>
    </w:p>
    <w:p w:rsidR="00B92FC1" w:rsidRPr="0012195B" w:rsidRDefault="00B92FC1" w:rsidP="00B92FC1">
      <w:pPr>
        <w:numPr>
          <w:ilvl w:val="0"/>
          <w:numId w:val="37"/>
        </w:numPr>
        <w:spacing w:after="0" w:line="240" w:lineRule="auto"/>
        <w:jc w:val="both"/>
      </w:pPr>
      <w:r w:rsidRPr="0012195B">
        <w:rPr>
          <w:b/>
          <w:bCs/>
        </w:rPr>
        <w:t>geografia</w:t>
      </w:r>
      <w:r w:rsidRPr="0012195B">
        <w:t xml:space="preserve"> – napr. rozmanitosť živej prírody je tak veľká aj vďaka rôznemu podnebiu a podmienkam na Zemi, </w:t>
      </w:r>
    </w:p>
    <w:p w:rsidR="00B92FC1" w:rsidRPr="0012195B" w:rsidRDefault="00B92FC1" w:rsidP="00B92FC1">
      <w:pPr>
        <w:numPr>
          <w:ilvl w:val="0"/>
          <w:numId w:val="37"/>
        </w:numPr>
        <w:spacing w:after="0" w:line="240" w:lineRule="auto"/>
        <w:jc w:val="both"/>
      </w:pPr>
      <w:r w:rsidRPr="0012195B">
        <w:lastRenderedPageBreak/>
        <w:t xml:space="preserve">na princípoch </w:t>
      </w:r>
      <w:r w:rsidRPr="0012195B">
        <w:rPr>
          <w:b/>
          <w:bCs/>
        </w:rPr>
        <w:t>matematiky</w:t>
      </w:r>
      <w:r w:rsidRPr="0012195B">
        <w:t xml:space="preserve"> sú založené modelovanie biologických javov a dejov, populačná genetika, biologická štatistika,</w:t>
      </w:r>
    </w:p>
    <w:p w:rsidR="00B92FC1" w:rsidRPr="0012195B" w:rsidRDefault="00B92FC1" w:rsidP="00B92FC1">
      <w:pPr>
        <w:numPr>
          <w:ilvl w:val="0"/>
          <w:numId w:val="37"/>
        </w:numPr>
        <w:spacing w:after="0" w:line="240" w:lineRule="auto"/>
        <w:jc w:val="both"/>
      </w:pPr>
      <w:r w:rsidRPr="0012195B">
        <w:rPr>
          <w:b/>
          <w:bCs/>
        </w:rPr>
        <w:t xml:space="preserve">dejepis – </w:t>
      </w:r>
      <w:r w:rsidRPr="0012195B">
        <w:t>historický, biologický vývoj človeka v počiatkoch dejín,</w:t>
      </w:r>
    </w:p>
    <w:p w:rsidR="00B92FC1" w:rsidRPr="0012195B" w:rsidRDefault="00B92FC1" w:rsidP="00B92FC1">
      <w:pPr>
        <w:numPr>
          <w:ilvl w:val="0"/>
          <w:numId w:val="37"/>
        </w:numPr>
        <w:spacing w:after="0" w:line="240" w:lineRule="auto"/>
        <w:jc w:val="both"/>
      </w:pPr>
      <w:r w:rsidRPr="0012195B">
        <w:rPr>
          <w:b/>
          <w:bCs/>
        </w:rPr>
        <w:t>etickej výchovy a náboženstva</w:t>
      </w:r>
      <w:r w:rsidRPr="0012195B">
        <w:t xml:space="preserve"> – napr. starostlivosť o zdravie, prvá pomoc, darcovstvo krvi, ochrana života,</w:t>
      </w:r>
    </w:p>
    <w:p w:rsidR="00B92FC1" w:rsidRPr="0012195B" w:rsidRDefault="00B92FC1" w:rsidP="00B92FC1">
      <w:pPr>
        <w:numPr>
          <w:ilvl w:val="0"/>
          <w:numId w:val="37"/>
        </w:numPr>
        <w:spacing w:after="0" w:line="240" w:lineRule="auto"/>
        <w:jc w:val="both"/>
      </w:pPr>
      <w:r w:rsidRPr="0012195B">
        <w:rPr>
          <w:b/>
          <w:bCs/>
        </w:rPr>
        <w:t xml:space="preserve">informatika </w:t>
      </w:r>
      <w:r w:rsidRPr="0012195B">
        <w:t>- pomáha naučiť sa triediť a vyberať informácie aj z biologických databáz,</w:t>
      </w:r>
    </w:p>
    <w:p w:rsidR="00B92FC1" w:rsidRPr="0012195B" w:rsidRDefault="00B92FC1" w:rsidP="00B92FC1">
      <w:pPr>
        <w:numPr>
          <w:ilvl w:val="0"/>
          <w:numId w:val="37"/>
        </w:numPr>
        <w:spacing w:after="0" w:line="240" w:lineRule="auto"/>
        <w:jc w:val="both"/>
      </w:pPr>
      <w:r w:rsidRPr="0012195B">
        <w:rPr>
          <w:b/>
          <w:bCs/>
        </w:rPr>
        <w:t xml:space="preserve">literatúra, výtvarná výchova, hudobná výchova </w:t>
      </w:r>
      <w:r w:rsidRPr="0012195B">
        <w:t xml:space="preserve">–estetické umelecké stvárnenie prírody a javov v podobe textu, hudby alebo obrazu, </w:t>
      </w:r>
    </w:p>
    <w:p w:rsidR="00B92FC1" w:rsidRPr="0012195B" w:rsidRDefault="00B92FC1" w:rsidP="00B92FC1">
      <w:pPr>
        <w:numPr>
          <w:ilvl w:val="0"/>
          <w:numId w:val="37"/>
        </w:numPr>
        <w:spacing w:after="0" w:line="240" w:lineRule="auto"/>
        <w:jc w:val="both"/>
      </w:pPr>
      <w:r w:rsidRPr="0012195B">
        <w:rPr>
          <w:b/>
          <w:bCs/>
        </w:rPr>
        <w:t>telesná výchova</w:t>
      </w:r>
      <w:r w:rsidRPr="0012195B">
        <w:t xml:space="preserve"> – biológia človeka, pohyb a práca s biologickým materiálom v teréne zvyšujú fyzickú zdatnosť, ale i naopak, fyzická zdatnosť je potrebná pre prácu v teréne. </w:t>
      </w:r>
    </w:p>
    <w:p w:rsidR="00B92FC1" w:rsidRPr="0012195B" w:rsidRDefault="00B92FC1" w:rsidP="00B92FC1">
      <w:pPr>
        <w:spacing w:after="0" w:line="240" w:lineRule="auto"/>
        <w:jc w:val="both"/>
      </w:pPr>
    </w:p>
    <w:p w:rsidR="00B92FC1" w:rsidRPr="0012195B" w:rsidRDefault="00B92FC1" w:rsidP="00B92FC1">
      <w:pPr>
        <w:spacing w:after="0" w:line="240" w:lineRule="auto"/>
      </w:pPr>
      <w:r w:rsidRPr="0012195B">
        <w:t xml:space="preserve"> </w:t>
      </w:r>
    </w:p>
    <w:p w:rsidR="00B92FC1" w:rsidRDefault="00B92FC1" w:rsidP="00B92FC1">
      <w:pPr>
        <w:tabs>
          <w:tab w:val="left" w:pos="284"/>
        </w:tabs>
        <w:spacing w:after="0" w:line="240" w:lineRule="auto"/>
        <w:jc w:val="both"/>
        <w:rPr>
          <w:b/>
          <w:bCs/>
          <w:sz w:val="28"/>
          <w:szCs w:val="28"/>
        </w:rPr>
      </w:pPr>
      <w:r>
        <w:rPr>
          <w:b/>
          <w:bCs/>
          <w:sz w:val="28"/>
          <w:szCs w:val="28"/>
        </w:rPr>
        <w:tab/>
      </w:r>
      <w:r w:rsidRPr="0012195B">
        <w:rPr>
          <w:b/>
          <w:bCs/>
          <w:sz w:val="28"/>
          <w:szCs w:val="28"/>
        </w:rPr>
        <w:t>4. Požiadavky na výstup</w:t>
      </w:r>
    </w:p>
    <w:p w:rsidR="00B92FC1" w:rsidRDefault="00B92FC1" w:rsidP="00B92FC1">
      <w:pPr>
        <w:tabs>
          <w:tab w:val="left" w:pos="284"/>
        </w:tabs>
        <w:spacing w:after="0" w:line="240" w:lineRule="auto"/>
        <w:jc w:val="both"/>
        <w:rPr>
          <w:b/>
          <w:bCs/>
          <w:sz w:val="28"/>
          <w:szCs w:val="28"/>
        </w:rPr>
      </w:pPr>
    </w:p>
    <w:p w:rsidR="00B92FC1" w:rsidRPr="008B3991" w:rsidRDefault="00B92FC1" w:rsidP="00B92FC1">
      <w:pPr>
        <w:tabs>
          <w:tab w:val="left" w:pos="284"/>
        </w:tabs>
        <w:spacing w:after="0" w:line="240" w:lineRule="auto"/>
        <w:jc w:val="both"/>
        <w:rPr>
          <w:b/>
          <w:bCs/>
          <w:sz w:val="28"/>
          <w:szCs w:val="28"/>
        </w:rPr>
      </w:pPr>
      <w:r w:rsidRPr="008B3991">
        <w:rPr>
          <w:b/>
          <w:bCs/>
        </w:rPr>
        <w:t>5. ročník</w:t>
      </w:r>
    </w:p>
    <w:p w:rsidR="00B92FC1" w:rsidRDefault="00B92FC1" w:rsidP="00B92FC1">
      <w:pPr>
        <w:tabs>
          <w:tab w:val="left" w:pos="284"/>
        </w:tabs>
        <w:spacing w:after="0" w:line="240" w:lineRule="auto"/>
        <w:jc w:val="both"/>
        <w:rPr>
          <w:rFonts w:ascii="Arial" w:hAnsi="Arial" w:cs="Arial"/>
          <w:b/>
          <w:bCs/>
        </w:rPr>
      </w:pPr>
    </w:p>
    <w:p w:rsidR="00B92FC1" w:rsidRDefault="00B92FC1" w:rsidP="00B92FC1">
      <w:pPr>
        <w:tabs>
          <w:tab w:val="left" w:pos="284"/>
        </w:tabs>
        <w:spacing w:after="0" w:line="240" w:lineRule="auto"/>
        <w:jc w:val="both"/>
        <w:rPr>
          <w:b/>
          <w:bCs/>
        </w:rPr>
      </w:pPr>
      <w:r w:rsidRPr="008B3991">
        <w:rPr>
          <w:b/>
          <w:bCs/>
        </w:rPr>
        <w:t>Príroda a</w:t>
      </w:r>
      <w:r>
        <w:rPr>
          <w:b/>
          <w:bCs/>
        </w:rPr>
        <w:t> </w:t>
      </w:r>
      <w:r w:rsidRPr="008B3991">
        <w:rPr>
          <w:b/>
          <w:bCs/>
        </w:rPr>
        <w:t>život</w:t>
      </w:r>
    </w:p>
    <w:p w:rsidR="00B92FC1" w:rsidRPr="005D521D" w:rsidRDefault="00B92FC1" w:rsidP="00B92FC1">
      <w:pPr>
        <w:tabs>
          <w:tab w:val="left" w:pos="284"/>
        </w:tabs>
        <w:spacing w:after="0" w:line="240" w:lineRule="auto"/>
        <w:jc w:val="both"/>
        <w:rPr>
          <w:b/>
          <w:bCs/>
        </w:rPr>
      </w:pPr>
      <w:r w:rsidRPr="008B3991">
        <w:t>Rozlíšiť na príklade živú a neživú prírodninu. Predviesť využitie lupy pri pozorovaní prírodniny. Uviesť na príklade význam a využitie mikroskopu</w:t>
      </w:r>
      <w:r w:rsidRPr="008B3991">
        <w:rPr>
          <w:b/>
          <w:bCs/>
        </w:rPr>
        <w:t>.</w:t>
      </w:r>
      <w:r w:rsidRPr="008B3991">
        <w:t xml:space="preserve">  Ukázať na mikroskope okulár, objektív a zrkadlo.</w:t>
      </w:r>
    </w:p>
    <w:p w:rsidR="00B92FC1" w:rsidRDefault="00B92FC1" w:rsidP="00B92FC1">
      <w:pPr>
        <w:tabs>
          <w:tab w:val="left" w:pos="284"/>
        </w:tabs>
        <w:spacing w:after="0" w:line="240" w:lineRule="auto"/>
        <w:jc w:val="both"/>
        <w:rPr>
          <w:b/>
          <w:bCs/>
        </w:rPr>
      </w:pPr>
    </w:p>
    <w:p w:rsidR="00B92FC1" w:rsidRPr="008B3991" w:rsidRDefault="00B92FC1" w:rsidP="00B92FC1">
      <w:pPr>
        <w:tabs>
          <w:tab w:val="left" w:pos="284"/>
        </w:tabs>
        <w:spacing w:after="0" w:line="240" w:lineRule="auto"/>
        <w:jc w:val="both"/>
        <w:rPr>
          <w:b/>
          <w:bCs/>
        </w:rPr>
      </w:pPr>
      <w:r w:rsidRPr="008B3991">
        <w:rPr>
          <w:b/>
          <w:bCs/>
        </w:rPr>
        <w:t>Život v lese</w:t>
      </w:r>
    </w:p>
    <w:p w:rsidR="00B92FC1" w:rsidRPr="008B3991" w:rsidRDefault="00B92FC1" w:rsidP="00B92FC1">
      <w:pPr>
        <w:tabs>
          <w:tab w:val="left" w:pos="284"/>
        </w:tabs>
        <w:spacing w:after="0" w:line="240" w:lineRule="auto"/>
        <w:jc w:val="both"/>
      </w:pPr>
      <w:r w:rsidRPr="008B3991">
        <w:t>Uviesť príklad rastliny a živočícha žijúcich v lese. Pomenovať podľa schémy vrstvy lesa. Opísať zmeny lesa v ročných ob</w:t>
      </w:r>
      <w:r>
        <w:t>do</w:t>
      </w:r>
      <w:r w:rsidRPr="008B3991">
        <w:t>biach. Zostaviť príklad potravového reťazca lesných organizmov.</w:t>
      </w:r>
    </w:p>
    <w:p w:rsidR="00B92FC1" w:rsidRPr="008B3991" w:rsidRDefault="00B92FC1" w:rsidP="00B92FC1">
      <w:pPr>
        <w:tabs>
          <w:tab w:val="left" w:pos="432"/>
        </w:tabs>
        <w:adjustRightInd w:val="0"/>
        <w:spacing w:after="0" w:line="240" w:lineRule="auto"/>
      </w:pPr>
      <w:r w:rsidRPr="008B3991">
        <w:t xml:space="preserve">Poznať základnú stavbu tela dreviny. Rozlíšiť ihličnatý a listnatý strom. Určiť názov ihličiny podľa šišky a vetvičky. Určiť názov listnatého stromu podľa listu alebo plodu. Uviesť význam stromov pre život organizmov a ľudí.  </w:t>
      </w:r>
    </w:p>
    <w:p w:rsidR="00B92FC1" w:rsidRPr="008B3991" w:rsidRDefault="00B92FC1" w:rsidP="00B92FC1">
      <w:pPr>
        <w:tabs>
          <w:tab w:val="left" w:pos="284"/>
        </w:tabs>
        <w:spacing w:after="0" w:line="240" w:lineRule="auto"/>
        <w:jc w:val="both"/>
      </w:pPr>
      <w:r w:rsidRPr="008B3991">
        <w:t>Rozlíšiť na ukážke strom a ker. Pomenovať na ukážke dva lesné kry. Uviesť význam krov pre život organizmov.  Uviesť príklad živočícha živiaceho sa listami, semenami (plodmi) lesných drevín.</w:t>
      </w:r>
    </w:p>
    <w:p w:rsidR="00B92FC1" w:rsidRPr="008B3991" w:rsidRDefault="00B92FC1" w:rsidP="00B92FC1">
      <w:pPr>
        <w:shd w:val="clear" w:color="auto" w:fill="FFFFFF"/>
        <w:tabs>
          <w:tab w:val="left" w:pos="708"/>
        </w:tabs>
        <w:spacing w:after="0" w:line="240" w:lineRule="auto"/>
      </w:pPr>
      <w:r w:rsidRPr="008B3991">
        <w:t>Uviesť význam pôdnych baktérií v lese. Vysvetliť prítomnosť zelených povlakov na stromoc</w:t>
      </w:r>
      <w:r>
        <w:t>h. Rozlíšiť na ukážke mach a pa</w:t>
      </w:r>
      <w:r w:rsidRPr="008B3991">
        <w:t xml:space="preserve">praď. Poukázať na význam machov a papradí v lese. </w:t>
      </w:r>
    </w:p>
    <w:p w:rsidR="00B92FC1" w:rsidRPr="008B3991" w:rsidRDefault="00B92FC1" w:rsidP="00B92FC1">
      <w:pPr>
        <w:tabs>
          <w:tab w:val="left" w:pos="284"/>
        </w:tabs>
        <w:spacing w:after="0" w:line="240" w:lineRule="auto"/>
        <w:jc w:val="both"/>
      </w:pPr>
      <w:r w:rsidRPr="008B3991">
        <w:t>Opísať základnú stavbu tela kvitnúcej byliny. Poznať na ukážke tri lesné kvitnúce byliny. Uviesť príklad jedovatej a liečivej rastliny. Uviesť význam bylín pre život lesa.</w:t>
      </w:r>
    </w:p>
    <w:p w:rsidR="00B92FC1" w:rsidRPr="008B3991" w:rsidRDefault="00B92FC1" w:rsidP="00B92FC1">
      <w:pPr>
        <w:tabs>
          <w:tab w:val="left" w:pos="284"/>
        </w:tabs>
        <w:spacing w:after="0" w:line="240" w:lineRule="auto"/>
        <w:jc w:val="both"/>
      </w:pPr>
      <w:r w:rsidRPr="008B3991">
        <w:t>Poznať na ukážke dve jedlé a dve jedovaté huby. Uviesť zásady pomoci pri otrave hubami. Rozpoznať na ukážke lišajník od iných organizmov. Vysvetliť význam húb a lišajníkov v prírode.</w:t>
      </w:r>
    </w:p>
    <w:p w:rsidR="00B92FC1" w:rsidRPr="008B3991" w:rsidRDefault="00B92FC1" w:rsidP="00B92FC1">
      <w:pPr>
        <w:spacing w:after="0" w:line="240" w:lineRule="auto"/>
      </w:pPr>
      <w:r w:rsidRPr="008B3991">
        <w:t>Poznať slimáka a dážďovku podľa vonkajších znakov. Uviesť potravu slimáka a dážďovky. Po</w:t>
      </w:r>
      <w:r>
        <w:t>rovnať prijímanie potravy a spô</w:t>
      </w:r>
      <w:r w:rsidRPr="008B3991">
        <w:t xml:space="preserve">sob pohybu slimáka a dážďovky. </w:t>
      </w:r>
    </w:p>
    <w:p w:rsidR="00B92FC1" w:rsidRPr="008B3991" w:rsidRDefault="00B92FC1" w:rsidP="00B92FC1">
      <w:pPr>
        <w:tabs>
          <w:tab w:val="left" w:pos="284"/>
        </w:tabs>
        <w:spacing w:after="0" w:line="240" w:lineRule="auto"/>
        <w:jc w:val="both"/>
      </w:pPr>
      <w:r w:rsidRPr="008B3991">
        <w:t>Rozlíšiť na ukážke križiaka, kliešťa a mravca. Poznať možnosť nákazy kliešťom a odstránenie z kože. Uviesť príklad potravy dvoch bezstavovcov. Zdôvodniť význam bezstavovcov v lese a škodlivosť pri premnožení. Vysvetliť na príklade inštinkt.</w:t>
      </w:r>
    </w:p>
    <w:p w:rsidR="00B92FC1" w:rsidRPr="008B3991" w:rsidRDefault="00B92FC1" w:rsidP="00B92FC1">
      <w:pPr>
        <w:adjustRightInd w:val="0"/>
        <w:spacing w:after="0" w:line="240" w:lineRule="auto"/>
      </w:pPr>
      <w:r w:rsidRPr="008B3991">
        <w:t xml:space="preserve">Poznať na ukážke skokana, jaštericu a vretenicu. Rozlíšiť na ukážke obojživelníka a plaza. Uviesť príklad potravy obojživelníka a plaza. </w:t>
      </w:r>
    </w:p>
    <w:p w:rsidR="00B92FC1" w:rsidRPr="008B3991" w:rsidRDefault="00B92FC1" w:rsidP="00B92FC1">
      <w:pPr>
        <w:adjustRightInd w:val="0"/>
        <w:spacing w:after="0" w:line="240" w:lineRule="auto"/>
      </w:pPr>
      <w:r w:rsidRPr="008B3991">
        <w:t xml:space="preserve">Uviesť tri vtáky žijúce v lese. Demonštrovať na príklade význam lesného dravého a spevavého vtáka v lese. Uviesť príklad potravy dvoch lesných vtákov. </w:t>
      </w:r>
    </w:p>
    <w:p w:rsidR="00B92FC1" w:rsidRPr="005D521D" w:rsidRDefault="00B92FC1" w:rsidP="00B92FC1">
      <w:pPr>
        <w:tabs>
          <w:tab w:val="left" w:pos="284"/>
        </w:tabs>
        <w:spacing w:after="0" w:line="240" w:lineRule="auto"/>
        <w:jc w:val="both"/>
      </w:pPr>
      <w:r w:rsidRPr="005D521D">
        <w:t>Pomenovať na ukážke lesné cicavce. Uviesť príklad bylinožravého, mäsožravého a všežravého cicavca. Uviesť príklad potravy dvoch lesných cicavcov. Demonštrovať na príklade význam cicavcov v lese.</w:t>
      </w:r>
    </w:p>
    <w:p w:rsidR="00B92FC1" w:rsidRDefault="00B92FC1" w:rsidP="00B92FC1">
      <w:pPr>
        <w:tabs>
          <w:tab w:val="left" w:pos="284"/>
        </w:tabs>
        <w:spacing w:after="0" w:line="240" w:lineRule="auto"/>
        <w:jc w:val="both"/>
        <w:rPr>
          <w:b/>
          <w:bCs/>
        </w:rPr>
      </w:pPr>
    </w:p>
    <w:p w:rsidR="00B92FC1" w:rsidRPr="005D521D" w:rsidRDefault="00B92FC1" w:rsidP="00B92FC1">
      <w:pPr>
        <w:tabs>
          <w:tab w:val="left" w:pos="284"/>
        </w:tabs>
        <w:spacing w:after="0" w:line="240" w:lineRule="auto"/>
        <w:jc w:val="both"/>
        <w:rPr>
          <w:b/>
          <w:bCs/>
        </w:rPr>
      </w:pPr>
      <w:r w:rsidRPr="005D521D">
        <w:rPr>
          <w:b/>
          <w:bCs/>
        </w:rPr>
        <w:t>Život vo vode a na brehu</w:t>
      </w:r>
    </w:p>
    <w:p w:rsidR="00B92FC1" w:rsidRPr="005D521D" w:rsidRDefault="00B92FC1" w:rsidP="00B92FC1">
      <w:pPr>
        <w:tabs>
          <w:tab w:val="left" w:pos="284"/>
        </w:tabs>
        <w:spacing w:after="0" w:line="240" w:lineRule="auto"/>
        <w:jc w:val="both"/>
      </w:pPr>
      <w:r w:rsidRPr="005D521D">
        <w:t>Uviesť vlastnosti vody dôležité pre život organizmov. Vysvetliť význam kyslíka pre vodné organizmy. Uviesť príklad stojatej a tečúcej vody. Uviesť príklad znečistenia vody a dôsledky pre život organizmov.</w:t>
      </w:r>
    </w:p>
    <w:p w:rsidR="00B92FC1" w:rsidRPr="005D521D" w:rsidRDefault="00B92FC1" w:rsidP="00B92FC1">
      <w:pPr>
        <w:tabs>
          <w:tab w:val="left" w:pos="284"/>
        </w:tabs>
        <w:spacing w:after="0" w:line="240" w:lineRule="auto"/>
        <w:jc w:val="both"/>
      </w:pPr>
      <w:r w:rsidRPr="005D521D">
        <w:lastRenderedPageBreak/>
        <w:t>Vysvetliť význam mikroskopických rastlín pre život vo vode. Poznať na ukážke bylinu žijúcu vo vode. Vysvetliť škodlivosť premnoženia siníc pre zdravie človeka. Vysvetliť príčinu premnoženia niektorých organizmy v stojatej vode v lete. Poznať na ukážke jednu brehovú drevinu a bylinu. Uviesť význam brehových drevín a bylín.</w:t>
      </w:r>
    </w:p>
    <w:p w:rsidR="00B92FC1" w:rsidRPr="005D521D" w:rsidRDefault="00B92FC1" w:rsidP="00B92FC1">
      <w:pPr>
        <w:tabs>
          <w:tab w:val="left" w:pos="284"/>
        </w:tabs>
        <w:spacing w:after="0" w:line="240" w:lineRule="auto"/>
        <w:jc w:val="both"/>
      </w:pPr>
      <w:r w:rsidRPr="005D521D">
        <w:t>Uviesť význam vodných živočíšnych</w:t>
      </w:r>
      <w:r w:rsidRPr="007E1827">
        <w:rPr>
          <w:rFonts w:ascii="Arial" w:hAnsi="Arial" w:cs="Arial"/>
        </w:rPr>
        <w:t xml:space="preserve"> </w:t>
      </w:r>
      <w:r w:rsidRPr="005D521D">
        <w:t>mikroorganizmov. Poznať na ukážke nezmara. Uviesť príklad potravy črievičky a nezmara. Opísať spôsob obstarávania potravy nezmara. Uviesť príklad vodného organizmu živiaceho sa planktónom.</w:t>
      </w:r>
    </w:p>
    <w:p w:rsidR="00B92FC1" w:rsidRPr="005D521D" w:rsidRDefault="00B92FC1" w:rsidP="00B92FC1">
      <w:pPr>
        <w:tabs>
          <w:tab w:val="num" w:pos="612"/>
        </w:tabs>
        <w:spacing w:after="0" w:line="240" w:lineRule="auto"/>
      </w:pPr>
      <w:r w:rsidRPr="005D521D">
        <w:t>Poznať na ukážke vodného ulitníka a lastúrnika. Poznať význam pijavice v medicíne. Poznať na ukážke raka. Uviesť potravu pijavice. Zdôvodniť vplyv čistoty vody na život raka. Uviesť príklad potravy vodného bezstavovca.</w:t>
      </w:r>
    </w:p>
    <w:p w:rsidR="00B92FC1" w:rsidRPr="005D521D" w:rsidRDefault="00B92FC1" w:rsidP="00B92FC1">
      <w:pPr>
        <w:tabs>
          <w:tab w:val="left" w:pos="284"/>
        </w:tabs>
        <w:spacing w:after="0" w:line="240" w:lineRule="auto"/>
        <w:jc w:val="both"/>
      </w:pPr>
      <w:r w:rsidRPr="005D521D">
        <w:t>Poznať na ukážke jeden druh hmyzu žijúceho vo vode a jeden druh žijúceho na brehu. Uviesť význam lariev hmyzu pre vodné živočíchy.</w:t>
      </w:r>
    </w:p>
    <w:p w:rsidR="00B92FC1" w:rsidRPr="005D521D" w:rsidRDefault="00B92FC1" w:rsidP="00B92FC1">
      <w:pPr>
        <w:tabs>
          <w:tab w:val="left" w:pos="284"/>
        </w:tabs>
        <w:spacing w:after="0" w:line="240" w:lineRule="auto"/>
        <w:jc w:val="both"/>
      </w:pPr>
      <w:r w:rsidRPr="005D521D">
        <w:t>Opísať na ukážke prispôsobenie kapra životu vo vode. Uviesť</w:t>
      </w:r>
      <w:r w:rsidR="00FD4B51">
        <w:t xml:space="preserve"> </w:t>
      </w:r>
      <w:r w:rsidRPr="005D521D">
        <w:t xml:space="preserve"> príklad ryby žijúcej v stojatej a tečúcej vode. Rozlíšiť potravu bylinožravej a dravej ryby.</w:t>
      </w:r>
    </w:p>
    <w:p w:rsidR="00B92FC1" w:rsidRPr="005D521D" w:rsidRDefault="00B92FC1" w:rsidP="00B92FC1">
      <w:pPr>
        <w:tabs>
          <w:tab w:val="left" w:pos="284"/>
        </w:tabs>
        <w:spacing w:after="0" w:line="240" w:lineRule="auto"/>
        <w:jc w:val="both"/>
      </w:pPr>
      <w:r w:rsidRPr="005D521D">
        <w:t>Rozlíšiť na ukážke skokana a mloka. Opísať život skokana vo vode a na brehu. Uviesť príklad potravy skokana a užovky. Rozlíšiť vretenicu a užovku podľa vonkajších znakov.</w:t>
      </w:r>
    </w:p>
    <w:p w:rsidR="00B92FC1" w:rsidRPr="005D521D" w:rsidRDefault="00B92FC1" w:rsidP="00B92FC1">
      <w:pPr>
        <w:tabs>
          <w:tab w:val="left" w:pos="284"/>
        </w:tabs>
        <w:spacing w:after="0" w:line="240" w:lineRule="auto"/>
        <w:jc w:val="both"/>
      </w:pPr>
      <w:r w:rsidRPr="005D521D">
        <w:t xml:space="preserve">Opísať prispôsobenie vtákov na plávanie, potápanie a brodenie. Opísať spôsob prijímania potravy kačice a labute. Uviesť príklad vtáka živiaceho sa drobnými živočíchmi v plytkej vode. Uviesť príklad potravy dravého vodného vtáka.  </w:t>
      </w:r>
    </w:p>
    <w:p w:rsidR="00B92FC1" w:rsidRPr="005D521D" w:rsidRDefault="00B92FC1" w:rsidP="00B92FC1">
      <w:pPr>
        <w:tabs>
          <w:tab w:val="left" w:pos="284"/>
        </w:tabs>
        <w:spacing w:after="0" w:line="240" w:lineRule="auto"/>
        <w:jc w:val="both"/>
      </w:pPr>
      <w:r w:rsidRPr="005D521D">
        <w:t>Uviesť význam plávacích blán a chvosta vydry a bobra. Uviesť príklad potravy bobra a vydry. Opísať spôsob stavania obydlia bobra. Uviesť význam vodných cicavcov.</w:t>
      </w:r>
    </w:p>
    <w:p w:rsidR="00B92FC1" w:rsidRDefault="00B92FC1" w:rsidP="00B92FC1">
      <w:pPr>
        <w:tabs>
          <w:tab w:val="left" w:pos="284"/>
        </w:tabs>
        <w:spacing w:after="0" w:line="240" w:lineRule="auto"/>
        <w:jc w:val="both"/>
        <w:rPr>
          <w:b/>
          <w:bCs/>
        </w:rPr>
      </w:pPr>
    </w:p>
    <w:p w:rsidR="00B92FC1" w:rsidRPr="005D521D" w:rsidRDefault="00B92FC1" w:rsidP="00B92FC1">
      <w:pPr>
        <w:tabs>
          <w:tab w:val="left" w:pos="284"/>
        </w:tabs>
        <w:spacing w:after="0" w:line="240" w:lineRule="auto"/>
        <w:jc w:val="both"/>
        <w:rPr>
          <w:b/>
          <w:bCs/>
        </w:rPr>
      </w:pPr>
      <w:r w:rsidRPr="005D521D">
        <w:rPr>
          <w:b/>
          <w:bCs/>
        </w:rPr>
        <w:t>Život na poliach a lúk</w:t>
      </w:r>
      <w:r w:rsidR="003F3F86">
        <w:rPr>
          <w:b/>
          <w:bCs/>
        </w:rPr>
        <w:t>a</w:t>
      </w:r>
      <w:r w:rsidRPr="005D521D">
        <w:rPr>
          <w:b/>
          <w:bCs/>
        </w:rPr>
        <w:t>ch</w:t>
      </w:r>
    </w:p>
    <w:p w:rsidR="00B92FC1" w:rsidRPr="005D521D" w:rsidRDefault="00B92FC1" w:rsidP="00B92FC1">
      <w:pPr>
        <w:tabs>
          <w:tab w:val="left" w:pos="284"/>
        </w:tabs>
        <w:spacing w:after="0" w:line="240" w:lineRule="auto"/>
        <w:jc w:val="both"/>
      </w:pPr>
      <w:r w:rsidRPr="005D521D">
        <w:t>Rozlíšiť pole a lúku, zdôvodniť rozdiely. Vysvetliť význam skupín drevín medzi lánmi polí.  Zdôvodniť nevhodnosť vypaľovania trávy.  Uviesť príklad živočícha, ktorého môže ohroziť rozoranie medzí a likvidácia remízok.</w:t>
      </w:r>
    </w:p>
    <w:p w:rsidR="00B92FC1" w:rsidRPr="005D521D" w:rsidRDefault="00B92FC1" w:rsidP="00B92FC1">
      <w:pPr>
        <w:tabs>
          <w:tab w:val="left" w:pos="284"/>
        </w:tabs>
        <w:spacing w:after="0" w:line="240" w:lineRule="auto"/>
        <w:jc w:val="both"/>
      </w:pPr>
      <w:r w:rsidRPr="005D521D">
        <w:t>Poznať na ukážke tri lúčne byliny. Pomenovať jednu liečivú lúčnu rastlinu. Poznať hubu pečiarku podľa typických znakov. Uviesť príklad živočícha živiaceho sa lúčnymi bylinami. Uviesť význam lúčnych tráv.</w:t>
      </w:r>
    </w:p>
    <w:p w:rsidR="00B92FC1" w:rsidRPr="005D521D" w:rsidRDefault="00B92FC1" w:rsidP="00B92FC1">
      <w:pPr>
        <w:adjustRightInd w:val="0"/>
        <w:spacing w:after="0" w:line="240" w:lineRule="auto"/>
      </w:pPr>
      <w:r w:rsidRPr="005D521D">
        <w:t xml:space="preserve">Poznať na ukážke a pomenovať pšenicu, ovos a kukuricu.  Uviesť príklady významu obilnín pre človeka. Uviesť príklad troch výrobkov z obilnín. </w:t>
      </w:r>
    </w:p>
    <w:p w:rsidR="00B92FC1" w:rsidRPr="005D521D" w:rsidRDefault="00B92FC1" w:rsidP="00B92FC1">
      <w:pPr>
        <w:adjustRightInd w:val="0"/>
        <w:spacing w:after="0" w:line="240" w:lineRule="auto"/>
      </w:pPr>
      <w:r w:rsidRPr="005D521D">
        <w:t xml:space="preserve">Poznať a pomenovať na ukážke ďatelinu. Uviesť príklad krmoviny, ako potravy hospodárskych zvierat. Vysvetliť význam „zeleného hnojenia“. </w:t>
      </w:r>
    </w:p>
    <w:p w:rsidR="00B92FC1" w:rsidRPr="005D521D" w:rsidRDefault="00B92FC1" w:rsidP="00B92FC1">
      <w:pPr>
        <w:tabs>
          <w:tab w:val="left" w:pos="284"/>
        </w:tabs>
        <w:spacing w:after="0" w:line="240" w:lineRule="auto"/>
        <w:jc w:val="both"/>
      </w:pPr>
      <w:r w:rsidRPr="005D521D">
        <w:t>Poznať na ukážke a pomenovať slnečnicu a repku. Po</w:t>
      </w:r>
      <w:r>
        <w:t>rovnať výz</w:t>
      </w:r>
      <w:r w:rsidRPr="005D521D">
        <w:t>nam slnečnice, repky a repy. Poznať na ukážke a pomenovať ľuľok zemiakový. Vysvetliť význam zemiakovej hľuzy pre človeka.</w:t>
      </w:r>
    </w:p>
    <w:p w:rsidR="00B92FC1" w:rsidRDefault="00B92FC1" w:rsidP="00B92FC1">
      <w:pPr>
        <w:tabs>
          <w:tab w:val="left" w:pos="284"/>
        </w:tabs>
        <w:spacing w:after="0" w:line="240" w:lineRule="auto"/>
        <w:jc w:val="both"/>
      </w:pPr>
      <w:r w:rsidRPr="005D521D">
        <w:t>Uviesť význam dážďovky pre kvalitu pôdy. Poznať na ukážke dva druhy hmyzu žijúceho na lúke a poli. Uviesť príklad hmyzu, ktorý po premnožení ohrozuje pestované rastliny na poli.  Uviesť príklad živočícha, ktorý sa živí hmyzom na poli alebo lúke.</w:t>
      </w:r>
    </w:p>
    <w:p w:rsidR="00B92FC1" w:rsidRPr="005D521D" w:rsidRDefault="00B92FC1" w:rsidP="00B92FC1">
      <w:pPr>
        <w:tabs>
          <w:tab w:val="left" w:pos="284"/>
        </w:tabs>
        <w:spacing w:after="0" w:line="240" w:lineRule="auto"/>
        <w:jc w:val="both"/>
      </w:pPr>
      <w:r w:rsidRPr="005D521D">
        <w:t>Odlíšiť skokana a ropuchu podľa spôsobu pohybu. Uviesť príklad potravy ropuchy. Uviesť význam ropuchy a jašterice pre život na lúkách a poliach.</w:t>
      </w:r>
    </w:p>
    <w:p w:rsidR="00B92FC1" w:rsidRPr="005D521D" w:rsidRDefault="00B92FC1" w:rsidP="00B92FC1">
      <w:pPr>
        <w:tabs>
          <w:tab w:val="left" w:pos="284"/>
        </w:tabs>
        <w:spacing w:after="0" w:line="240" w:lineRule="auto"/>
        <w:jc w:val="both"/>
      </w:pPr>
      <w:r w:rsidRPr="005D521D">
        <w:t>Poznať na ukážke tri vtáky žijúce na lúke a poli. Uviesť význam jarabice a bažanta pre život na poli. Preukázať na príklade význam dravých vtákov pre život na poliach a lúkách.</w:t>
      </w:r>
    </w:p>
    <w:p w:rsidR="00B92FC1" w:rsidRPr="005D521D" w:rsidRDefault="00B92FC1" w:rsidP="00B92FC1">
      <w:pPr>
        <w:tabs>
          <w:tab w:val="left" w:pos="284"/>
        </w:tabs>
        <w:spacing w:after="0" w:line="240" w:lineRule="auto"/>
        <w:jc w:val="both"/>
      </w:pPr>
      <w:r w:rsidRPr="005D521D">
        <w:t>Poznať na ukážke tri cicavce žijúce na lúke a poli. Rozlíšiť zajaca a králika. Usporiadať potravový vzťah hraboš, sokol, obilniny. Uviesť dôsledky premnoženia hrabošov, myší a sysľov na poli.</w:t>
      </w:r>
    </w:p>
    <w:p w:rsidR="00B92FC1" w:rsidRPr="005D521D" w:rsidRDefault="00B92FC1" w:rsidP="00B92FC1">
      <w:pPr>
        <w:tabs>
          <w:tab w:val="left" w:pos="284"/>
        </w:tabs>
        <w:spacing w:after="0" w:line="240" w:lineRule="auto"/>
        <w:jc w:val="both"/>
      </w:pPr>
    </w:p>
    <w:p w:rsidR="00B92FC1" w:rsidRPr="005D521D" w:rsidRDefault="00B92FC1" w:rsidP="00B92FC1">
      <w:pPr>
        <w:spacing w:after="0" w:line="240" w:lineRule="auto"/>
        <w:ind w:left="-540" w:firstLine="540"/>
        <w:jc w:val="both"/>
        <w:rPr>
          <w:b/>
          <w:bCs/>
          <w:i/>
          <w:iCs/>
        </w:rPr>
      </w:pPr>
      <w:r w:rsidRPr="005D521D">
        <w:rPr>
          <w:b/>
          <w:bCs/>
          <w:i/>
          <w:iCs/>
        </w:rPr>
        <w:t xml:space="preserve">Námety praktických aktivít </w:t>
      </w:r>
    </w:p>
    <w:p w:rsidR="00B92FC1" w:rsidRPr="005D521D" w:rsidRDefault="00B92FC1" w:rsidP="00B92FC1">
      <w:pPr>
        <w:spacing w:after="0" w:line="240" w:lineRule="auto"/>
        <w:jc w:val="both"/>
      </w:pPr>
      <w:r w:rsidRPr="005D521D">
        <w:t>Pozorovanie</w:t>
      </w:r>
      <w:r w:rsidR="002A0C3C">
        <w:t xml:space="preserve"> rastlinných buniek (napr. cibule)</w:t>
      </w:r>
      <w:r w:rsidRPr="005D521D">
        <w:t xml:space="preserve">. Poznávanie lesných </w:t>
      </w:r>
      <w:r w:rsidR="002A0C3C">
        <w:t>rastlín</w:t>
      </w:r>
      <w:r w:rsidRPr="005D521D">
        <w:t xml:space="preserve"> (podľa prírodnín, herbárových položiek, obrazov, atlasov a pod.). Poznávanie a rozlišovanie jedlých a jedovatých húb. Pozorovanie machu lupou alebo mikroskopom. Pozorovanie schránok mäkkýšov lupou a ich rozlíšenie (ulita, lastúra). Pozorovanie </w:t>
      </w:r>
      <w:r w:rsidR="00FD4B51">
        <w:t>a poznávanie rastlín okolia</w:t>
      </w:r>
      <w:r w:rsidRPr="005D521D">
        <w:t xml:space="preserve">. </w:t>
      </w:r>
    </w:p>
    <w:p w:rsidR="00B92FC1" w:rsidRPr="005D521D" w:rsidRDefault="00B92FC1" w:rsidP="00B92FC1">
      <w:pPr>
        <w:spacing w:after="0" w:line="240" w:lineRule="auto"/>
        <w:ind w:left="-540"/>
        <w:rPr>
          <w:b/>
          <w:bCs/>
          <w:i/>
          <w:iCs/>
          <w:u w:val="single"/>
        </w:rPr>
      </w:pPr>
    </w:p>
    <w:p w:rsidR="00B92FC1" w:rsidRPr="005D521D" w:rsidRDefault="00B92FC1" w:rsidP="00B92FC1">
      <w:pPr>
        <w:spacing w:after="0" w:line="240" w:lineRule="auto"/>
        <w:ind w:left="-540" w:firstLine="540"/>
        <w:jc w:val="both"/>
        <w:rPr>
          <w:b/>
          <w:bCs/>
          <w:i/>
          <w:iCs/>
        </w:rPr>
      </w:pPr>
      <w:r w:rsidRPr="005D521D">
        <w:rPr>
          <w:b/>
          <w:bCs/>
          <w:i/>
          <w:iCs/>
        </w:rPr>
        <w:t>Námety na samostatné pozorovania (krátkodobé, dlhodobé)</w:t>
      </w:r>
    </w:p>
    <w:p w:rsidR="00B92FC1" w:rsidRPr="005D521D" w:rsidRDefault="00B92FC1" w:rsidP="00B92FC1">
      <w:pPr>
        <w:spacing w:after="0" w:line="240" w:lineRule="auto"/>
        <w:jc w:val="both"/>
      </w:pPr>
      <w:r w:rsidRPr="005D521D">
        <w:lastRenderedPageBreak/>
        <w:t>Stopy živočíchov v lese. Život listnatých a ihličnatých drevín počas roka. Hniezdenie vtá</w:t>
      </w:r>
      <w:r>
        <w:t>kov. Von</w:t>
      </w:r>
      <w:r w:rsidRPr="005D521D">
        <w:t>kajšie znaky a prejavy života vodných mäkkýšov v akváriu. Vplyv znečistenej vody na vodné mikroorganizmy. Rast obilniny od siatia po žatvu. Rast ľuľka zemiakový od sadenia po zber hľúz.</w:t>
      </w:r>
    </w:p>
    <w:p w:rsidR="00B92FC1" w:rsidRPr="005D521D" w:rsidRDefault="00B92FC1" w:rsidP="00B92FC1">
      <w:pPr>
        <w:spacing w:after="0" w:line="240" w:lineRule="auto"/>
        <w:ind w:left="-540"/>
        <w:jc w:val="both"/>
      </w:pPr>
    </w:p>
    <w:p w:rsidR="00B92FC1" w:rsidRPr="005D521D" w:rsidRDefault="00B92FC1" w:rsidP="00B92FC1">
      <w:pPr>
        <w:spacing w:after="0" w:line="240" w:lineRule="auto"/>
        <w:ind w:left="-540" w:firstLine="540"/>
        <w:jc w:val="both"/>
        <w:rPr>
          <w:b/>
          <w:bCs/>
          <w:i/>
          <w:iCs/>
        </w:rPr>
      </w:pPr>
      <w:r w:rsidRPr="005D521D">
        <w:rPr>
          <w:b/>
          <w:bCs/>
          <w:i/>
          <w:iCs/>
        </w:rPr>
        <w:t xml:space="preserve">Námety na tvorbu projektov </w:t>
      </w:r>
    </w:p>
    <w:p w:rsidR="00B92FC1" w:rsidRPr="005D521D" w:rsidRDefault="00B92FC1" w:rsidP="00B92FC1">
      <w:pPr>
        <w:overflowPunct w:val="0"/>
        <w:adjustRightInd w:val="0"/>
        <w:spacing w:after="0" w:line="240" w:lineRule="auto"/>
        <w:jc w:val="both"/>
        <w:textAlignment w:val="baseline"/>
      </w:pPr>
      <w:r w:rsidRPr="005D521D">
        <w:t xml:space="preserve">Les a lesné spoločenstvá v okolí našej obce (mesta, školy, bydliska). Vodné a brehové organizmy  </w:t>
      </w:r>
      <w:r w:rsidR="00FD4B51">
        <w:t xml:space="preserve">             </w:t>
      </w:r>
      <w:r w:rsidRPr="005D521D">
        <w:t xml:space="preserve"> v okolí našej obce (mesta, školy, bydliska). Vplyv znečistenia ovzdušia na stav drevín v našej obci (meste, okolí školy). Vplyv znečistenia vody na život rýb a iných vodných organizmov v okolí. Výskyt obojživelníkov v okolí môjho bydliska. Liečivé rastliny v mojom okolí. Výskyt vtákov   </w:t>
      </w:r>
      <w:r w:rsidR="00FD4B51">
        <w:t xml:space="preserve">              </w:t>
      </w:r>
      <w:r w:rsidRPr="005D521D">
        <w:t xml:space="preserve">    v okolí môjho bydliska (školy, parku, sídliska),. Vplyv kŕmidiel a hniezdnych búdok na rozšírenie a ochranu vtákov v našej obce (okolí školy, bydliska).</w:t>
      </w:r>
    </w:p>
    <w:p w:rsidR="00B92FC1" w:rsidRPr="005D521D" w:rsidRDefault="00B92FC1" w:rsidP="00B92FC1">
      <w:pPr>
        <w:overflowPunct w:val="0"/>
        <w:adjustRightInd w:val="0"/>
        <w:spacing w:after="0" w:line="240" w:lineRule="auto"/>
        <w:ind w:left="-540"/>
        <w:jc w:val="both"/>
        <w:textAlignment w:val="baseline"/>
      </w:pPr>
    </w:p>
    <w:p w:rsidR="00B92FC1" w:rsidRPr="005D521D" w:rsidRDefault="00B92FC1" w:rsidP="00B92FC1">
      <w:pPr>
        <w:overflowPunct w:val="0"/>
        <w:adjustRightInd w:val="0"/>
        <w:spacing w:after="0" w:line="240" w:lineRule="auto"/>
        <w:ind w:left="-540"/>
        <w:jc w:val="both"/>
        <w:textAlignment w:val="baseline"/>
      </w:pPr>
    </w:p>
    <w:p w:rsidR="00B92FC1" w:rsidRPr="005D521D" w:rsidRDefault="00B92FC1" w:rsidP="00B92FC1">
      <w:pPr>
        <w:overflowPunct w:val="0"/>
        <w:adjustRightInd w:val="0"/>
        <w:spacing w:after="0" w:line="240" w:lineRule="auto"/>
        <w:ind w:left="-540" w:firstLine="540"/>
        <w:jc w:val="both"/>
        <w:textAlignment w:val="baseline"/>
        <w:rPr>
          <w:b/>
          <w:bCs/>
        </w:rPr>
      </w:pPr>
      <w:r w:rsidRPr="005D521D">
        <w:rPr>
          <w:b/>
          <w:bCs/>
        </w:rPr>
        <w:t>6. ročník</w:t>
      </w:r>
    </w:p>
    <w:p w:rsidR="00B92FC1" w:rsidRDefault="00B92FC1" w:rsidP="00B92FC1">
      <w:pPr>
        <w:overflowPunct w:val="0"/>
        <w:adjustRightInd w:val="0"/>
        <w:spacing w:after="0" w:line="240" w:lineRule="auto"/>
        <w:ind w:left="-540" w:firstLine="540"/>
        <w:jc w:val="both"/>
        <w:textAlignment w:val="baseline"/>
        <w:rPr>
          <w:b/>
          <w:bCs/>
        </w:rPr>
      </w:pPr>
    </w:p>
    <w:p w:rsidR="00B92FC1" w:rsidRPr="005D521D" w:rsidRDefault="00B92FC1" w:rsidP="00B92FC1">
      <w:pPr>
        <w:overflowPunct w:val="0"/>
        <w:adjustRightInd w:val="0"/>
        <w:spacing w:after="0" w:line="240" w:lineRule="auto"/>
        <w:ind w:left="-540" w:firstLine="540"/>
        <w:jc w:val="both"/>
        <w:textAlignment w:val="baseline"/>
        <w:rPr>
          <w:b/>
          <w:bCs/>
        </w:rPr>
      </w:pPr>
      <w:r w:rsidRPr="005D521D">
        <w:rPr>
          <w:b/>
          <w:bCs/>
        </w:rPr>
        <w:t>Život s človekom a v ľudských sídlach</w:t>
      </w:r>
    </w:p>
    <w:p w:rsidR="00B92FC1" w:rsidRPr="005D521D" w:rsidRDefault="00B92FC1" w:rsidP="00B92FC1">
      <w:pPr>
        <w:overflowPunct w:val="0"/>
        <w:adjustRightInd w:val="0"/>
        <w:spacing w:after="0" w:line="240" w:lineRule="auto"/>
        <w:jc w:val="both"/>
        <w:textAlignment w:val="baseline"/>
        <w:rPr>
          <w:b/>
          <w:bCs/>
        </w:rPr>
      </w:pPr>
      <w:r w:rsidRPr="005D521D">
        <w:t xml:space="preserve">Uviesť osobitosti ľudských obydlí a ich okolia pre život organizmov. Uviesť význam kríženia rastlín a živočíchov pre človeka. Uviesť význam zdomácňovania živočíchov pre človeka. </w:t>
      </w:r>
    </w:p>
    <w:p w:rsidR="00B92FC1" w:rsidRPr="005D521D" w:rsidRDefault="00B92FC1" w:rsidP="00B92FC1">
      <w:pPr>
        <w:overflowPunct w:val="0"/>
        <w:adjustRightInd w:val="0"/>
        <w:spacing w:after="0" w:line="240" w:lineRule="auto"/>
        <w:ind w:left="-540" w:firstLine="540"/>
        <w:jc w:val="both"/>
        <w:textAlignment w:val="baseline"/>
        <w:rPr>
          <w:b/>
          <w:bCs/>
        </w:rPr>
      </w:pPr>
      <w:r w:rsidRPr="005D521D">
        <w:t xml:space="preserve">Uviesť prejavy škodlivosti parazitickej baktérie pre človeka. </w:t>
      </w:r>
    </w:p>
    <w:p w:rsidR="00B92FC1" w:rsidRPr="005D521D" w:rsidRDefault="00B92FC1" w:rsidP="00B92FC1">
      <w:pPr>
        <w:overflowPunct w:val="0"/>
        <w:adjustRightInd w:val="0"/>
        <w:spacing w:after="0" w:line="240" w:lineRule="auto"/>
        <w:jc w:val="both"/>
        <w:textAlignment w:val="baseline"/>
        <w:rPr>
          <w:b/>
          <w:bCs/>
        </w:rPr>
      </w:pPr>
      <w:r w:rsidRPr="005D521D">
        <w:t xml:space="preserve">Opísať využitie mliečnych a kvasných baktérií. Uviesť príklad využitia kvasiniek človekom. Uviesť podmienky výskytu plesní v domácnosti. Uviesť príklad priemyselnej výroby s využívaním kvasinky. </w:t>
      </w:r>
    </w:p>
    <w:p w:rsidR="00B92FC1" w:rsidRPr="005D521D" w:rsidRDefault="00B92FC1" w:rsidP="00B92FC1">
      <w:pPr>
        <w:overflowPunct w:val="0"/>
        <w:adjustRightInd w:val="0"/>
        <w:spacing w:after="0" w:line="240" w:lineRule="auto"/>
        <w:jc w:val="both"/>
        <w:textAlignment w:val="baseline"/>
        <w:rPr>
          <w:b/>
          <w:bCs/>
        </w:rPr>
      </w:pPr>
      <w:r w:rsidRPr="005D521D">
        <w:t>Pomenovať podľa ukážky zástupcu cibuľovej, hlúbovej a koreňovej zeleniny. Poznať na ukážke a pomenovať strukovinu. Rozlíšiť a pomenovať na ukážke päť druhov zeleniny. Vysvetliť potrebu hnojenia pô</w:t>
      </w:r>
      <w:r>
        <w:t>dy v záhrade pri dlhoroč</w:t>
      </w:r>
      <w:r w:rsidRPr="005D521D">
        <w:t xml:space="preserve">nom pestovaní plodín. Vysvetliť význam zeleniny vo výžive človeka. </w:t>
      </w:r>
    </w:p>
    <w:p w:rsidR="00B92FC1" w:rsidRDefault="00B92FC1" w:rsidP="00B92FC1">
      <w:pPr>
        <w:overflowPunct w:val="0"/>
        <w:adjustRightInd w:val="0"/>
        <w:spacing w:after="0" w:line="240" w:lineRule="auto"/>
        <w:jc w:val="both"/>
        <w:textAlignment w:val="baseline"/>
        <w:rPr>
          <w:b/>
          <w:bCs/>
        </w:rPr>
      </w:pPr>
      <w:r w:rsidRPr="005D521D">
        <w:t>Poznať na ukážke a pomenovať dva ovocné stromy. Poznať na ukážke a pomenovať dve rastliny s drobným dužinatým ovocím. Vysvetliť význam ovocia pre zdravie človeka.</w:t>
      </w:r>
    </w:p>
    <w:p w:rsidR="00B92FC1" w:rsidRDefault="00B92FC1" w:rsidP="00B92FC1">
      <w:pPr>
        <w:overflowPunct w:val="0"/>
        <w:adjustRightInd w:val="0"/>
        <w:spacing w:after="0" w:line="240" w:lineRule="auto"/>
        <w:jc w:val="both"/>
        <w:textAlignment w:val="baseline"/>
        <w:rPr>
          <w:b/>
          <w:bCs/>
        </w:rPr>
      </w:pPr>
      <w:r w:rsidRPr="005D521D">
        <w:t>Zdôvodniť na príklade škodli</w:t>
      </w:r>
      <w:r>
        <w:t>vosť vnútorného a vonkaj</w:t>
      </w:r>
      <w:r w:rsidRPr="005D521D">
        <w:t>šieho parazita. Poznať na ukážke dva živočíchy znehodnocujúce potraviny. Poznať zásady ochrany pred vnútornými parazitmi. Poznať spôsob odstránenia vší z vlasov.</w:t>
      </w:r>
    </w:p>
    <w:p w:rsidR="00B92FC1" w:rsidRDefault="00B92FC1" w:rsidP="00B92FC1">
      <w:pPr>
        <w:overflowPunct w:val="0"/>
        <w:adjustRightInd w:val="0"/>
        <w:spacing w:after="0" w:line="240" w:lineRule="auto"/>
        <w:jc w:val="both"/>
        <w:textAlignment w:val="baseline"/>
        <w:rPr>
          <w:b/>
          <w:bCs/>
        </w:rPr>
      </w:pPr>
      <w:r w:rsidRPr="005D521D">
        <w:t xml:space="preserve">Opísať na ukážke význam včely matky, robotnice, trúda v úli. Uviesť príklady významu chovu včely pre človeka. Vysvetliť význam rýb pre človeka. </w:t>
      </w:r>
    </w:p>
    <w:p w:rsidR="00B92FC1" w:rsidRDefault="00B92FC1" w:rsidP="00B92FC1">
      <w:pPr>
        <w:overflowPunct w:val="0"/>
        <w:adjustRightInd w:val="0"/>
        <w:spacing w:after="0" w:line="240" w:lineRule="auto"/>
        <w:jc w:val="both"/>
        <w:textAlignment w:val="baseline"/>
        <w:rPr>
          <w:b/>
          <w:bCs/>
        </w:rPr>
      </w:pPr>
      <w:r w:rsidRPr="005D521D">
        <w:t>Na ukážke pomenovať samca a samicu kury, kačice, husi a morky. Vysvetliť na príklade k</w:t>
      </w:r>
      <w:r w:rsidR="005D7583">
        <w:t>ohúta a sliepky pohlavnú dvojtvá</w:t>
      </w:r>
      <w:r w:rsidR="005D7583" w:rsidRPr="005D521D">
        <w:t>rnosť</w:t>
      </w:r>
      <w:r w:rsidRPr="005D521D">
        <w:t xml:space="preserve">. Uviesť význam chovu kury, kačice, husi alebo morky pre človeka. Porovnať odlišnosti vonkajších znakov psa a mačky. Pomenovať na ukážke jedno plemeno psa. Uviesť zásady chovu psa a mačky v domácnosti. Uviesť príklad starostlivosti o drobné domáce živočíchy. </w:t>
      </w:r>
    </w:p>
    <w:p w:rsidR="00B92FC1" w:rsidRDefault="00B92FC1" w:rsidP="00B92FC1">
      <w:pPr>
        <w:overflowPunct w:val="0"/>
        <w:adjustRightInd w:val="0"/>
        <w:spacing w:after="0" w:line="240" w:lineRule="auto"/>
        <w:jc w:val="both"/>
        <w:textAlignment w:val="baseline"/>
        <w:rPr>
          <w:b/>
          <w:bCs/>
        </w:rPr>
      </w:pPr>
      <w:r w:rsidRPr="005D521D">
        <w:t>Rozpoznať na ukážke tri druhy hospodárskych zvierat. Rozpoznať na ukážke samca, samicu a mláďa dvoch hospodárskych zvierat. Uviesť význam chovu jedného druhu hospodárskeho zvieraťa. Uviesť dôsledky pridávania veľkého množstva chemických prípravkov do potravy hospodárskych zvierat.</w:t>
      </w:r>
    </w:p>
    <w:p w:rsidR="00B92FC1" w:rsidRPr="006F0F19" w:rsidRDefault="00B92FC1" w:rsidP="00B92FC1">
      <w:pPr>
        <w:overflowPunct w:val="0"/>
        <w:adjustRightInd w:val="0"/>
        <w:spacing w:after="0" w:line="240" w:lineRule="auto"/>
        <w:jc w:val="both"/>
        <w:textAlignment w:val="baseline"/>
        <w:rPr>
          <w:b/>
          <w:bCs/>
        </w:rPr>
      </w:pPr>
      <w:r w:rsidRPr="006F0F19">
        <w:t>Rozlíšiť na ukážke myš a potkana. Uviesť riziko výskytu myší a potkanov v domácnosti. Poznať spôsoby ochrany pred myšami a potkanmi.</w:t>
      </w:r>
    </w:p>
    <w:p w:rsidR="00B92FC1" w:rsidRPr="006F0F19" w:rsidRDefault="00B92FC1" w:rsidP="00B92FC1">
      <w:pPr>
        <w:overflowPunct w:val="0"/>
        <w:adjustRightInd w:val="0"/>
        <w:spacing w:after="0" w:line="240" w:lineRule="auto"/>
        <w:jc w:val="both"/>
        <w:textAlignment w:val="baseline"/>
        <w:rPr>
          <w:b/>
          <w:bCs/>
        </w:rPr>
      </w:pPr>
      <w:r w:rsidRPr="006F0F19">
        <w:t xml:space="preserve">Uviesť dva bezstavovce žijúce v záhrade alebo sade. Vysvetliť škodlivosť premnoženia niektorých bezstavovcov v domácnosti, záhrade a sade. </w:t>
      </w:r>
    </w:p>
    <w:p w:rsidR="00B92FC1" w:rsidRPr="006F0F19" w:rsidRDefault="00B92FC1" w:rsidP="00B92FC1">
      <w:pPr>
        <w:overflowPunct w:val="0"/>
        <w:adjustRightInd w:val="0"/>
        <w:spacing w:after="0" w:line="240" w:lineRule="auto"/>
        <w:jc w:val="both"/>
        <w:textAlignment w:val="baseline"/>
        <w:rPr>
          <w:b/>
          <w:bCs/>
        </w:rPr>
      </w:pPr>
      <w:r w:rsidRPr="006F0F19">
        <w:t>Opísať význam spevavých vtákov v okolí domácností. Poznať na ukážke troch spevavých vtákov. Uviesť príklad spevavého vtáka, ktorý sa živí hmyzom.</w:t>
      </w:r>
    </w:p>
    <w:p w:rsidR="00B92FC1" w:rsidRPr="006F0F19" w:rsidRDefault="00B92FC1" w:rsidP="00B92FC1">
      <w:pPr>
        <w:tabs>
          <w:tab w:val="left" w:pos="284"/>
        </w:tabs>
        <w:spacing w:after="0" w:line="240" w:lineRule="auto"/>
        <w:jc w:val="both"/>
      </w:pPr>
    </w:p>
    <w:p w:rsidR="00B92FC1" w:rsidRPr="00C8657A" w:rsidRDefault="00B92FC1" w:rsidP="00B92FC1">
      <w:pPr>
        <w:tabs>
          <w:tab w:val="left" w:pos="284"/>
        </w:tabs>
        <w:spacing w:after="0" w:line="240" w:lineRule="auto"/>
        <w:jc w:val="both"/>
        <w:rPr>
          <w:b/>
          <w:bCs/>
        </w:rPr>
      </w:pPr>
      <w:r w:rsidRPr="00C8657A">
        <w:rPr>
          <w:b/>
          <w:bCs/>
        </w:rPr>
        <w:t>Základná štruktúra života</w:t>
      </w:r>
    </w:p>
    <w:p w:rsidR="00B92FC1" w:rsidRPr="006F0F19" w:rsidRDefault="00B92FC1" w:rsidP="00B92FC1">
      <w:pPr>
        <w:tabs>
          <w:tab w:val="left" w:pos="284"/>
        </w:tabs>
        <w:spacing w:after="0" w:line="240" w:lineRule="auto"/>
        <w:jc w:val="both"/>
      </w:pPr>
      <w:r w:rsidRPr="006F0F19">
        <w:t>Pomenovať na ukážke časti rastlinnej bunky. Vysvetliť význam bunkového jadra a chloroplastu. Pomenovať na ukážke časti živočíšnej bunky. Určiť na ukážke zhodné a rozdielne znaky rastlinnej a živočíšnej bunky.</w:t>
      </w:r>
    </w:p>
    <w:p w:rsidR="00B92FC1" w:rsidRPr="006F0F19" w:rsidRDefault="00B92FC1" w:rsidP="00B92FC1">
      <w:pPr>
        <w:tabs>
          <w:tab w:val="left" w:pos="284"/>
        </w:tabs>
        <w:spacing w:after="0" w:line="240" w:lineRule="auto"/>
        <w:jc w:val="both"/>
      </w:pPr>
    </w:p>
    <w:p w:rsidR="00B92FC1" w:rsidRPr="006F0F19" w:rsidRDefault="00B92FC1" w:rsidP="00B92FC1">
      <w:pPr>
        <w:tabs>
          <w:tab w:val="left" w:pos="284"/>
        </w:tabs>
        <w:spacing w:after="0" w:line="240" w:lineRule="auto"/>
        <w:jc w:val="both"/>
        <w:rPr>
          <w:b/>
          <w:bCs/>
        </w:rPr>
      </w:pPr>
      <w:r w:rsidRPr="006F0F19">
        <w:rPr>
          <w:b/>
          <w:bCs/>
        </w:rPr>
        <w:t>Živé organizmy a ich stavba</w:t>
      </w:r>
    </w:p>
    <w:p w:rsidR="00B92FC1" w:rsidRPr="006F0F19" w:rsidRDefault="00B92FC1" w:rsidP="00B92FC1">
      <w:pPr>
        <w:shd w:val="clear" w:color="auto" w:fill="FFFFFF"/>
        <w:spacing w:after="0" w:line="240" w:lineRule="auto"/>
        <w:jc w:val="both"/>
      </w:pPr>
      <w:r w:rsidRPr="006F0F19">
        <w:lastRenderedPageBreak/>
        <w:t>Porovnať stavbu vírusu a baktérie. Rozhodnúť, či pôvodcom nákazy chrípky, žltačky, an</w:t>
      </w:r>
      <w:r>
        <w:t>gíny je vírus alebo baktéria. U</w:t>
      </w:r>
      <w:r w:rsidRPr="006F0F19">
        <w:t>viesť príklad troch nákazlivých ochorení. Uviesť možnosti predchádzania šíreniu vírusových a bakteriálnych nákaz.</w:t>
      </w:r>
    </w:p>
    <w:p w:rsidR="00B92FC1" w:rsidRPr="006F0F19" w:rsidRDefault="00B92FC1" w:rsidP="00B92FC1">
      <w:pPr>
        <w:shd w:val="clear" w:color="auto" w:fill="FFFFFF"/>
        <w:spacing w:after="0" w:line="240" w:lineRule="auto"/>
        <w:jc w:val="both"/>
      </w:pPr>
      <w:r w:rsidRPr="006F0F19">
        <w:t xml:space="preserve">Pomenovať na ukážke črievičky hlavné časti tela. Porovnať na ukážke stavbu tela drobnozrnka a črievičky. </w:t>
      </w:r>
    </w:p>
    <w:p w:rsidR="00B92FC1" w:rsidRPr="006F0F19" w:rsidRDefault="00B92FC1" w:rsidP="00B92FC1">
      <w:pPr>
        <w:tabs>
          <w:tab w:val="left" w:pos="284"/>
        </w:tabs>
        <w:spacing w:after="0" w:line="240" w:lineRule="auto"/>
        <w:jc w:val="both"/>
      </w:pPr>
      <w:r w:rsidRPr="006F0F19">
        <w:t>Priradiť pletivo a tkanivo k rastline a živočíchovi. Určiť na ukážke rastliny jej orgány. Určiť na ukážke štruktúry tela živočícha bunku, tkanivo, orgán, sústavu orgánov.</w:t>
      </w:r>
    </w:p>
    <w:p w:rsidR="00B92FC1" w:rsidRPr="006F0F19" w:rsidRDefault="00B92FC1" w:rsidP="00B92FC1">
      <w:pPr>
        <w:tabs>
          <w:tab w:val="left" w:pos="284"/>
        </w:tabs>
        <w:spacing w:after="0" w:line="240" w:lineRule="auto"/>
        <w:jc w:val="both"/>
      </w:pPr>
      <w:r w:rsidRPr="006F0F19">
        <w:t xml:space="preserve"> </w:t>
      </w:r>
    </w:p>
    <w:p w:rsidR="00B92FC1" w:rsidRPr="006F0F19" w:rsidRDefault="00B92FC1" w:rsidP="00B92FC1">
      <w:pPr>
        <w:tabs>
          <w:tab w:val="left" w:pos="284"/>
        </w:tabs>
        <w:spacing w:after="0" w:line="240" w:lineRule="auto"/>
        <w:jc w:val="both"/>
        <w:rPr>
          <w:b/>
          <w:bCs/>
        </w:rPr>
      </w:pPr>
      <w:r w:rsidRPr="006F0F19">
        <w:rPr>
          <w:b/>
          <w:bCs/>
        </w:rPr>
        <w:t>Stavba tela rastlín a húb</w:t>
      </w:r>
    </w:p>
    <w:p w:rsidR="00B92FC1" w:rsidRPr="006F0F19" w:rsidRDefault="00B92FC1" w:rsidP="00B92FC1">
      <w:pPr>
        <w:tabs>
          <w:tab w:val="left" w:pos="612"/>
        </w:tabs>
        <w:spacing w:after="0" w:line="240" w:lineRule="auto"/>
      </w:pPr>
      <w:r w:rsidRPr="006F0F19">
        <w:t xml:space="preserve">Pomenovať na ukážke časti tela machu. Pomenovať </w:t>
      </w:r>
      <w:r>
        <w:t>na u</w:t>
      </w:r>
      <w:r w:rsidRPr="006F0F19">
        <w:t xml:space="preserve">kážke časti tela paprade. Uviesť význam výtrusov pre machy a paprade. </w:t>
      </w:r>
    </w:p>
    <w:p w:rsidR="00B92FC1" w:rsidRPr="006F0F19" w:rsidRDefault="00B92FC1" w:rsidP="00B92FC1">
      <w:pPr>
        <w:shd w:val="clear" w:color="auto" w:fill="FFFFFF"/>
        <w:spacing w:after="0" w:line="240" w:lineRule="auto"/>
        <w:jc w:val="both"/>
      </w:pPr>
      <w:r w:rsidRPr="006F0F19">
        <w:t>Rozlíšiť na ukážke stavby koreňa pokožku, dužinu, cievne zväzky, koreňové vlásky. Uviesť živiny, ktoré rastlina prijíma koreňom. Vysvetliť význam koreňa pre rastlinu.</w:t>
      </w:r>
    </w:p>
    <w:p w:rsidR="00B92FC1" w:rsidRPr="006F0F19" w:rsidRDefault="00B92FC1" w:rsidP="00B92FC1">
      <w:pPr>
        <w:adjustRightInd w:val="0"/>
        <w:spacing w:after="0" w:line="240" w:lineRule="auto"/>
        <w:jc w:val="both"/>
      </w:pPr>
      <w:r w:rsidRPr="006F0F19">
        <w:t xml:space="preserve">Roztriediť na ukážke dreviny a byliny podľa stavby stonky. </w:t>
      </w:r>
    </w:p>
    <w:p w:rsidR="00B92FC1" w:rsidRPr="006F0F19" w:rsidRDefault="00B92FC1" w:rsidP="00B92FC1">
      <w:pPr>
        <w:tabs>
          <w:tab w:val="left" w:pos="284"/>
        </w:tabs>
        <w:spacing w:after="0" w:line="240" w:lineRule="auto"/>
        <w:jc w:val="both"/>
        <w:rPr>
          <w:b/>
          <w:bCs/>
        </w:rPr>
      </w:pPr>
      <w:r w:rsidRPr="006F0F19">
        <w:t>Vysvetliť význam cievnych zväzkov v stonke. Určiť na konáriku púčiky a vysvetliť ich význam. Zdôvodniť význam stonky pre život rastliny.</w:t>
      </w:r>
    </w:p>
    <w:p w:rsidR="00B92FC1" w:rsidRPr="006F0F19" w:rsidRDefault="00B92FC1" w:rsidP="00B92FC1">
      <w:pPr>
        <w:shd w:val="clear" w:color="auto" w:fill="FFFFFF"/>
        <w:tabs>
          <w:tab w:val="left" w:pos="612"/>
        </w:tabs>
        <w:spacing w:after="0" w:line="240" w:lineRule="auto"/>
      </w:pPr>
      <w:r w:rsidRPr="006F0F19">
        <w:t>Určiť na ukážke stavby listu dôležité časti pre fotosyntézu.</w:t>
      </w:r>
    </w:p>
    <w:p w:rsidR="00B92FC1" w:rsidRPr="006F0F19" w:rsidRDefault="00B92FC1" w:rsidP="00B92FC1">
      <w:pPr>
        <w:shd w:val="clear" w:color="auto" w:fill="FFFFFF"/>
        <w:tabs>
          <w:tab w:val="left" w:pos="612"/>
        </w:tabs>
        <w:spacing w:after="0" w:line="240" w:lineRule="auto"/>
      </w:pPr>
      <w:r w:rsidRPr="006F0F19">
        <w:t>Uviesť význam prieduchov v pokožke listu. Vymenovať látky, ktoré listy pri dýchaní zo vzduchu prijímajú a ktoré do vzduchu vylučujú. Uviesť význam listov pre prijímanie živín a dýchanie.</w:t>
      </w:r>
    </w:p>
    <w:p w:rsidR="00B92FC1" w:rsidRPr="006F0F19" w:rsidRDefault="00B92FC1" w:rsidP="00B92FC1">
      <w:pPr>
        <w:adjustRightInd w:val="0"/>
        <w:spacing w:after="0" w:line="240" w:lineRule="auto"/>
        <w:jc w:val="both"/>
      </w:pPr>
      <w:r w:rsidRPr="006F0F19">
        <w:t>Rozlíšiť na ukážke kvetný obal, tyčinku a piestik. Uviesť význam peľového zrnka a vajíčka. Opísať na schéme opelenie kvetu. Uviesť, kedy nastáva v kvete oplodnenie. Zdôvodniť, prečo je kvet rozmnožovací orgán rastliny.</w:t>
      </w:r>
    </w:p>
    <w:p w:rsidR="00B92FC1" w:rsidRPr="006F0F19" w:rsidRDefault="00B92FC1" w:rsidP="00B92FC1">
      <w:pPr>
        <w:adjustRightInd w:val="0"/>
        <w:spacing w:after="0" w:line="240" w:lineRule="auto"/>
        <w:jc w:val="both"/>
      </w:pPr>
      <w:r w:rsidRPr="006F0F19">
        <w:t>Určiť  na ukážke plodu oplodie a semeno.  Rozlíšiť na ukážke dužinatý a suchý plod. Pomenovať na ukážke semena</w:t>
      </w:r>
      <w:r w:rsidRPr="006F0F19">
        <w:rPr>
          <w:i/>
          <w:iCs/>
        </w:rPr>
        <w:t xml:space="preserve"> </w:t>
      </w:r>
      <w:r w:rsidRPr="006F0F19">
        <w:t>zárodok a klíčne listy. Vysvetliť význam plodu a semena pre rastlinu, živočíchov a človeka.</w:t>
      </w:r>
    </w:p>
    <w:p w:rsidR="00B92FC1" w:rsidRPr="006F0F19" w:rsidRDefault="00B92FC1" w:rsidP="00B92FC1">
      <w:pPr>
        <w:shd w:val="clear" w:color="auto" w:fill="FFFFFF"/>
        <w:spacing w:after="0" w:line="240" w:lineRule="auto"/>
      </w:pPr>
      <w:r w:rsidRPr="006F0F19">
        <w:t xml:space="preserve">Vymenovať látky, ktoré potrebuje rastlina pre život. Pomenovať na ukážke rozmnožovacie a vyživovacie orgány kvitnúcej rastliny. Pomenovať na ukážke orgány, ktorými rastlina prijíma výživu a dýcha, prúdia látky, prijíma a vyparuje vodu. </w:t>
      </w:r>
    </w:p>
    <w:p w:rsidR="00B92FC1" w:rsidRPr="006F0F19" w:rsidRDefault="00B92FC1" w:rsidP="00B92FC1">
      <w:pPr>
        <w:adjustRightInd w:val="0"/>
        <w:spacing w:after="0" w:line="240" w:lineRule="auto"/>
        <w:jc w:val="both"/>
      </w:pPr>
      <w:r w:rsidRPr="006F0F19">
        <w:t xml:space="preserve">Rozlíšiť stavbu jedlej a jedovatej huby s plodnicou. Rozlíšiť na ukážke hubu s výtrusnicami na lupeňoch a v rúrkach. </w:t>
      </w:r>
    </w:p>
    <w:p w:rsidR="00B92FC1" w:rsidRDefault="00B92FC1" w:rsidP="00B92FC1">
      <w:pPr>
        <w:adjustRightInd w:val="0"/>
        <w:spacing w:after="0" w:line="240" w:lineRule="auto"/>
        <w:jc w:val="both"/>
      </w:pPr>
      <w:r w:rsidRPr="006F0F19">
        <w:t>Rozlíšiť na ukážke kvasinku a pleseň podľa stavby tela. Uviesť význam výtrusnice plesne. Opísať na ukážke stavbu tela lišajníka.</w:t>
      </w:r>
    </w:p>
    <w:p w:rsidR="00A346B1" w:rsidRPr="006F0F19" w:rsidRDefault="00A346B1" w:rsidP="00B92FC1">
      <w:pPr>
        <w:adjustRightInd w:val="0"/>
        <w:spacing w:after="0" w:line="240" w:lineRule="auto"/>
        <w:jc w:val="both"/>
      </w:pPr>
    </w:p>
    <w:p w:rsidR="00A346B1" w:rsidRPr="00A346B1" w:rsidRDefault="00A346B1" w:rsidP="00B92FC1">
      <w:pPr>
        <w:adjustRightInd w:val="0"/>
        <w:spacing w:after="0" w:line="240" w:lineRule="auto"/>
        <w:jc w:val="both"/>
        <w:rPr>
          <w:b/>
          <w:i/>
        </w:rPr>
      </w:pPr>
      <w:r w:rsidRPr="00A346B1">
        <w:rPr>
          <w:b/>
          <w:i/>
        </w:rPr>
        <w:t>Stavba tela bezstavovcov</w:t>
      </w:r>
    </w:p>
    <w:p w:rsidR="00B92FC1" w:rsidRPr="006F0F19" w:rsidRDefault="00B92FC1" w:rsidP="00B92FC1">
      <w:pPr>
        <w:adjustRightInd w:val="0"/>
        <w:spacing w:after="0" w:line="240" w:lineRule="auto"/>
        <w:jc w:val="both"/>
      </w:pPr>
      <w:r w:rsidRPr="006F0F19">
        <w:t>Vysvetliť, ako nezmar prijíma potravu a dýcha. Vysvetliť, prečo sa nervová sústava nezmara nazýva rozptý</w:t>
      </w:r>
      <w:r>
        <w:t>lená. U</w:t>
      </w:r>
      <w:r w:rsidRPr="006F0F19">
        <w:t xml:space="preserve">viesť význam vajíčok a spermií nezmara. Vysvetliť význam púčikov u nezmara. Vysvetliť význam slova obojpohlavný živočích. </w:t>
      </w:r>
    </w:p>
    <w:p w:rsidR="00B92FC1" w:rsidRPr="006F0F19" w:rsidRDefault="00B92FC1" w:rsidP="00B92FC1">
      <w:pPr>
        <w:spacing w:after="0" w:line="240" w:lineRule="auto"/>
      </w:pPr>
      <w:r w:rsidRPr="006F0F19">
        <w:t>Uviesť časť tráviacej sústavy človeka, v ktorej žije pásomnica a hlísta. Opísať prijímanie potravy hlísty a pásomnice. Opísať podľa ukážky rozmnožovanie hlísty alebo pásomnice. Vysvetliť nevyhnutnosť dostatočnej tepelnej úpravy mäsa a umytia ovocia a zeleniny pred konzumáciou.</w:t>
      </w:r>
    </w:p>
    <w:p w:rsidR="00B92FC1" w:rsidRPr="006F0F19" w:rsidRDefault="00B92FC1" w:rsidP="00B92FC1">
      <w:pPr>
        <w:spacing w:after="0" w:line="240" w:lineRule="auto"/>
      </w:pPr>
      <w:r w:rsidRPr="006F0F19">
        <w:t>Uviesť miesto uloženia vn</w:t>
      </w:r>
      <w:r>
        <w:t>útorných orgánov slimáka. Porov</w:t>
      </w:r>
      <w:r w:rsidRPr="006F0F19">
        <w:t>nať podľa ukážky schránku slimáka a škľabky. Vysvetliť, prečo je slimák obojpohlavný živočích. Uviesť orgánovú sústavu, ktorou slimák prijíma a spracováva potravu. Porovnať dýchacie orgány slimáka a škľabky. Určiť na ukážke ústny, prijímací a vyvrhovací otvor škľabky.</w:t>
      </w:r>
    </w:p>
    <w:p w:rsidR="00B92FC1" w:rsidRPr="006F0F19" w:rsidRDefault="00B92FC1" w:rsidP="00B92FC1">
      <w:pPr>
        <w:spacing w:after="0" w:line="240" w:lineRule="auto"/>
      </w:pPr>
      <w:r w:rsidRPr="006F0F19">
        <w:t>Uviesť, aký orgán umožňuje dážďovke pohyb. Zdôvodniť, názov zatvorená obehovej sústavy dážďovky. Opísať, ako dýcha dážďovka.  Zdôvodniť názov rebríčkovej nervovej sústavy dážďovky. Uviesť význam opasku dážďovky.</w:t>
      </w:r>
    </w:p>
    <w:p w:rsidR="00B92FC1" w:rsidRPr="006F0F19" w:rsidRDefault="00B92FC1" w:rsidP="00B92FC1">
      <w:pPr>
        <w:adjustRightInd w:val="0"/>
        <w:spacing w:after="0" w:line="240" w:lineRule="auto"/>
        <w:jc w:val="both"/>
      </w:pPr>
      <w:r w:rsidRPr="006F0F19">
        <w:t xml:space="preserve">Vysvetliť význam jedovej žľazy pavúka. Pomenovať sústavu, ktorá rozvádza u pavúka </w:t>
      </w:r>
      <w:r>
        <w:t>a raka v tele kyslík. Uviesť or</w:t>
      </w:r>
      <w:r w:rsidRPr="006F0F19">
        <w:t>gán raka, ktorý tvorí vonkajšiu kostru. Porovnať dýchacie orgány pavúka a raka.</w:t>
      </w:r>
    </w:p>
    <w:p w:rsidR="00B92FC1" w:rsidRPr="006F0F19" w:rsidRDefault="00B92FC1" w:rsidP="00B92FC1">
      <w:pPr>
        <w:tabs>
          <w:tab w:val="left" w:pos="284"/>
        </w:tabs>
        <w:spacing w:after="0" w:line="240" w:lineRule="auto"/>
        <w:jc w:val="both"/>
      </w:pPr>
      <w:r w:rsidRPr="006F0F19">
        <w:t>Uviesť na ukážke ústneho orgánu hmyzu príklad potravy. Určiť na ukážky končatiny spôsob pohybu hmyzu. Pomenovať dýchací orgán hmyzu. Zdôvodniť názov rebríčkovej nervovej sústavy hmyzu.</w:t>
      </w:r>
    </w:p>
    <w:p w:rsidR="00B92FC1" w:rsidRDefault="00B92FC1" w:rsidP="00B92FC1">
      <w:pPr>
        <w:spacing w:after="0" w:line="240" w:lineRule="auto"/>
        <w:ind w:left="-540" w:firstLine="540"/>
        <w:jc w:val="both"/>
        <w:rPr>
          <w:b/>
          <w:bCs/>
          <w:i/>
          <w:iCs/>
        </w:rPr>
      </w:pPr>
    </w:p>
    <w:p w:rsidR="00B92FC1" w:rsidRPr="006F0F19" w:rsidRDefault="00B92FC1" w:rsidP="00B92FC1">
      <w:pPr>
        <w:spacing w:after="0" w:line="240" w:lineRule="auto"/>
        <w:ind w:left="-540" w:firstLine="540"/>
        <w:jc w:val="both"/>
        <w:rPr>
          <w:b/>
          <w:bCs/>
          <w:i/>
          <w:iCs/>
        </w:rPr>
      </w:pPr>
      <w:r w:rsidRPr="006F0F19">
        <w:rPr>
          <w:b/>
          <w:bCs/>
          <w:i/>
          <w:iCs/>
        </w:rPr>
        <w:t xml:space="preserve">Námety praktických aktivít </w:t>
      </w:r>
    </w:p>
    <w:p w:rsidR="00B92FC1" w:rsidRPr="006F0F19" w:rsidRDefault="00B92FC1" w:rsidP="00B92FC1">
      <w:pPr>
        <w:spacing w:after="0" w:line="240" w:lineRule="auto"/>
        <w:jc w:val="both"/>
      </w:pPr>
      <w:r w:rsidRPr="006F0F19">
        <w:lastRenderedPageBreak/>
        <w:t>Pozorovanie plesne alebo kvasinky mikroskopom. Pozorovanie a rozlišovanie vyživovacích a rozmnožovacích orgánov kvitnúcej rastliny voľným okom. Pozorovanie vnútornej stavby koreňa, stonky dreviny a byliny, vnútornej stavby kvetu. Pozorovanie stavby tela a prejavov života črievičky</w:t>
      </w:r>
      <w:r w:rsidR="002A0C3C">
        <w:t xml:space="preserve"> alebo drobnozrnka. Pozorovanie</w:t>
      </w:r>
      <w:r w:rsidRPr="006F0F19">
        <w:t xml:space="preserve"> vonkajšej stavby tela hmyzu, ústnych ústrojov, končatín a krídel hmyzu.</w:t>
      </w:r>
    </w:p>
    <w:p w:rsidR="00B92FC1" w:rsidRPr="007E1827" w:rsidRDefault="00B92FC1" w:rsidP="00B92FC1">
      <w:pPr>
        <w:spacing w:after="0" w:line="240" w:lineRule="auto"/>
        <w:jc w:val="center"/>
        <w:rPr>
          <w:rFonts w:ascii="Arial" w:hAnsi="Arial" w:cs="Arial"/>
        </w:rPr>
      </w:pPr>
    </w:p>
    <w:p w:rsidR="00B92FC1" w:rsidRPr="006F0F19" w:rsidRDefault="00B92FC1" w:rsidP="00B92FC1">
      <w:pPr>
        <w:spacing w:after="0" w:line="240" w:lineRule="auto"/>
        <w:ind w:left="-540" w:firstLine="540"/>
        <w:jc w:val="both"/>
        <w:rPr>
          <w:b/>
          <w:bCs/>
          <w:i/>
          <w:iCs/>
        </w:rPr>
      </w:pPr>
      <w:r w:rsidRPr="006F0F19">
        <w:rPr>
          <w:b/>
          <w:bCs/>
          <w:i/>
          <w:iCs/>
        </w:rPr>
        <w:t>Námety na samostatné pozorovania (krátkodobé, dlhodobé)</w:t>
      </w:r>
    </w:p>
    <w:p w:rsidR="00B92FC1" w:rsidRPr="006F0F19" w:rsidRDefault="00B92FC1" w:rsidP="00B92FC1">
      <w:pPr>
        <w:spacing w:after="0" w:line="240" w:lineRule="auto"/>
        <w:jc w:val="both"/>
      </w:pPr>
      <w:r w:rsidRPr="006F0F19">
        <w:t xml:space="preserve">Vypestovať podľa návodu pleseň a pozorovať stavbu tela. Naklíčiť podľa návodu semeno a pozorovať jeho stavbu. Ako vplýva smer svetla na rast stonky? Potrebujú semená na klíčenie vzduch (vodu, teplo)? Prečo sa v sfarbenej vode zafarbili biele kvety? </w:t>
      </w:r>
    </w:p>
    <w:p w:rsidR="00B92FC1" w:rsidRPr="006F0F19" w:rsidRDefault="00B92FC1" w:rsidP="00B92FC1">
      <w:pPr>
        <w:spacing w:after="0" w:line="240" w:lineRule="auto"/>
        <w:jc w:val="center"/>
      </w:pPr>
    </w:p>
    <w:p w:rsidR="00B92FC1" w:rsidRPr="006F0F19" w:rsidRDefault="00B92FC1" w:rsidP="00B92FC1">
      <w:pPr>
        <w:spacing w:after="0" w:line="240" w:lineRule="auto"/>
        <w:ind w:left="-540" w:firstLine="540"/>
        <w:jc w:val="both"/>
        <w:rPr>
          <w:b/>
          <w:bCs/>
          <w:i/>
          <w:iCs/>
        </w:rPr>
      </w:pPr>
      <w:r w:rsidRPr="006F0F19">
        <w:rPr>
          <w:b/>
          <w:bCs/>
          <w:i/>
          <w:iCs/>
        </w:rPr>
        <w:t xml:space="preserve">Námety na tvorbu projektov </w:t>
      </w:r>
    </w:p>
    <w:p w:rsidR="00B92FC1" w:rsidRPr="006F0F19" w:rsidRDefault="00B92FC1" w:rsidP="00B92FC1">
      <w:pPr>
        <w:spacing w:after="0" w:line="240" w:lineRule="auto"/>
        <w:jc w:val="both"/>
      </w:pPr>
      <w:r w:rsidRPr="006F0F19">
        <w:t xml:space="preserve">Zeleň v okolí môjho bydliska (školy, obce, mesta, sídliska). Pestovanie a ochrana zelene v triede (škole, v domácnosti). Dreviny v našom parku (záhrade, okolí školy). Môj pes (mačka, chrček, morča, kanárik). Vtáky v okolí môjho bydliska (školy, parku, sídliska). Starostlivosť o vtáky v zime (v okolí školy, bydliska). </w:t>
      </w:r>
    </w:p>
    <w:p w:rsidR="00B92FC1" w:rsidRDefault="00B92FC1" w:rsidP="00B92FC1">
      <w:pPr>
        <w:tabs>
          <w:tab w:val="left" w:pos="284"/>
        </w:tabs>
        <w:spacing w:after="0" w:line="240" w:lineRule="auto"/>
        <w:jc w:val="both"/>
        <w:rPr>
          <w:b/>
          <w:bCs/>
        </w:rPr>
      </w:pPr>
    </w:p>
    <w:p w:rsidR="00B92FC1" w:rsidRDefault="00B92FC1" w:rsidP="00B92FC1">
      <w:pPr>
        <w:tabs>
          <w:tab w:val="left" w:pos="284"/>
        </w:tabs>
        <w:spacing w:after="0" w:line="240" w:lineRule="auto"/>
        <w:jc w:val="both"/>
        <w:rPr>
          <w:b/>
          <w:bCs/>
        </w:rPr>
      </w:pPr>
      <w:r w:rsidRPr="00C8657A">
        <w:rPr>
          <w:b/>
          <w:bCs/>
        </w:rPr>
        <w:t>7. ročník</w:t>
      </w:r>
    </w:p>
    <w:p w:rsidR="00B92FC1" w:rsidRDefault="00B92FC1" w:rsidP="00B92FC1">
      <w:pPr>
        <w:tabs>
          <w:tab w:val="left" w:pos="284"/>
        </w:tabs>
        <w:spacing w:after="0" w:line="240" w:lineRule="auto"/>
        <w:jc w:val="both"/>
        <w:rPr>
          <w:b/>
          <w:bCs/>
        </w:rPr>
      </w:pPr>
    </w:p>
    <w:p w:rsidR="00B92FC1" w:rsidRPr="00930542" w:rsidRDefault="00B92FC1" w:rsidP="00B92FC1">
      <w:pPr>
        <w:tabs>
          <w:tab w:val="left" w:pos="284"/>
        </w:tabs>
        <w:spacing w:after="0" w:line="240" w:lineRule="auto"/>
        <w:jc w:val="both"/>
        <w:rPr>
          <w:b/>
          <w:bCs/>
        </w:rPr>
      </w:pPr>
      <w:r w:rsidRPr="00930542">
        <w:rPr>
          <w:b/>
          <w:bCs/>
        </w:rPr>
        <w:t>Stavba tela stavovcov</w:t>
      </w:r>
    </w:p>
    <w:p w:rsidR="00B92FC1" w:rsidRPr="00930542" w:rsidRDefault="00B92FC1" w:rsidP="00B92FC1">
      <w:pPr>
        <w:shd w:val="clear" w:color="auto" w:fill="FFFFFF"/>
        <w:spacing w:after="0" w:line="240" w:lineRule="auto"/>
        <w:jc w:val="both"/>
      </w:pPr>
      <w:r w:rsidRPr="00930542">
        <w:t>Uviesť príklady stavovcov pokrytých šupinami, perím, srsťou. Zdôvodniť odlišnost</w:t>
      </w:r>
      <w:r>
        <w:t>i kožných útvarov stavovcov. Oz</w:t>
      </w:r>
      <w:r w:rsidRPr="00930542">
        <w:t>načiť na ukážke časti vtáčieho pera. Zdôvodniť na príklade stavovca význam sfarbenia podľa prostredia v ktorom žije.</w:t>
      </w:r>
    </w:p>
    <w:p w:rsidR="00B92FC1" w:rsidRPr="00930542" w:rsidRDefault="00B92FC1" w:rsidP="00B92FC1">
      <w:pPr>
        <w:shd w:val="clear" w:color="auto" w:fill="FFFFFF"/>
        <w:spacing w:after="0" w:line="240" w:lineRule="auto"/>
        <w:jc w:val="both"/>
      </w:pPr>
      <w:r w:rsidRPr="00930542">
        <w:t xml:space="preserve">Zdôvodniť prispôsobenie stavovcov životnému prostrediu. na ukážke kostry končatín Vysvetliť význam prsnej kosti s hrebeňom u vtákov. Zdôvodniť význam dutých kostí vtákov. Rozlíšiť párnokopytníka a nepárnokopytníka na ukážke kostry končatiny. </w:t>
      </w:r>
    </w:p>
    <w:p w:rsidR="00B92FC1" w:rsidRPr="00930542" w:rsidRDefault="00B92FC1" w:rsidP="00B92FC1">
      <w:pPr>
        <w:shd w:val="clear" w:color="auto" w:fill="FFFFFF"/>
        <w:spacing w:after="0" w:line="240" w:lineRule="auto"/>
        <w:jc w:val="both"/>
      </w:pPr>
      <w:r w:rsidRPr="00930542">
        <w:t>Pomenovať tkanivá tvoriace svalstvo končatín, vnútorných orgánov, srdca stavovcov. Vysvetliť princíp činnosti dvoch svalov. Uviesť príklad stavovca, ktorý sa pohybuje plávaním, skákaním, plazením, lietaním, kráčaním a behom.</w:t>
      </w:r>
    </w:p>
    <w:p w:rsidR="00B92FC1" w:rsidRPr="00930542" w:rsidRDefault="00B92FC1" w:rsidP="00B92FC1">
      <w:pPr>
        <w:shd w:val="clear" w:color="auto" w:fill="FFFFFF"/>
        <w:spacing w:after="0" w:line="240" w:lineRule="auto"/>
        <w:jc w:val="both"/>
      </w:pPr>
      <w:r w:rsidRPr="00930542">
        <w:t xml:space="preserve">Opísať na ukážke časti tráviacej sústavy stavovcov. Uviesť príklad stavovca s jedovými zubami.  Uviesť význam vysunovateľného jazyka obojživelníkov, plazov, niektorých vtákov. Uviesť význam hrvoľa, žľaznatého a svalnatého žalúdka vtákov.    </w:t>
      </w:r>
    </w:p>
    <w:p w:rsidR="00B92FC1" w:rsidRPr="00930542" w:rsidRDefault="00B92FC1" w:rsidP="00B92FC1">
      <w:pPr>
        <w:shd w:val="clear" w:color="auto" w:fill="FFFFFF"/>
        <w:spacing w:after="0" w:line="240" w:lineRule="auto"/>
        <w:jc w:val="both"/>
      </w:pPr>
      <w:r w:rsidRPr="00930542">
        <w:t>Určiť na ukážke orgány na prijímanie potravy, trávenie a vstrebávanie cicavcov. Priradiť hloda</w:t>
      </w:r>
      <w:r>
        <w:t>vé zuby a kly k prí</w:t>
      </w:r>
      <w:r w:rsidRPr="00930542">
        <w:t>kladom cicavcov. Určiť byli</w:t>
      </w:r>
      <w:r>
        <w:t>nožravého, hmyzožravého a mä</w:t>
      </w:r>
      <w:r w:rsidRPr="00930542">
        <w:t>sožravého cicavca na ukážke chrupu. Uviesť príklad prežúvavého a neprežúvavého cicavca</w:t>
      </w:r>
      <w:r>
        <w:t>.</w:t>
      </w:r>
    </w:p>
    <w:p w:rsidR="00B92FC1" w:rsidRPr="00930542" w:rsidRDefault="00B92FC1" w:rsidP="00B92FC1">
      <w:pPr>
        <w:shd w:val="clear" w:color="auto" w:fill="FFFFFF"/>
        <w:spacing w:after="0" w:line="240" w:lineRule="auto"/>
        <w:jc w:val="both"/>
      </w:pPr>
      <w:r w:rsidRPr="00930542">
        <w:t>Uviesť príklad stavovca, ktorý dýcha žiabrami a pľúcami.</w:t>
      </w:r>
    </w:p>
    <w:p w:rsidR="00B92FC1" w:rsidRPr="00930542" w:rsidRDefault="00B92FC1" w:rsidP="00B92FC1">
      <w:pPr>
        <w:shd w:val="clear" w:color="auto" w:fill="FFFFFF"/>
        <w:spacing w:after="0" w:line="240" w:lineRule="auto"/>
        <w:jc w:val="both"/>
      </w:pPr>
      <w:r w:rsidRPr="00930542">
        <w:t>Pomenovať dýchacie orgány žubrienky, dospelého obojživelníka. Porovnať dýchacie</w:t>
      </w:r>
      <w:r>
        <w:t xml:space="preserve"> orgány ryby, plaza, vtáka a ci</w:t>
      </w:r>
      <w:r w:rsidRPr="00930542">
        <w:t>cavca.  Zdôvodniť úhyn ryby, ak je  dlhší čas mimo vody.  Vysvetliť význam vzdušných vakov vtákov.</w:t>
      </w:r>
    </w:p>
    <w:p w:rsidR="00B92FC1" w:rsidRPr="00930542" w:rsidRDefault="00B92FC1" w:rsidP="00B92FC1">
      <w:pPr>
        <w:shd w:val="clear" w:color="auto" w:fill="FFFFFF"/>
        <w:spacing w:after="0" w:line="240" w:lineRule="auto"/>
        <w:jc w:val="both"/>
      </w:pPr>
      <w:r w:rsidRPr="00930542">
        <w:t>Opísať význam krvi pre život</w:t>
      </w:r>
      <w:r w:rsidRPr="00930542">
        <w:rPr>
          <w:i/>
          <w:iCs/>
        </w:rPr>
        <w:t xml:space="preserve"> </w:t>
      </w:r>
      <w:r w:rsidRPr="00930542">
        <w:t>stavovcov. Opísať význam srdca a ciev</w:t>
      </w:r>
      <w:r w:rsidRPr="00930542">
        <w:rPr>
          <w:i/>
          <w:iCs/>
        </w:rPr>
        <w:t xml:space="preserve"> </w:t>
      </w:r>
      <w:r w:rsidRPr="00930542">
        <w:t>pre život</w:t>
      </w:r>
      <w:r w:rsidRPr="00930542">
        <w:rPr>
          <w:i/>
          <w:iCs/>
        </w:rPr>
        <w:t xml:space="preserve"> </w:t>
      </w:r>
      <w:r w:rsidRPr="00930542">
        <w:t>stavovcov. Vysvetliť dôvod názvu uzavretej cievnej sústavy. Zistiť rozdiely stavby srdca ryby, obojživelníka, plaza, vtáka a cicavca na ukážke.</w:t>
      </w:r>
    </w:p>
    <w:p w:rsidR="00B92FC1" w:rsidRPr="00930542" w:rsidRDefault="00B92FC1" w:rsidP="00B92FC1">
      <w:pPr>
        <w:tabs>
          <w:tab w:val="left" w:pos="284"/>
        </w:tabs>
        <w:spacing w:after="0" w:line="240" w:lineRule="auto"/>
        <w:jc w:val="both"/>
        <w:rPr>
          <w:b/>
          <w:bCs/>
        </w:rPr>
      </w:pPr>
      <w:r w:rsidRPr="00930542">
        <w:t>Vymenovať odpadové látky v</w:t>
      </w:r>
      <w:r w:rsidRPr="00930542">
        <w:rPr>
          <w:i/>
          <w:iCs/>
        </w:rPr>
        <w:t> </w:t>
      </w:r>
      <w:r w:rsidRPr="00930542">
        <w:t>organizme stavovcov. Zdôvodniť význam vylučovania. Pomenovať orgán, v ktorom sa krv stavovcov zbavuje tekutých odpadových látok. Pomenovať na ukážke orgány močovej sústavy stavovcov.</w:t>
      </w:r>
    </w:p>
    <w:p w:rsidR="00B92FC1" w:rsidRPr="00930542" w:rsidRDefault="00B92FC1" w:rsidP="00B92FC1">
      <w:pPr>
        <w:shd w:val="clear" w:color="auto" w:fill="FFFFFF"/>
        <w:spacing w:after="0" w:line="240" w:lineRule="auto"/>
        <w:jc w:val="both"/>
      </w:pPr>
      <w:r w:rsidRPr="00930542">
        <w:t>Pomenovať sústavy, ktoré zabezpečujú látkovú a nervovú reguláciu. Vymenovať hlavné orgány ústrednej nervovej s</w:t>
      </w:r>
      <w:r>
        <w:t>ú</w:t>
      </w:r>
      <w:r w:rsidRPr="00930542">
        <w:t>stavy.  Porovnať na ukážke predný mozog stavovcov.</w:t>
      </w:r>
    </w:p>
    <w:p w:rsidR="00B92FC1" w:rsidRPr="00930542" w:rsidRDefault="00B92FC1" w:rsidP="00B92FC1">
      <w:pPr>
        <w:shd w:val="clear" w:color="auto" w:fill="FFFFFF"/>
        <w:spacing w:after="0" w:line="240" w:lineRule="auto"/>
        <w:jc w:val="both"/>
      </w:pPr>
      <w:r w:rsidRPr="00930542">
        <w:t>Charakterizovať podnet a</w:t>
      </w:r>
      <w:r>
        <w:t> nervový vzruch. Uviesť podľa u</w:t>
      </w:r>
      <w:r w:rsidRPr="00930542">
        <w:t xml:space="preserve">kážky význam reflexného oblúka. Uviesť príklad  nepodmieneného a podmieneného reflexu stavovcov. </w:t>
      </w:r>
    </w:p>
    <w:p w:rsidR="00B92FC1" w:rsidRPr="00930542" w:rsidRDefault="00B92FC1" w:rsidP="00B92FC1">
      <w:pPr>
        <w:shd w:val="clear" w:color="auto" w:fill="FFFFFF"/>
        <w:spacing w:after="0" w:line="240" w:lineRule="auto"/>
        <w:jc w:val="both"/>
      </w:pPr>
      <w:r w:rsidRPr="00930542">
        <w:t xml:space="preserve">Opísať umiestnenie zmyslových orgánov stavovcov. Uviesť príklad stavovcov s dobrým čuchom. Uviesť príklad uloženia hmatového orgánu stavovca. Vysvetliť význam bočnej čiary rýb. Uviesť príklad stavovca s veľmi dobrým zrakom a sluchom. </w:t>
      </w:r>
    </w:p>
    <w:p w:rsidR="00B92FC1" w:rsidRPr="00930542" w:rsidRDefault="00B92FC1" w:rsidP="00B92FC1">
      <w:pPr>
        <w:adjustRightInd w:val="0"/>
        <w:spacing w:after="0" w:line="240" w:lineRule="auto"/>
        <w:jc w:val="both"/>
      </w:pPr>
      <w:r w:rsidRPr="00930542">
        <w:lastRenderedPageBreak/>
        <w:t>Uviesť príklad pohlavnej dvojtvarosti stavovcov. Pomenovať samčie a samičie pohlavné bunky. Vysvetliť podstatu oplodnenia. Vysvetliť význam rozmnožovania.</w:t>
      </w:r>
    </w:p>
    <w:p w:rsidR="00B92FC1" w:rsidRPr="00930542" w:rsidRDefault="00B92FC1" w:rsidP="00B92FC1">
      <w:pPr>
        <w:adjustRightInd w:val="0"/>
        <w:spacing w:after="0" w:line="240" w:lineRule="auto"/>
        <w:jc w:val="both"/>
      </w:pPr>
      <w:r w:rsidRPr="00930542">
        <w:t>Opísať na ukážke rozmnožovanie a vývin ryby. Opísať na ukážke rozmnožovanie a vývin obojživelníka. Porovnať rozmnožovanie plaza a vtáka. Opísať na ukážke vývin mláďat cicavcov.</w:t>
      </w:r>
    </w:p>
    <w:p w:rsidR="00B92FC1" w:rsidRPr="00930542" w:rsidRDefault="00B92FC1" w:rsidP="00B92FC1">
      <w:pPr>
        <w:spacing w:after="0" w:line="240" w:lineRule="auto"/>
      </w:pPr>
      <w:r w:rsidRPr="00930542">
        <w:t>Uviesť príklad stavovca aktívneho v noci. Uviesť význam značkovania priestoru. Vysvetliť na príklade inštinktívne správanie stavovca. Uviesť príklad sťahovavého a stáleho vtáka.</w:t>
      </w:r>
    </w:p>
    <w:p w:rsidR="00B92FC1" w:rsidRPr="00930542" w:rsidRDefault="00B92FC1" w:rsidP="00B92FC1">
      <w:pPr>
        <w:shd w:val="clear" w:color="auto" w:fill="FFFFFF"/>
        <w:spacing w:after="0" w:line="240" w:lineRule="auto"/>
        <w:jc w:val="both"/>
      </w:pPr>
      <w:r w:rsidRPr="00930542">
        <w:t>Uviesť príklad stavovca živiaceho sa hmyzom alebo hlodavcami. Uviesť príklad stavovca, ktorý po premnožení ohrozuje úrodu na poliach a potraviny v domácnosti. Uviesť dopad úbytku dravých vtákov a mäsožravých cicavcov v prírode.</w:t>
      </w:r>
    </w:p>
    <w:p w:rsidR="00B92FC1" w:rsidRPr="00930542" w:rsidRDefault="00B92FC1" w:rsidP="00B92FC1">
      <w:pPr>
        <w:tabs>
          <w:tab w:val="left" w:pos="284"/>
        </w:tabs>
        <w:spacing w:after="0" w:line="240" w:lineRule="auto"/>
        <w:jc w:val="both"/>
        <w:rPr>
          <w:b/>
          <w:bCs/>
        </w:rPr>
      </w:pPr>
      <w:r w:rsidRPr="00930542">
        <w:t>Uviesť najčastejšie príčiny úhy</w:t>
      </w:r>
      <w:r>
        <w:t>nu rýb a obojživelníkov. U</w:t>
      </w:r>
      <w:r w:rsidRPr="00930542">
        <w:t>viesť príklad ohrozenia životných podmienok vtáka alebo cicavca. Uviesť príklad možnosti ochrany obojživelníkov. Uviesť príklad chráneného obojživelníka, pla</w:t>
      </w:r>
      <w:r>
        <w:t>za, vtáka a ci</w:t>
      </w:r>
      <w:r w:rsidRPr="00930542">
        <w:t>cavca.</w:t>
      </w:r>
    </w:p>
    <w:p w:rsidR="00B92FC1" w:rsidRPr="00930542" w:rsidRDefault="00B92FC1" w:rsidP="00B92FC1">
      <w:pPr>
        <w:tabs>
          <w:tab w:val="left" w:pos="284"/>
        </w:tabs>
        <w:spacing w:after="0" w:line="240" w:lineRule="auto"/>
        <w:jc w:val="both"/>
        <w:rPr>
          <w:b/>
          <w:bCs/>
        </w:rPr>
      </w:pPr>
    </w:p>
    <w:p w:rsidR="00B92FC1" w:rsidRDefault="00B92FC1" w:rsidP="00B92FC1">
      <w:pPr>
        <w:tabs>
          <w:tab w:val="left" w:pos="284"/>
        </w:tabs>
        <w:spacing w:after="0" w:line="240" w:lineRule="auto"/>
        <w:jc w:val="both"/>
      </w:pPr>
    </w:p>
    <w:p w:rsidR="00B92FC1" w:rsidRPr="00C8657A" w:rsidRDefault="00B92FC1" w:rsidP="00B92FC1">
      <w:pPr>
        <w:tabs>
          <w:tab w:val="left" w:pos="284"/>
        </w:tabs>
        <w:spacing w:after="0" w:line="240" w:lineRule="auto"/>
        <w:jc w:val="both"/>
        <w:rPr>
          <w:b/>
          <w:bCs/>
        </w:rPr>
      </w:pPr>
      <w:r w:rsidRPr="00C8657A">
        <w:rPr>
          <w:b/>
          <w:bCs/>
        </w:rPr>
        <w:t>Ľudský organizmus a ľudské spoločenstvo</w:t>
      </w:r>
    </w:p>
    <w:p w:rsidR="00B92FC1" w:rsidRPr="00930542" w:rsidRDefault="00B92FC1" w:rsidP="00B92FC1">
      <w:pPr>
        <w:tabs>
          <w:tab w:val="left" w:pos="284"/>
        </w:tabs>
        <w:spacing w:after="0" w:line="240" w:lineRule="auto"/>
        <w:jc w:val="both"/>
      </w:pPr>
      <w:r w:rsidRPr="00930542">
        <w:t>Vysvetliť na príklade</w:t>
      </w:r>
      <w:r>
        <w:t xml:space="preserve"> význam človeka v ľudskom spolo</w:t>
      </w:r>
      <w:r w:rsidRPr="00930542">
        <w:t>čenstve. Porovnať spoločné a odlišné znaky lebky, chrbtice a končatín ľudského a živočíšneho organizmu. Vysvetliť na príklade podstatu rasizmu a jeho dôsledky.</w:t>
      </w:r>
    </w:p>
    <w:p w:rsidR="00B92FC1" w:rsidRDefault="00B92FC1" w:rsidP="00B92FC1">
      <w:pPr>
        <w:tabs>
          <w:tab w:val="left" w:pos="284"/>
        </w:tabs>
        <w:spacing w:after="0" w:line="240" w:lineRule="auto"/>
        <w:jc w:val="both"/>
        <w:rPr>
          <w:rFonts w:ascii="Arial" w:hAnsi="Arial" w:cs="Arial"/>
        </w:rPr>
      </w:pPr>
    </w:p>
    <w:p w:rsidR="00B92FC1" w:rsidRPr="00930542" w:rsidRDefault="00B92FC1" w:rsidP="00B92FC1">
      <w:pPr>
        <w:tabs>
          <w:tab w:val="left" w:pos="284"/>
        </w:tabs>
        <w:spacing w:after="0" w:line="240" w:lineRule="auto"/>
        <w:jc w:val="both"/>
        <w:rPr>
          <w:b/>
          <w:bCs/>
        </w:rPr>
      </w:pPr>
      <w:r w:rsidRPr="00930542">
        <w:rPr>
          <w:b/>
          <w:bCs/>
        </w:rPr>
        <w:t>Človek a jeho telo</w:t>
      </w:r>
    </w:p>
    <w:p w:rsidR="00B92FC1" w:rsidRPr="00930542" w:rsidRDefault="00B92FC1" w:rsidP="00B92FC1">
      <w:pPr>
        <w:tabs>
          <w:tab w:val="left" w:pos="284"/>
        </w:tabs>
        <w:spacing w:after="0" w:line="240" w:lineRule="auto"/>
        <w:jc w:val="both"/>
        <w:rPr>
          <w:b/>
          <w:bCs/>
        </w:rPr>
      </w:pPr>
      <w:r w:rsidRPr="00930542">
        <w:rPr>
          <w:b/>
          <w:bCs/>
        </w:rPr>
        <w:t>Povrch tela a kožná sústava</w:t>
      </w:r>
    </w:p>
    <w:p w:rsidR="00B92FC1" w:rsidRPr="00930542" w:rsidRDefault="00B92FC1" w:rsidP="00B92FC1">
      <w:pPr>
        <w:shd w:val="clear" w:color="auto" w:fill="FFFFFF"/>
        <w:spacing w:after="0" w:line="240" w:lineRule="auto"/>
        <w:jc w:val="both"/>
      </w:pPr>
      <w:r w:rsidRPr="00930542">
        <w:t xml:space="preserve">Pomenovať na ukážke časti kože, ktoré zabezpečujú ochranu povrchu tela, telesnú teplotu, vylučovanie, vodný režim a zmyslové podnety. Pomenovať viditeľné kožné  útvary na svojej koži. Uviesť význam kože pre človeka. </w:t>
      </w:r>
    </w:p>
    <w:p w:rsidR="00B92FC1" w:rsidRPr="00930542" w:rsidRDefault="00B92FC1" w:rsidP="00B92FC1">
      <w:pPr>
        <w:shd w:val="clear" w:color="auto" w:fill="FFFFFF"/>
        <w:spacing w:after="0" w:line="240" w:lineRule="auto"/>
        <w:jc w:val="both"/>
      </w:pPr>
      <w:r w:rsidRPr="00930542">
        <w:t>Sformulovať zásady starostlivosti o kožu a kožné útvary.</w:t>
      </w:r>
    </w:p>
    <w:p w:rsidR="00B92FC1" w:rsidRPr="00930542" w:rsidRDefault="00B92FC1" w:rsidP="00B92FC1">
      <w:pPr>
        <w:shd w:val="clear" w:color="auto" w:fill="FFFFFF"/>
        <w:spacing w:after="0" w:line="240" w:lineRule="auto"/>
        <w:jc w:val="both"/>
      </w:pPr>
      <w:r w:rsidRPr="00930542">
        <w:t>Zdôvodniť nevhodnosť opaľovania na prudkom slnku.</w:t>
      </w:r>
    </w:p>
    <w:p w:rsidR="00B92FC1" w:rsidRPr="00C8657A" w:rsidRDefault="00B92FC1" w:rsidP="00B92FC1">
      <w:pPr>
        <w:tabs>
          <w:tab w:val="left" w:pos="284"/>
        </w:tabs>
        <w:spacing w:after="0" w:line="240" w:lineRule="auto"/>
        <w:jc w:val="both"/>
        <w:rPr>
          <w:rFonts w:ascii="Arial" w:hAnsi="Arial" w:cs="Arial"/>
          <w:b/>
          <w:bCs/>
        </w:rPr>
      </w:pPr>
      <w:r w:rsidRPr="00930542">
        <w:t>Opísať postup predlekárskej prvej pomoci ošetrenia popáleniny a omrzliny. Predviesť ukážku ošetrenia odreniny alebo pľuzgiera.</w:t>
      </w:r>
    </w:p>
    <w:p w:rsidR="00B92FC1" w:rsidRDefault="00B92FC1" w:rsidP="00B92FC1">
      <w:pPr>
        <w:tabs>
          <w:tab w:val="left" w:pos="284"/>
        </w:tabs>
        <w:spacing w:after="0" w:line="240" w:lineRule="auto"/>
        <w:jc w:val="both"/>
      </w:pPr>
    </w:p>
    <w:p w:rsidR="00B92FC1" w:rsidRDefault="00B92FC1" w:rsidP="00B92FC1">
      <w:pPr>
        <w:tabs>
          <w:tab w:val="left" w:pos="284"/>
        </w:tabs>
        <w:spacing w:after="0" w:line="240" w:lineRule="auto"/>
        <w:jc w:val="both"/>
        <w:rPr>
          <w:b/>
          <w:bCs/>
        </w:rPr>
      </w:pPr>
      <w:r w:rsidRPr="00C8657A">
        <w:rPr>
          <w:b/>
          <w:bCs/>
        </w:rPr>
        <w:t>Oporná a pohybová sústava</w:t>
      </w:r>
    </w:p>
    <w:p w:rsidR="00B92FC1" w:rsidRPr="00C4554F" w:rsidRDefault="00B92FC1" w:rsidP="00B92FC1">
      <w:pPr>
        <w:spacing w:after="0" w:line="240" w:lineRule="auto"/>
      </w:pPr>
      <w:r w:rsidRPr="00C4554F">
        <w:t>Opísať na ukážke stavbu</w:t>
      </w:r>
      <w:r>
        <w:t xml:space="preserve"> kosti. Ukázať a pomenovať na u</w:t>
      </w:r>
      <w:r w:rsidRPr="00C4554F">
        <w:t>kážke hrudník, chrbticu, lebku, stavce, rebrá, hrudnú kosť.</w:t>
      </w:r>
    </w:p>
    <w:p w:rsidR="00B92FC1" w:rsidRDefault="00B92FC1" w:rsidP="00B92FC1">
      <w:pPr>
        <w:tabs>
          <w:tab w:val="left" w:pos="284"/>
        </w:tabs>
        <w:spacing w:after="0" w:line="240" w:lineRule="auto"/>
        <w:jc w:val="both"/>
      </w:pPr>
      <w:r w:rsidRPr="00C4554F">
        <w:t xml:space="preserve">Rozlíšiť na ukážke spojenie kostí väzivom, chrupkou, zrastením, kĺbom. Zistiť jednoduchým telesným pohybom časti kostry, ktoré sa na ňom zúčastnili.  </w:t>
      </w:r>
    </w:p>
    <w:p w:rsidR="00B92FC1" w:rsidRPr="00C4554F" w:rsidRDefault="00B92FC1" w:rsidP="00B92FC1">
      <w:pPr>
        <w:adjustRightInd w:val="0"/>
        <w:spacing w:after="0" w:line="240" w:lineRule="auto"/>
        <w:jc w:val="both"/>
      </w:pPr>
      <w:r w:rsidRPr="00C4554F">
        <w:t>Určiť na ukážke kostry tri kosti mozgovej časti lebky. Určiť na ukážke kostry tri kosti tvárovej časti lebky. Určiť na ukážke kostry časti chrbtice.</w:t>
      </w:r>
    </w:p>
    <w:p w:rsidR="00B92FC1" w:rsidRPr="00C4554F" w:rsidRDefault="00B92FC1" w:rsidP="00B92FC1">
      <w:pPr>
        <w:shd w:val="clear" w:color="auto" w:fill="FFFFFF"/>
        <w:spacing w:after="0" w:line="240" w:lineRule="auto"/>
        <w:jc w:val="both"/>
        <w:rPr>
          <w:b/>
          <w:bCs/>
        </w:rPr>
      </w:pPr>
      <w:r w:rsidRPr="00C4554F">
        <w:t>Ukázať a pomenovať kosti hornej končatiny na ukážke (vlastnej končatine). Ukázať a pomenovať kosti dolnej končatiny na ukážke (vlastnej končatine). Porovnať stavbu kostru ruky a nohy.</w:t>
      </w:r>
      <w:r w:rsidRPr="00C4554F">
        <w:rPr>
          <w:b/>
          <w:bCs/>
        </w:rPr>
        <w:t xml:space="preserve"> </w:t>
      </w:r>
      <w:r w:rsidRPr="00C4554F">
        <w:t>Zdôvodniť význam nosenia správnej obuvi podľa obrysu správnej a nesprávnej klenby nohy.</w:t>
      </w:r>
    </w:p>
    <w:p w:rsidR="00B92FC1" w:rsidRPr="00C4554F" w:rsidRDefault="00B92FC1" w:rsidP="00B92FC1">
      <w:pPr>
        <w:adjustRightInd w:val="0"/>
        <w:spacing w:after="0" w:line="240" w:lineRule="auto"/>
        <w:jc w:val="both"/>
      </w:pPr>
      <w:r w:rsidRPr="00C4554F">
        <w:t xml:space="preserve">Určiť na ukážke základné typy svalového tkaniva. Porovnať činnosť hladkého a priečne pruhovaného svalového tkaniva. </w:t>
      </w:r>
    </w:p>
    <w:p w:rsidR="00B92FC1" w:rsidRPr="00C4554F" w:rsidRDefault="00B92FC1" w:rsidP="00B92FC1">
      <w:pPr>
        <w:adjustRightInd w:val="0"/>
        <w:spacing w:after="0" w:line="240" w:lineRule="auto"/>
        <w:jc w:val="both"/>
      </w:pPr>
      <w:r w:rsidRPr="00C4554F">
        <w:t>Opísať na ukážke kostrového svalu jeho stavbu. Zdôvodniť vlastnosti svalu na príklade ohnu</w:t>
      </w:r>
      <w:r>
        <w:t>tia a vys</w:t>
      </w:r>
      <w:r w:rsidRPr="00C4554F">
        <w:t>tretia ruky v lakti.</w:t>
      </w:r>
    </w:p>
    <w:p w:rsidR="00B92FC1" w:rsidRPr="00C4554F" w:rsidRDefault="00B92FC1" w:rsidP="00B92FC1">
      <w:pPr>
        <w:adjustRightInd w:val="0"/>
        <w:spacing w:after="0" w:line="240" w:lineRule="auto"/>
        <w:jc w:val="both"/>
      </w:pPr>
      <w:r w:rsidRPr="00C4554F">
        <w:t>Určiť na ukážke aspoň tri svaly hlavy a krku. Určiť na ukážke aspoň tri svaly trupu. Určiť na ukážke aspoň tri svaly hornej a dolnej končatiny. Predviesť jednoduché cviky na posilnenie svalov hrudníka, chrbta, brucha a končatín.</w:t>
      </w:r>
    </w:p>
    <w:p w:rsidR="00B92FC1" w:rsidRPr="00C4554F" w:rsidRDefault="00B92FC1" w:rsidP="00B92FC1">
      <w:pPr>
        <w:tabs>
          <w:tab w:val="left" w:pos="284"/>
        </w:tabs>
        <w:spacing w:after="0" w:line="240" w:lineRule="auto"/>
        <w:jc w:val="both"/>
      </w:pPr>
      <w:r w:rsidRPr="00C4554F">
        <w:t>Predviesť postup predlekárskej prvej pomoci pri otvorenej a zatvorenej zlomenine. Ukázať postup predlekárskej prvej pomoci pri vytknutí, vykĺbení.</w:t>
      </w:r>
    </w:p>
    <w:p w:rsidR="00B92FC1" w:rsidRDefault="00B92FC1" w:rsidP="00B92FC1">
      <w:pPr>
        <w:tabs>
          <w:tab w:val="left" w:pos="284"/>
        </w:tabs>
        <w:spacing w:after="0" w:line="240" w:lineRule="auto"/>
        <w:jc w:val="both"/>
        <w:rPr>
          <w:b/>
          <w:bCs/>
        </w:rPr>
      </w:pPr>
    </w:p>
    <w:p w:rsidR="00B92FC1" w:rsidRDefault="00B92FC1" w:rsidP="00B92FC1">
      <w:pPr>
        <w:tabs>
          <w:tab w:val="left" w:pos="284"/>
        </w:tabs>
        <w:spacing w:after="0" w:line="240" w:lineRule="auto"/>
        <w:jc w:val="both"/>
        <w:rPr>
          <w:b/>
          <w:bCs/>
        </w:rPr>
      </w:pPr>
      <w:r>
        <w:rPr>
          <w:b/>
          <w:bCs/>
        </w:rPr>
        <w:t>Tráviaca sústava</w:t>
      </w:r>
    </w:p>
    <w:p w:rsidR="00B92FC1" w:rsidRPr="00C4554F" w:rsidRDefault="00B92FC1" w:rsidP="00B92FC1">
      <w:pPr>
        <w:adjustRightInd w:val="0"/>
        <w:spacing w:after="0" w:line="240" w:lineRule="auto"/>
        <w:jc w:val="both"/>
      </w:pPr>
      <w:r w:rsidRPr="00C4554F">
        <w:t>Opísať na ukážke stavbu tráviacej sústavy. Pomenovať viditeľnú časť zuba v ústach. Určiť na ukážke vnútorné časti zuba. Rozlíšiť druhy zubov v chrupe. Po</w:t>
      </w:r>
      <w:r>
        <w:t>rovnať mliečny a tr</w:t>
      </w:r>
      <w:r w:rsidRPr="00C4554F">
        <w:t>valý chrup. Uviesť základné procesy v orgánoch tráviacej sústavy.</w:t>
      </w:r>
    </w:p>
    <w:p w:rsidR="00B92FC1" w:rsidRPr="00C4554F" w:rsidRDefault="00B92FC1" w:rsidP="00B92FC1">
      <w:pPr>
        <w:adjustRightInd w:val="0"/>
        <w:spacing w:after="0" w:line="240" w:lineRule="auto"/>
        <w:jc w:val="both"/>
      </w:pPr>
      <w:r w:rsidRPr="00C4554F">
        <w:lastRenderedPageBreak/>
        <w:t xml:space="preserve">Uviesť príklad enzýmu a jeho význam. Opísať podstatu </w:t>
      </w:r>
      <w:r>
        <w:t>trá</w:t>
      </w:r>
      <w:r w:rsidRPr="00C4554F">
        <w:t>venia, vstrebávania, látkovej premeny. Vymenovať základné živiny v potrave človeka. Zdôvodniť význam bielko</w:t>
      </w:r>
      <w:r>
        <w:t>vín, sa</w:t>
      </w:r>
      <w:r w:rsidRPr="00C4554F">
        <w:t>charidov (cukrov), tukov, vitamínov, vody, minerál</w:t>
      </w:r>
      <w:r>
        <w:t>nych lát</w:t>
      </w:r>
      <w:r w:rsidRPr="00C4554F">
        <w:t xml:space="preserve">ok. Uviesť dva druhy potravín s vysokou a nízkou energetickou hodnotou. </w:t>
      </w:r>
    </w:p>
    <w:p w:rsidR="00B92FC1" w:rsidRDefault="00B92FC1" w:rsidP="00B92FC1">
      <w:pPr>
        <w:tabs>
          <w:tab w:val="left" w:pos="284"/>
        </w:tabs>
        <w:spacing w:after="0" w:line="240" w:lineRule="auto"/>
        <w:jc w:val="both"/>
        <w:rPr>
          <w:b/>
          <w:bCs/>
        </w:rPr>
      </w:pPr>
      <w:r w:rsidRPr="00C4554F">
        <w:t>Uviesť príklad správneho zloženia stravy pre človeka.  Zdôvodniť význam zeleniny a ovocia v strave človeka. Uviesť príklad škodlivosti nadmerného pitia alkoholu na činnosť tráviacej sústavy. Zdôvodniť škodlivosť prejedania. Uviesť následky hladovania človeka. Uviesť význam tráviacej sústavy.</w:t>
      </w:r>
    </w:p>
    <w:p w:rsidR="00B92FC1" w:rsidRDefault="00B92FC1" w:rsidP="00B92FC1">
      <w:pPr>
        <w:tabs>
          <w:tab w:val="left" w:pos="284"/>
        </w:tabs>
        <w:spacing w:after="0" w:line="240" w:lineRule="auto"/>
        <w:jc w:val="both"/>
        <w:rPr>
          <w:b/>
          <w:bCs/>
        </w:rPr>
      </w:pPr>
    </w:p>
    <w:p w:rsidR="00B92FC1" w:rsidRDefault="00B92FC1" w:rsidP="00B92FC1">
      <w:pPr>
        <w:tabs>
          <w:tab w:val="left" w:pos="284"/>
        </w:tabs>
        <w:spacing w:after="0" w:line="240" w:lineRule="auto"/>
        <w:jc w:val="both"/>
        <w:rPr>
          <w:b/>
          <w:bCs/>
        </w:rPr>
      </w:pPr>
    </w:p>
    <w:p w:rsidR="00B92FC1" w:rsidRDefault="00B92FC1" w:rsidP="00B92FC1">
      <w:pPr>
        <w:tabs>
          <w:tab w:val="left" w:pos="284"/>
        </w:tabs>
        <w:spacing w:after="0" w:line="240" w:lineRule="auto"/>
        <w:jc w:val="both"/>
        <w:rPr>
          <w:b/>
          <w:bCs/>
        </w:rPr>
      </w:pPr>
      <w:r>
        <w:rPr>
          <w:b/>
          <w:bCs/>
        </w:rPr>
        <w:t>Dýchacia sústava</w:t>
      </w:r>
    </w:p>
    <w:p w:rsidR="00B92FC1" w:rsidRPr="00C4554F" w:rsidRDefault="00B92FC1" w:rsidP="00B92FC1">
      <w:pPr>
        <w:adjustRightInd w:val="0"/>
        <w:spacing w:after="0" w:line="240" w:lineRule="auto"/>
        <w:jc w:val="both"/>
      </w:pPr>
      <w:r w:rsidRPr="00C4554F">
        <w:t>Opísať na ukážke hlavné časti dýchacej sústavy. Rozlíšiť horné a dolné dýchacie cesty. Opísať priebeh výmeny dýchacích plynov v pľúcach.</w:t>
      </w:r>
    </w:p>
    <w:p w:rsidR="00B92FC1" w:rsidRPr="00C4554F" w:rsidRDefault="00B92FC1" w:rsidP="00B92FC1">
      <w:pPr>
        <w:adjustRightInd w:val="0"/>
        <w:spacing w:after="0" w:line="240" w:lineRule="auto"/>
        <w:jc w:val="both"/>
      </w:pPr>
      <w:r w:rsidRPr="00C4554F">
        <w:t>Vysvetliť podstatu dýchania. Porovnať zloženie vdychovaného a vydychovaného vzduchu. Vymenovať najdôležitejšie dýchacie svaly. Zistiť pohyby bránice a medzirebrových svalov pozorovaním nádychu a výdychu.</w:t>
      </w:r>
    </w:p>
    <w:p w:rsidR="00B92FC1" w:rsidRPr="00C4554F" w:rsidRDefault="00B92FC1" w:rsidP="00B92FC1">
      <w:pPr>
        <w:shd w:val="clear" w:color="auto" w:fill="FFFFFF"/>
        <w:spacing w:after="0" w:line="240" w:lineRule="auto"/>
        <w:jc w:val="both"/>
      </w:pPr>
      <w:r w:rsidRPr="00C4554F">
        <w:t xml:space="preserve">Zdôvodniť význam čistoty ovzdušia pre človeka. Uviesť názov škodlivej látky v cigaretách. Uviesť príklad účinkov fajčenia na dýchaciu sústavu. </w:t>
      </w:r>
    </w:p>
    <w:p w:rsidR="00B92FC1" w:rsidRPr="00C8657A" w:rsidRDefault="00B92FC1" w:rsidP="00B92FC1">
      <w:pPr>
        <w:tabs>
          <w:tab w:val="left" w:pos="284"/>
        </w:tabs>
        <w:spacing w:after="0" w:line="240" w:lineRule="auto"/>
        <w:jc w:val="both"/>
        <w:rPr>
          <w:b/>
          <w:bCs/>
        </w:rPr>
      </w:pPr>
      <w:r w:rsidRPr="00C4554F">
        <w:t>Opísať spôsob pomoci človeku pri zastavení dychu. Opísať na ukážke postup pri umelom dýchaní.  Uviesť význam dýchacej sústavy pre život človeka.</w:t>
      </w:r>
    </w:p>
    <w:p w:rsidR="00B92FC1" w:rsidRDefault="00B92FC1" w:rsidP="00B92FC1">
      <w:pPr>
        <w:tabs>
          <w:tab w:val="left" w:pos="284"/>
        </w:tabs>
        <w:spacing w:after="0" w:line="240" w:lineRule="auto"/>
        <w:jc w:val="both"/>
      </w:pPr>
    </w:p>
    <w:p w:rsidR="00B92FC1" w:rsidRPr="00C4554F" w:rsidRDefault="00B92FC1" w:rsidP="00B92FC1">
      <w:pPr>
        <w:tabs>
          <w:tab w:val="left" w:pos="284"/>
        </w:tabs>
        <w:spacing w:after="0" w:line="240" w:lineRule="auto"/>
        <w:jc w:val="both"/>
        <w:rPr>
          <w:b/>
          <w:bCs/>
        </w:rPr>
      </w:pPr>
      <w:r w:rsidRPr="00C4554F">
        <w:rPr>
          <w:b/>
          <w:bCs/>
        </w:rPr>
        <w:t>Obehová sústava</w:t>
      </w:r>
    </w:p>
    <w:p w:rsidR="00B92FC1" w:rsidRPr="00C4554F" w:rsidRDefault="00B92FC1" w:rsidP="00B92FC1">
      <w:pPr>
        <w:tabs>
          <w:tab w:val="left" w:pos="284"/>
        </w:tabs>
        <w:spacing w:after="0" w:line="240" w:lineRule="auto"/>
        <w:jc w:val="both"/>
      </w:pPr>
      <w:r w:rsidRPr="00C4554F">
        <w:t>Určiť na ukážke zložky krvi a vysvetliť ich význam. Vymenovať krvné skupiny. Uviesť význam transfúzie krvi.</w:t>
      </w:r>
    </w:p>
    <w:p w:rsidR="00B92FC1" w:rsidRPr="00C4554F" w:rsidRDefault="00B92FC1" w:rsidP="00B92FC1">
      <w:pPr>
        <w:shd w:val="clear" w:color="auto" w:fill="FFFFFF"/>
        <w:spacing w:after="0" w:line="240" w:lineRule="auto"/>
        <w:jc w:val="both"/>
      </w:pPr>
      <w:r w:rsidRPr="00C4554F">
        <w:t>Označiť a pomenovať na ukážke časti srdca. Opísať podľa schémy veľký a malý krvný obeh.  Uviesť význam srdcových chlopní pre činnosť srdca.</w:t>
      </w:r>
    </w:p>
    <w:p w:rsidR="00B92FC1" w:rsidRPr="00C4554F" w:rsidRDefault="00B92FC1" w:rsidP="00B92FC1">
      <w:pPr>
        <w:adjustRightInd w:val="0"/>
        <w:spacing w:after="0" w:line="240" w:lineRule="auto"/>
        <w:jc w:val="both"/>
      </w:pPr>
      <w:r w:rsidRPr="00C4554F">
        <w:t xml:space="preserve">Rozlíšiť tepny, žily a vlásočnice podľa významu. Uviesť význam vencovitých tepien pre činnosť srdca. Rozlíšiť tepny a žily podľa smeru prúdenia krvi.  </w:t>
      </w:r>
    </w:p>
    <w:p w:rsidR="00B92FC1" w:rsidRPr="00C4554F" w:rsidRDefault="00B92FC1" w:rsidP="00B92FC1">
      <w:pPr>
        <w:adjustRightInd w:val="0"/>
        <w:spacing w:after="0" w:line="240" w:lineRule="auto"/>
        <w:jc w:val="both"/>
      </w:pPr>
      <w:r w:rsidRPr="00C4554F">
        <w:t>Poznať význam miazgy pre ľudský organizmus. Opísať význam miazgových ciev. Určiť umiestnenie a význam sleziny. Vysvetliť funkcie obehovej sústavy.</w:t>
      </w:r>
    </w:p>
    <w:p w:rsidR="00B92FC1" w:rsidRPr="007E1827" w:rsidRDefault="00B92FC1" w:rsidP="00B92FC1">
      <w:pPr>
        <w:shd w:val="clear" w:color="auto" w:fill="FFFFFF"/>
        <w:spacing w:after="0" w:line="240" w:lineRule="auto"/>
        <w:jc w:val="both"/>
        <w:rPr>
          <w:rFonts w:ascii="Arial" w:hAnsi="Arial" w:cs="Arial"/>
        </w:rPr>
      </w:pPr>
      <w:r w:rsidRPr="00C4554F">
        <w:t>Zdôvodniť význam pohybu pre činnosť srdca a ciev. Uviesť príklad ochorenia obehov</w:t>
      </w:r>
      <w:r>
        <w:t>ej sústavy zapríčineného nevhod</w:t>
      </w:r>
      <w:r w:rsidRPr="00C4554F">
        <w:t>ným spôsobom života. Ukázať na ukážke alebo slovne opísať nepriamu masáž srdca. Opísať postup prvej predlekárskej pomoci pri poranení tepny a žily.</w:t>
      </w:r>
    </w:p>
    <w:p w:rsidR="00B92FC1" w:rsidRDefault="00B92FC1" w:rsidP="00B92FC1">
      <w:pPr>
        <w:tabs>
          <w:tab w:val="left" w:pos="284"/>
        </w:tabs>
        <w:spacing w:after="0" w:line="240" w:lineRule="auto"/>
        <w:jc w:val="both"/>
        <w:rPr>
          <w:rFonts w:ascii="Arial" w:hAnsi="Arial" w:cs="Arial"/>
        </w:rPr>
      </w:pPr>
    </w:p>
    <w:p w:rsidR="00B92FC1" w:rsidRDefault="00B92FC1" w:rsidP="00B92FC1">
      <w:pPr>
        <w:tabs>
          <w:tab w:val="left" w:pos="284"/>
        </w:tabs>
        <w:spacing w:after="0" w:line="240" w:lineRule="auto"/>
        <w:jc w:val="both"/>
      </w:pPr>
    </w:p>
    <w:p w:rsidR="00B92FC1" w:rsidRPr="00935D53" w:rsidRDefault="00B92FC1" w:rsidP="00B92FC1">
      <w:pPr>
        <w:tabs>
          <w:tab w:val="left" w:pos="284"/>
        </w:tabs>
        <w:spacing w:after="0" w:line="240" w:lineRule="auto"/>
        <w:jc w:val="both"/>
        <w:rPr>
          <w:b/>
          <w:bCs/>
        </w:rPr>
      </w:pPr>
      <w:r w:rsidRPr="00935D53">
        <w:rPr>
          <w:b/>
          <w:bCs/>
        </w:rPr>
        <w:t>Vylučovanie a močová sústava</w:t>
      </w:r>
    </w:p>
    <w:p w:rsidR="00B92FC1" w:rsidRPr="00C4554F" w:rsidRDefault="00B92FC1" w:rsidP="00B92FC1">
      <w:pPr>
        <w:shd w:val="clear" w:color="auto" w:fill="FFFFFF"/>
        <w:spacing w:after="0" w:line="240" w:lineRule="auto"/>
        <w:jc w:val="both"/>
      </w:pPr>
      <w:r w:rsidRPr="00C4554F">
        <w:t>Vymenovať odpadové látky vznikajúce pri činnosti ľudského organizmu.  Určiť na ukážke umiestnenie obličiek a opísať ich tvar. Ukázať na svojom tele uloženie obličiek. Vysvet1iť význam obličiek a močových ciest.</w:t>
      </w:r>
    </w:p>
    <w:p w:rsidR="00B92FC1" w:rsidRPr="00C4554F" w:rsidRDefault="00B92FC1" w:rsidP="00B92FC1">
      <w:pPr>
        <w:tabs>
          <w:tab w:val="left" w:pos="284"/>
        </w:tabs>
        <w:spacing w:after="0" w:line="240" w:lineRule="auto"/>
        <w:jc w:val="both"/>
      </w:pPr>
      <w:r w:rsidRPr="00C4554F">
        <w:t>Uviesť príklad príčiny ochorenia močovej sústavy. Vymenovať zásady prevencie ochorení obličiek. Zdôvodniť význam pitia tekutín  pre funkciu obličiek. Vysvetliť význam močovej sústavy pre človeka.</w:t>
      </w:r>
    </w:p>
    <w:p w:rsidR="00B92FC1" w:rsidRPr="00C4554F" w:rsidRDefault="00B92FC1" w:rsidP="00B92FC1">
      <w:pPr>
        <w:tabs>
          <w:tab w:val="left" w:pos="284"/>
        </w:tabs>
        <w:spacing w:after="0" w:line="240" w:lineRule="auto"/>
        <w:jc w:val="both"/>
      </w:pPr>
    </w:p>
    <w:p w:rsidR="00B92FC1" w:rsidRPr="00FC41D6" w:rsidRDefault="00B92FC1" w:rsidP="00B92FC1">
      <w:pPr>
        <w:tabs>
          <w:tab w:val="left" w:pos="284"/>
        </w:tabs>
        <w:spacing w:after="0" w:line="240" w:lineRule="auto"/>
        <w:jc w:val="both"/>
        <w:rPr>
          <w:b/>
          <w:bCs/>
        </w:rPr>
      </w:pPr>
      <w:r w:rsidRPr="00FC41D6">
        <w:rPr>
          <w:b/>
          <w:bCs/>
        </w:rPr>
        <w:t>Regulačné sústavy</w:t>
      </w:r>
    </w:p>
    <w:p w:rsidR="00B92FC1" w:rsidRPr="00C4554F" w:rsidRDefault="00B92FC1" w:rsidP="00B92FC1">
      <w:pPr>
        <w:shd w:val="clear" w:color="auto" w:fill="FFFFFF"/>
        <w:spacing w:after="0" w:line="240" w:lineRule="auto"/>
        <w:jc w:val="both"/>
      </w:pPr>
      <w:r w:rsidRPr="00FC41D6">
        <w:t>Pomenovať spôsoby</w:t>
      </w:r>
      <w:r w:rsidRPr="00C4554F">
        <w:t xml:space="preserve"> regulácie organizmu človeka. Pomenovať orgánovú sústavu, ktorá umožňuje nervovú reguláciu.</w:t>
      </w:r>
    </w:p>
    <w:p w:rsidR="00B92FC1" w:rsidRPr="00C4554F" w:rsidRDefault="00B92FC1" w:rsidP="00B92FC1">
      <w:pPr>
        <w:shd w:val="clear" w:color="auto" w:fill="FFFFFF"/>
        <w:spacing w:after="0" w:line="240" w:lineRule="auto"/>
        <w:jc w:val="both"/>
      </w:pPr>
      <w:r w:rsidRPr="00C4554F">
        <w:t>Uviesť význam regulovania činnosti organizmu.</w:t>
      </w:r>
    </w:p>
    <w:p w:rsidR="00B92FC1" w:rsidRPr="00C4554F" w:rsidRDefault="00B92FC1" w:rsidP="00B92FC1">
      <w:pPr>
        <w:adjustRightInd w:val="0"/>
        <w:spacing w:after="0" w:line="240" w:lineRule="auto"/>
        <w:jc w:val="both"/>
      </w:pPr>
      <w:r w:rsidRPr="00C4554F">
        <w:t>Určiť na ukážke tri žľazy s vnútorným vylučovaním.  Uviesť význam inzulínu. Uviesť pr</w:t>
      </w:r>
      <w:r>
        <w:t>íklad významu troch žliaz s vnú</w:t>
      </w:r>
      <w:r w:rsidRPr="00C4554F">
        <w:t xml:space="preserve">torným vylučovaním. </w:t>
      </w:r>
    </w:p>
    <w:p w:rsidR="00B92FC1" w:rsidRPr="00C4554F" w:rsidRDefault="00B92FC1" w:rsidP="00B92FC1">
      <w:pPr>
        <w:shd w:val="clear" w:color="auto" w:fill="FFFFFF"/>
        <w:spacing w:after="0" w:line="240" w:lineRule="auto"/>
        <w:jc w:val="both"/>
      </w:pPr>
      <w:r w:rsidRPr="00C4554F">
        <w:t xml:space="preserve">Opísať význam nervovej bunky. Pomenovať časti reflexného oblúka na schéme. Uviesť príklad reflexnej činnosti človeka. </w:t>
      </w:r>
    </w:p>
    <w:p w:rsidR="00B92FC1" w:rsidRPr="00C4554F" w:rsidRDefault="00B92FC1" w:rsidP="00B92FC1">
      <w:pPr>
        <w:shd w:val="clear" w:color="auto" w:fill="FFFFFF"/>
        <w:spacing w:after="0" w:line="240" w:lineRule="auto"/>
        <w:jc w:val="both"/>
      </w:pPr>
      <w:r w:rsidRPr="00C4554F">
        <w:t>Opísať na ukážke základné časti ústrednej nervovej sústavy. Určiť na ukážke jednotlivé časti mozgu. Vysvetliť význam mozgovej kôry predného mozgu. Uviesť základné časti obvodovej nervovej sústavy.</w:t>
      </w:r>
    </w:p>
    <w:p w:rsidR="00B92FC1" w:rsidRPr="00C4554F" w:rsidRDefault="00B92FC1" w:rsidP="00B92FC1">
      <w:pPr>
        <w:adjustRightInd w:val="0"/>
        <w:spacing w:after="0" w:line="240" w:lineRule="auto"/>
        <w:jc w:val="both"/>
      </w:pPr>
      <w:r w:rsidRPr="00C4554F">
        <w:lastRenderedPageBreak/>
        <w:t xml:space="preserve">Vysvetliť význam chuti, čuchu a hmatu pre človeka. Ukázať na svojom tele uloženie orgánov chuti, čuchu a hmatu. Rozlíšiť chuťové, čuchové a hmatové bunky podľa podnetov, ktoré prijímajú.  </w:t>
      </w:r>
    </w:p>
    <w:p w:rsidR="00B92FC1" w:rsidRPr="00C4554F" w:rsidRDefault="00B92FC1" w:rsidP="00B92FC1">
      <w:pPr>
        <w:shd w:val="clear" w:color="auto" w:fill="FFFFFF"/>
        <w:spacing w:after="0" w:line="240" w:lineRule="auto"/>
        <w:jc w:val="both"/>
      </w:pPr>
      <w:r w:rsidRPr="00C4554F">
        <w:t xml:space="preserve">Opísať na ukážke stavbu oka. Opísať podľa ukážky podstatu krátkozrakosti a ďalekozrakosti. Opísať na príklade možnosti poškodenia zraku. Určiť na ukážke vonkajšie, stredné a vnútorné ucho. Pomenovať na ukážke časti stredného ucha. Určiť na ukážke uloženie a význam rovnovážneho orgánu. Opísať na príklade možnosti poškodenia sluchu. </w:t>
      </w:r>
    </w:p>
    <w:p w:rsidR="00B92FC1" w:rsidRPr="00C4554F" w:rsidRDefault="00B92FC1" w:rsidP="00B92FC1">
      <w:pPr>
        <w:shd w:val="clear" w:color="auto" w:fill="FFFFFF"/>
        <w:spacing w:after="0" w:line="240" w:lineRule="auto"/>
        <w:jc w:val="both"/>
      </w:pPr>
      <w:r w:rsidRPr="00C4554F">
        <w:t>Vymenovať zásady starostlivosti o zrakový orgán. Vymenovať zásady starostlivosti o sluchový orgán. Uviesť príklad komunikácie s osobou s poškodeným zrakom lebo sluchom.</w:t>
      </w:r>
    </w:p>
    <w:p w:rsidR="00B92FC1" w:rsidRDefault="00B92FC1" w:rsidP="00B92FC1">
      <w:pPr>
        <w:tabs>
          <w:tab w:val="left" w:pos="284"/>
        </w:tabs>
        <w:spacing w:after="0" w:line="240" w:lineRule="auto"/>
        <w:jc w:val="both"/>
        <w:rPr>
          <w:rFonts w:ascii="Arial" w:hAnsi="Arial" w:cs="Arial"/>
          <w:b/>
          <w:bCs/>
        </w:rPr>
      </w:pPr>
      <w:r w:rsidRPr="00C4554F">
        <w:t>Uviesť príklad podmieneného reflexu. Uviesť príklad nepodmieneného reflexu.  Uviesť výz</w:t>
      </w:r>
      <w:r>
        <w:t>nam myslenia a reči v ži</w:t>
      </w:r>
      <w:r w:rsidRPr="00C4554F">
        <w:t>vote človeka.</w:t>
      </w:r>
    </w:p>
    <w:p w:rsidR="00B92FC1" w:rsidRPr="00C4554F" w:rsidRDefault="00B92FC1" w:rsidP="00B92FC1">
      <w:pPr>
        <w:tabs>
          <w:tab w:val="left" w:pos="612"/>
        </w:tabs>
        <w:adjustRightInd w:val="0"/>
        <w:spacing w:after="0" w:line="240" w:lineRule="auto"/>
        <w:jc w:val="both"/>
      </w:pPr>
      <w:r w:rsidRPr="00C4554F">
        <w:t xml:space="preserve">Vymenovať zásady hygieny duševnej činnosti.  Uviesť na príklad správneho režimu dňa. </w:t>
      </w:r>
    </w:p>
    <w:p w:rsidR="00B92FC1" w:rsidRPr="00C4554F" w:rsidRDefault="00B92FC1" w:rsidP="00B92FC1">
      <w:pPr>
        <w:tabs>
          <w:tab w:val="left" w:pos="284"/>
        </w:tabs>
        <w:spacing w:after="0" w:line="240" w:lineRule="auto"/>
        <w:jc w:val="both"/>
      </w:pPr>
      <w:r w:rsidRPr="00C4554F">
        <w:t xml:space="preserve">Opísať postup prvej predlekárskej pomoci pri poranení mozgu, chrbtice a miechy. Rozlíšiť protišokovú a stabilizovanú polohu na ukážke.  </w:t>
      </w:r>
    </w:p>
    <w:p w:rsidR="00B92FC1" w:rsidRDefault="00B92FC1" w:rsidP="00B92FC1">
      <w:pPr>
        <w:tabs>
          <w:tab w:val="left" w:pos="284"/>
        </w:tabs>
        <w:spacing w:after="0" w:line="240" w:lineRule="auto"/>
        <w:jc w:val="both"/>
        <w:rPr>
          <w:rFonts w:ascii="Arial" w:hAnsi="Arial" w:cs="Arial"/>
        </w:rPr>
      </w:pPr>
    </w:p>
    <w:p w:rsidR="00B92FC1" w:rsidRPr="00FC41D6" w:rsidRDefault="00B92FC1" w:rsidP="00B92FC1">
      <w:pPr>
        <w:tabs>
          <w:tab w:val="left" w:pos="284"/>
        </w:tabs>
        <w:spacing w:after="0" w:line="240" w:lineRule="auto"/>
        <w:jc w:val="both"/>
        <w:rPr>
          <w:b/>
          <w:bCs/>
        </w:rPr>
      </w:pPr>
      <w:r w:rsidRPr="00FC41D6">
        <w:rPr>
          <w:b/>
          <w:bCs/>
        </w:rPr>
        <w:t>Rozmnožovanie, vývin jedinca a rodičovstvo</w:t>
      </w:r>
    </w:p>
    <w:p w:rsidR="00B92FC1" w:rsidRPr="00C4554F" w:rsidRDefault="00B92FC1" w:rsidP="00B92FC1">
      <w:pPr>
        <w:shd w:val="clear" w:color="auto" w:fill="FFFFFF"/>
        <w:spacing w:after="0" w:line="240" w:lineRule="auto"/>
        <w:jc w:val="both"/>
      </w:pPr>
      <w:r w:rsidRPr="00C4554F">
        <w:t>Určiť a pomenovať na ukážke ženské a mužské pohlavné orgány. Vymenovať orgány, v ktorých sa tvoria ženské a mužské pohlavné bunky.  Vysvetliť význam menštruačného cyklu.</w:t>
      </w:r>
    </w:p>
    <w:p w:rsidR="00B92FC1" w:rsidRPr="00C4554F" w:rsidRDefault="00B92FC1" w:rsidP="00B92FC1">
      <w:pPr>
        <w:shd w:val="clear" w:color="auto" w:fill="FFFFFF"/>
        <w:spacing w:after="0" w:line="240" w:lineRule="auto"/>
        <w:jc w:val="both"/>
      </w:pPr>
      <w:r w:rsidRPr="00C4554F">
        <w:t>Označiť na ukážke</w:t>
      </w:r>
      <w:r>
        <w:t xml:space="preserve"> pohlavných orgánov miesto sply</w:t>
      </w:r>
      <w:r w:rsidRPr="00C4554F">
        <w:t xml:space="preserve">nutia vajíčka a spermie. Uviesť dĺžku trvania tehotenstva. Opísať začiatok, priebeh a koniec tehotenstva. Uviesť uloženie plodu a spôsob jeho výživy. </w:t>
      </w:r>
    </w:p>
    <w:p w:rsidR="00B92FC1" w:rsidRPr="00C4554F" w:rsidRDefault="00B92FC1" w:rsidP="00B92FC1">
      <w:pPr>
        <w:shd w:val="clear" w:color="auto" w:fill="FFFFFF"/>
        <w:spacing w:after="0" w:line="240" w:lineRule="auto"/>
        <w:jc w:val="both"/>
      </w:pPr>
      <w:r w:rsidRPr="00C4554F">
        <w:t xml:space="preserve">Vymenovať zásady starostlivosti o zdravý vývin novorodenca. Zdôvodniť význam výživy dieťaťa </w:t>
      </w:r>
      <w:r>
        <w:t>materským mlie</w:t>
      </w:r>
      <w:r w:rsidRPr="00C4554F">
        <w:t>kom. Uviesť príklad  troch znakov dospievania. Uviesť typické znaky troch období ľudského života.</w:t>
      </w:r>
    </w:p>
    <w:p w:rsidR="00B92FC1" w:rsidRPr="00C4554F" w:rsidRDefault="00B92FC1" w:rsidP="00B92FC1">
      <w:pPr>
        <w:shd w:val="clear" w:color="auto" w:fill="FFFFFF"/>
        <w:spacing w:after="0" w:line="240" w:lineRule="auto"/>
        <w:jc w:val="both"/>
      </w:pPr>
      <w:r w:rsidRPr="00C4554F">
        <w:t xml:space="preserve">Uviesť príklad pohlavnej choroby a možnosti nákazy. Opísať podstatu ochorenia AIDS a možnosti jej predchádzania. </w:t>
      </w:r>
    </w:p>
    <w:p w:rsidR="00B92FC1" w:rsidRDefault="00B92FC1" w:rsidP="00B92FC1">
      <w:pPr>
        <w:tabs>
          <w:tab w:val="left" w:pos="284"/>
        </w:tabs>
        <w:spacing w:after="0" w:line="240" w:lineRule="auto"/>
        <w:jc w:val="both"/>
        <w:rPr>
          <w:b/>
          <w:bCs/>
        </w:rPr>
      </w:pPr>
      <w:r w:rsidRPr="00C4554F">
        <w:t>Uviesť zásady predchádzania pohlavných ochorení  Uviesť príklad priateľských vzťahov, vzájomnej pomoci mladých a dospelých ľudí. Uviesť na príklade význam rodiny.</w:t>
      </w:r>
    </w:p>
    <w:p w:rsidR="00B92FC1" w:rsidRDefault="00B92FC1" w:rsidP="00B92FC1">
      <w:pPr>
        <w:tabs>
          <w:tab w:val="left" w:pos="284"/>
        </w:tabs>
        <w:spacing w:after="0" w:line="240" w:lineRule="auto"/>
        <w:jc w:val="both"/>
        <w:rPr>
          <w:b/>
          <w:bCs/>
        </w:rPr>
      </w:pPr>
      <w:r>
        <w:rPr>
          <w:b/>
          <w:bCs/>
        </w:rPr>
        <w:t>Zdravie a život</w:t>
      </w:r>
    </w:p>
    <w:p w:rsidR="00B92FC1" w:rsidRPr="00C4554F" w:rsidRDefault="00B92FC1" w:rsidP="00B92FC1">
      <w:pPr>
        <w:adjustRightInd w:val="0"/>
        <w:spacing w:after="0" w:line="240" w:lineRule="auto"/>
        <w:jc w:val="both"/>
      </w:pPr>
      <w:r w:rsidRPr="00C4554F">
        <w:t xml:space="preserve">Uviesť tri príklady infekčného ochorenia. Charakterizovať výraz imunita a inkubačná doba. Vysvetliť základný princíp očkovania. Uviesť zásady prevencie infekčných ochorení. </w:t>
      </w:r>
    </w:p>
    <w:p w:rsidR="00B92FC1" w:rsidRPr="00C4554F" w:rsidRDefault="00B92FC1" w:rsidP="00B92FC1">
      <w:pPr>
        <w:adjustRightInd w:val="0"/>
        <w:spacing w:after="0" w:line="240" w:lineRule="auto"/>
        <w:jc w:val="both"/>
      </w:pPr>
      <w:r w:rsidRPr="00C4554F">
        <w:t xml:space="preserve">Vysvetliť na príklade význam dezinfekcie, dezinsekcie a deratizácie. </w:t>
      </w:r>
    </w:p>
    <w:p w:rsidR="00B92FC1" w:rsidRPr="00C4554F" w:rsidRDefault="00B92FC1" w:rsidP="00B92FC1">
      <w:pPr>
        <w:shd w:val="clear" w:color="auto" w:fill="FFFFFF"/>
        <w:spacing w:after="0" w:line="240" w:lineRule="auto"/>
        <w:jc w:val="both"/>
      </w:pPr>
      <w:r w:rsidRPr="00C4554F">
        <w:t>Uviesť príklad návykovej látky. Vysvetliť na príklade drogovú závislosť. Zdôvodniť na príklade škodlivosť drogovej závislosti zdravie človeka. Uviesť zásady prevencie drogových závislostí.</w:t>
      </w:r>
    </w:p>
    <w:p w:rsidR="00B92FC1" w:rsidRPr="00C4554F" w:rsidRDefault="00B92FC1" w:rsidP="00B92FC1">
      <w:pPr>
        <w:spacing w:after="0" w:line="240" w:lineRule="auto"/>
      </w:pPr>
      <w:r w:rsidRPr="00C4554F">
        <w:t xml:space="preserve">Uviesť vplyv dedičnosti na zdravie človeka. Uviesť príklad dedičnej vlastnosti človeka. Uviesť príklad dedičného ochorenia. </w:t>
      </w:r>
    </w:p>
    <w:p w:rsidR="00B92FC1" w:rsidRPr="00C4554F" w:rsidRDefault="00B92FC1" w:rsidP="00B92FC1">
      <w:pPr>
        <w:shd w:val="clear" w:color="auto" w:fill="FFFFFF"/>
        <w:spacing w:after="0" w:line="240" w:lineRule="auto"/>
        <w:jc w:val="both"/>
      </w:pPr>
      <w:r w:rsidRPr="00C4554F">
        <w:t>Uviesť príklad významu jedinca v živote spoločnosti. Vyjadriť vlastný názor na význam záujmov, sebapoznávania, vzdelá</w:t>
      </w:r>
      <w:r w:rsidRPr="00C4554F">
        <w:softHyphen/>
        <w:t>vania a rozvoj zručností pre život človeka.</w:t>
      </w:r>
    </w:p>
    <w:p w:rsidR="00B92FC1" w:rsidRDefault="00B92FC1" w:rsidP="00B92FC1">
      <w:pPr>
        <w:tabs>
          <w:tab w:val="left" w:pos="284"/>
        </w:tabs>
        <w:spacing w:after="0" w:line="240" w:lineRule="auto"/>
        <w:jc w:val="both"/>
        <w:rPr>
          <w:b/>
          <w:bCs/>
        </w:rPr>
      </w:pPr>
      <w:r w:rsidRPr="00C4554F">
        <w:t>Vymenovať základné podmienky života človeka. Zdôvodniť význam striedania práce a odpočinku. Uviesť príklad ne</w:t>
      </w:r>
      <w:r>
        <w:t>s</w:t>
      </w:r>
      <w:r w:rsidRPr="00C4554F">
        <w:t>právnej životosprávy a  dôsledkov na život človeka.  Uviesť príklad zdravého životného štýlu.</w:t>
      </w:r>
    </w:p>
    <w:p w:rsidR="00B92FC1" w:rsidRPr="008F29C5" w:rsidRDefault="00B92FC1" w:rsidP="00B92FC1">
      <w:pPr>
        <w:tabs>
          <w:tab w:val="left" w:pos="284"/>
        </w:tabs>
        <w:spacing w:after="0" w:line="240" w:lineRule="auto"/>
        <w:jc w:val="both"/>
        <w:rPr>
          <w:b/>
          <w:bCs/>
        </w:rPr>
      </w:pPr>
    </w:p>
    <w:p w:rsidR="00B92FC1" w:rsidRPr="00C4554F" w:rsidRDefault="00B92FC1" w:rsidP="00B92FC1">
      <w:pPr>
        <w:spacing w:after="0" w:line="240" w:lineRule="auto"/>
        <w:ind w:left="-540" w:firstLine="540"/>
        <w:jc w:val="both"/>
        <w:rPr>
          <w:b/>
          <w:bCs/>
          <w:i/>
          <w:iCs/>
        </w:rPr>
      </w:pPr>
      <w:r w:rsidRPr="00C4554F">
        <w:rPr>
          <w:b/>
          <w:bCs/>
          <w:i/>
          <w:iCs/>
        </w:rPr>
        <w:t xml:space="preserve">Námety praktických aktivít </w:t>
      </w:r>
    </w:p>
    <w:p w:rsidR="00B92FC1" w:rsidRPr="00C4554F" w:rsidRDefault="00B92FC1" w:rsidP="00B92FC1">
      <w:pPr>
        <w:spacing w:after="0" w:line="240" w:lineRule="auto"/>
        <w:jc w:val="both"/>
        <w:rPr>
          <w:b/>
          <w:bCs/>
          <w:i/>
          <w:iCs/>
        </w:rPr>
      </w:pPr>
      <w:r w:rsidRPr="00C4554F">
        <w:t>Pozorovanie a určovanie kostí (na modeloch, obrazoch, diapozitívoch a pod.).</w:t>
      </w:r>
      <w:r w:rsidRPr="00C4554F">
        <w:rPr>
          <w:b/>
          <w:bCs/>
          <w:i/>
          <w:iCs/>
        </w:rPr>
        <w:t xml:space="preserve"> </w:t>
      </w:r>
      <w:r w:rsidRPr="00C4554F">
        <w:t>Porovnanie stavby a funkcie kostry stavovcov (na modeloch, obrazoch, diapozitívoch a pod.).</w:t>
      </w:r>
      <w:r w:rsidRPr="00C4554F">
        <w:rPr>
          <w:b/>
          <w:bCs/>
          <w:i/>
          <w:iCs/>
        </w:rPr>
        <w:t xml:space="preserve"> </w:t>
      </w:r>
      <w:r w:rsidRPr="00C4554F">
        <w:t>Porovnanie šupiny ryby, pera vtáka a chlpu cicavca.</w:t>
      </w:r>
      <w:r w:rsidRPr="00C4554F">
        <w:rPr>
          <w:b/>
          <w:bCs/>
          <w:i/>
          <w:iCs/>
        </w:rPr>
        <w:t xml:space="preserve"> </w:t>
      </w:r>
      <w:r w:rsidRPr="00C4554F">
        <w:t>Stavba vtáčieho vajca. Pozorovanie stavby pera vtáka. Prvá pomoc pri zlomeninách a vykĺbení. Prvá pomoc pri zastavení dychu. Prvá pomoc pri krvácaní zo žily a tepny. Prvá pomoc pri zastavení činnosti srdca. Prvá pomoc pri šoku. Činnosť zmyslových orgánov</w:t>
      </w:r>
    </w:p>
    <w:p w:rsidR="00B92FC1" w:rsidRPr="00C4554F" w:rsidRDefault="00B92FC1" w:rsidP="00B92FC1">
      <w:pPr>
        <w:spacing w:after="0" w:line="240" w:lineRule="auto"/>
        <w:jc w:val="center"/>
        <w:rPr>
          <w:b/>
          <w:bCs/>
          <w:i/>
          <w:iCs/>
        </w:rPr>
      </w:pPr>
    </w:p>
    <w:p w:rsidR="00B92FC1" w:rsidRPr="00C4554F" w:rsidRDefault="00B92FC1" w:rsidP="00B92FC1">
      <w:pPr>
        <w:spacing w:after="0" w:line="240" w:lineRule="auto"/>
        <w:ind w:left="-540" w:firstLine="540"/>
        <w:jc w:val="both"/>
        <w:rPr>
          <w:b/>
          <w:bCs/>
          <w:i/>
          <w:iCs/>
        </w:rPr>
      </w:pPr>
      <w:r w:rsidRPr="00C4554F">
        <w:rPr>
          <w:b/>
          <w:bCs/>
          <w:i/>
          <w:iCs/>
        </w:rPr>
        <w:t>Námety na samostatné pozorovania (krátkodobé, dlhodobé)</w:t>
      </w:r>
    </w:p>
    <w:p w:rsidR="00B92FC1" w:rsidRPr="00C4554F" w:rsidRDefault="00B92FC1" w:rsidP="00B92FC1">
      <w:pPr>
        <w:spacing w:after="0" w:line="240" w:lineRule="auto"/>
        <w:jc w:val="both"/>
        <w:rPr>
          <w:b/>
          <w:bCs/>
          <w:i/>
          <w:iCs/>
        </w:rPr>
      </w:pPr>
      <w:r w:rsidRPr="00C4554F">
        <w:t>Vonkajšie prejavy dýchania a v pokoji a pri telesnej aktivite.</w:t>
      </w:r>
      <w:r w:rsidRPr="00C4554F">
        <w:rPr>
          <w:b/>
          <w:bCs/>
          <w:i/>
          <w:iCs/>
        </w:rPr>
        <w:t xml:space="preserve"> </w:t>
      </w:r>
      <w:r w:rsidRPr="00C4554F">
        <w:t xml:space="preserve">Zmeny tepu v pokoji a pri pohybovej činnosti. </w:t>
      </w:r>
    </w:p>
    <w:p w:rsidR="00B92FC1" w:rsidRPr="00C4554F" w:rsidRDefault="00B92FC1" w:rsidP="00B92FC1">
      <w:pPr>
        <w:spacing w:after="0" w:line="240" w:lineRule="auto"/>
        <w:jc w:val="center"/>
        <w:rPr>
          <w:b/>
          <w:bCs/>
          <w:i/>
          <w:iCs/>
        </w:rPr>
      </w:pPr>
    </w:p>
    <w:p w:rsidR="00B92FC1" w:rsidRPr="00C4554F" w:rsidRDefault="00B92FC1" w:rsidP="00B92FC1">
      <w:pPr>
        <w:spacing w:after="0" w:line="240" w:lineRule="auto"/>
        <w:ind w:left="-540" w:firstLine="540"/>
        <w:jc w:val="both"/>
        <w:rPr>
          <w:b/>
          <w:bCs/>
          <w:i/>
          <w:iCs/>
        </w:rPr>
      </w:pPr>
      <w:r w:rsidRPr="00C4554F">
        <w:rPr>
          <w:b/>
          <w:bCs/>
          <w:i/>
          <w:iCs/>
        </w:rPr>
        <w:t xml:space="preserve">Námety na tvorbu projektov </w:t>
      </w:r>
    </w:p>
    <w:p w:rsidR="00B92FC1" w:rsidRPr="00C4554F" w:rsidRDefault="00B92FC1" w:rsidP="00B92FC1">
      <w:pPr>
        <w:spacing w:after="0" w:line="240" w:lineRule="auto"/>
        <w:jc w:val="both"/>
      </w:pPr>
      <w:r w:rsidRPr="00C4554F">
        <w:lastRenderedPageBreak/>
        <w:t>Režim dňa. Zdravý životný štýl. Škodlivosť fajčenia. Drogy o</w:t>
      </w:r>
      <w:r>
        <w:t>kolo nás. Živíme sa správne? Me</w:t>
      </w:r>
      <w:r w:rsidRPr="00C4554F">
        <w:t>dziľudské vzťahy v našej triede.</w:t>
      </w:r>
    </w:p>
    <w:p w:rsidR="005D7583" w:rsidRDefault="005D7583" w:rsidP="00B92FC1">
      <w:pPr>
        <w:tabs>
          <w:tab w:val="left" w:pos="284"/>
        </w:tabs>
        <w:spacing w:after="0" w:line="240" w:lineRule="auto"/>
        <w:jc w:val="both"/>
        <w:rPr>
          <w:b/>
          <w:bCs/>
        </w:rPr>
      </w:pPr>
    </w:p>
    <w:p w:rsidR="00B92FC1" w:rsidRDefault="00B92FC1" w:rsidP="00B92FC1">
      <w:pPr>
        <w:tabs>
          <w:tab w:val="left" w:pos="284"/>
        </w:tabs>
        <w:spacing w:after="0" w:line="240" w:lineRule="auto"/>
        <w:jc w:val="both"/>
        <w:rPr>
          <w:b/>
          <w:bCs/>
        </w:rPr>
      </w:pPr>
      <w:r w:rsidRPr="00FC41D6">
        <w:rPr>
          <w:b/>
          <w:bCs/>
        </w:rPr>
        <w:t>8. ročník</w:t>
      </w:r>
    </w:p>
    <w:p w:rsidR="00B92FC1" w:rsidRPr="008F29C5" w:rsidRDefault="00B92FC1" w:rsidP="00B92FC1">
      <w:pPr>
        <w:tabs>
          <w:tab w:val="left" w:pos="284"/>
        </w:tabs>
        <w:spacing w:after="0" w:line="240" w:lineRule="auto"/>
        <w:jc w:val="both"/>
        <w:rPr>
          <w:b/>
          <w:bCs/>
        </w:rPr>
      </w:pPr>
      <w:r w:rsidRPr="008F29C5">
        <w:rPr>
          <w:b/>
          <w:bCs/>
        </w:rPr>
        <w:t>Neživá príroda a jej poznávanie</w:t>
      </w:r>
    </w:p>
    <w:p w:rsidR="00B92FC1" w:rsidRPr="00C4554F" w:rsidRDefault="00B92FC1" w:rsidP="00B92FC1">
      <w:pPr>
        <w:tabs>
          <w:tab w:val="left" w:pos="284"/>
        </w:tabs>
        <w:spacing w:after="0" w:line="240" w:lineRule="auto"/>
        <w:jc w:val="both"/>
      </w:pPr>
      <w:r w:rsidRPr="00C4554F">
        <w:t>Preukázať  na príklade  závislosť organizmov od neživej prírody. Opísať príklad vplyvu organizmov na neživú prírodu. Dokumentovať význam vied o Zemi na príklade. Uviesť význam nerastných surovín pre život človeka</w:t>
      </w:r>
    </w:p>
    <w:p w:rsidR="00B92FC1" w:rsidRPr="00C4554F" w:rsidRDefault="00B92FC1" w:rsidP="00B92FC1">
      <w:pPr>
        <w:tabs>
          <w:tab w:val="left" w:pos="284"/>
        </w:tabs>
        <w:spacing w:after="0" w:line="240" w:lineRule="auto"/>
        <w:jc w:val="both"/>
      </w:pPr>
    </w:p>
    <w:p w:rsidR="00B92FC1" w:rsidRPr="00572327" w:rsidRDefault="00B92FC1" w:rsidP="00B92FC1">
      <w:pPr>
        <w:tabs>
          <w:tab w:val="left" w:pos="284"/>
        </w:tabs>
        <w:spacing w:after="0" w:line="240" w:lineRule="auto"/>
        <w:jc w:val="both"/>
        <w:rPr>
          <w:b/>
          <w:bCs/>
        </w:rPr>
      </w:pPr>
      <w:r w:rsidRPr="00572327">
        <w:rPr>
          <w:b/>
          <w:bCs/>
        </w:rPr>
        <w:t>Zem a jej stavba</w:t>
      </w:r>
    </w:p>
    <w:p w:rsidR="00B92FC1" w:rsidRPr="00572327" w:rsidRDefault="00B92FC1" w:rsidP="00B92FC1">
      <w:pPr>
        <w:shd w:val="clear" w:color="auto" w:fill="FFFFFF"/>
        <w:spacing w:after="0" w:line="240" w:lineRule="auto"/>
        <w:jc w:val="both"/>
      </w:pPr>
      <w:r w:rsidRPr="00572327">
        <w:t>Určiť a pomenovať podľa ukážky stavbu zemského telesa. Rozlíšiť na ukážke typy zemskej kôry.</w:t>
      </w:r>
    </w:p>
    <w:p w:rsidR="00B92FC1" w:rsidRPr="00572327" w:rsidRDefault="00B92FC1" w:rsidP="00B92FC1">
      <w:pPr>
        <w:tabs>
          <w:tab w:val="left" w:pos="284"/>
        </w:tabs>
        <w:spacing w:after="0" w:line="240" w:lineRule="auto"/>
        <w:jc w:val="both"/>
        <w:rPr>
          <w:b/>
          <w:bCs/>
        </w:rPr>
      </w:pPr>
      <w:r w:rsidRPr="00572327">
        <w:t>Uviesť hlavnú príčinu pohybu litosférických platní. Uviesť dôsledky vzďaľovania  litosférických platní. Uviesť dôsledky približovania a podsúvania litosférických platní.</w:t>
      </w:r>
    </w:p>
    <w:p w:rsidR="00B92FC1" w:rsidRDefault="00B92FC1" w:rsidP="00B92FC1">
      <w:pPr>
        <w:tabs>
          <w:tab w:val="left" w:pos="284"/>
        </w:tabs>
        <w:spacing w:after="0" w:line="240" w:lineRule="auto"/>
        <w:jc w:val="both"/>
      </w:pPr>
      <w:r>
        <w:t>Stavebné jednotky zemskej kôry</w:t>
      </w:r>
    </w:p>
    <w:p w:rsidR="00B92FC1" w:rsidRPr="00572327" w:rsidRDefault="00B92FC1" w:rsidP="00B92FC1">
      <w:pPr>
        <w:adjustRightInd w:val="0"/>
        <w:spacing w:after="0" w:line="240" w:lineRule="auto"/>
        <w:jc w:val="both"/>
      </w:pPr>
      <w:r w:rsidRPr="00572327">
        <w:t>Charakterizovať minerál a uviesť konkrétny príklad. Charakterizovať horninu a uviesť konkrétny príklad.  Rozlíšiť na ukážke minerál a horninu. Uviesť aspoň jeden spôsob vzniku hornín.</w:t>
      </w:r>
    </w:p>
    <w:p w:rsidR="00B92FC1" w:rsidRDefault="00B92FC1" w:rsidP="00B92FC1">
      <w:pPr>
        <w:tabs>
          <w:tab w:val="left" w:pos="284"/>
        </w:tabs>
        <w:spacing w:after="0" w:line="240" w:lineRule="auto"/>
        <w:jc w:val="both"/>
      </w:pPr>
      <w:r w:rsidRPr="00572327">
        <w:t>Pomenovať priestorový útvar, od ktorého závisí tvar a vlastnosti kryštálov. Vymenovať tri mechanické vlastnosti minerálov s významom pre človeka. Vymenovať tri optické vlastnosti minerálov s významom pre človeka. Uviesť príklad využitia mechanickej a optickej vlastnosti minerálu.</w:t>
      </w:r>
      <w:r w:rsidRPr="00572327">
        <w:rPr>
          <w:b/>
          <w:bCs/>
        </w:rPr>
        <w:t xml:space="preserve">      </w:t>
      </w:r>
    </w:p>
    <w:p w:rsidR="00B92FC1" w:rsidRDefault="00B92FC1" w:rsidP="00B92FC1">
      <w:pPr>
        <w:tabs>
          <w:tab w:val="left" w:pos="284"/>
        </w:tabs>
        <w:spacing w:after="0" w:line="240" w:lineRule="auto"/>
        <w:jc w:val="both"/>
      </w:pPr>
    </w:p>
    <w:p w:rsidR="00B92FC1" w:rsidRPr="00FC41D6" w:rsidRDefault="00B92FC1" w:rsidP="00B92FC1">
      <w:pPr>
        <w:tabs>
          <w:tab w:val="left" w:pos="284"/>
        </w:tabs>
        <w:spacing w:after="0" w:line="240" w:lineRule="auto"/>
        <w:jc w:val="both"/>
        <w:rPr>
          <w:b/>
          <w:bCs/>
        </w:rPr>
      </w:pPr>
      <w:r w:rsidRPr="00FC41D6">
        <w:rPr>
          <w:b/>
          <w:bCs/>
        </w:rPr>
        <w:t>Geologické procesy a dejiny Zeme</w:t>
      </w:r>
    </w:p>
    <w:p w:rsidR="00B92FC1" w:rsidRPr="00572327" w:rsidRDefault="00B92FC1" w:rsidP="00B92FC1">
      <w:pPr>
        <w:adjustRightInd w:val="0"/>
        <w:spacing w:after="0" w:line="240" w:lineRule="auto"/>
        <w:jc w:val="both"/>
      </w:pPr>
      <w:r w:rsidRPr="00572327">
        <w:t>Uviesť príklad zdroja a energie geologického procesu. Rozlíšiť na príklade vonkajší a</w:t>
      </w:r>
      <w:r>
        <w:t> vnútorný geologický proces. Do</w:t>
      </w:r>
      <w:r w:rsidRPr="00572327">
        <w:t>kumentovať na príklade katastrofický geologický proces a jeho následky.</w:t>
      </w:r>
    </w:p>
    <w:p w:rsidR="00B92FC1" w:rsidRPr="00572327" w:rsidRDefault="00B92FC1" w:rsidP="00B92FC1">
      <w:pPr>
        <w:shd w:val="clear" w:color="auto" w:fill="FFFFFF"/>
        <w:spacing w:after="0" w:line="240" w:lineRule="auto"/>
        <w:jc w:val="both"/>
      </w:pPr>
      <w:r w:rsidRPr="00572327">
        <w:t>Charakterizovať</w:t>
      </w:r>
      <w:r w:rsidRPr="00572327">
        <w:rPr>
          <w:b/>
          <w:bCs/>
        </w:rPr>
        <w:t xml:space="preserve"> </w:t>
      </w:r>
      <w:r w:rsidRPr="00572327">
        <w:t>magmatickú činnosť. Odlíšiť magmu a lávu podľa miesta vzniku. Opísať podľa ukážky (schémy) časti sopky. Uviesť príklad prejavov sopečnej činnosti.</w:t>
      </w:r>
      <w:r w:rsidRPr="00572327">
        <w:rPr>
          <w:b/>
          <w:bCs/>
        </w:rPr>
        <w:t xml:space="preserve"> </w:t>
      </w:r>
      <w:r w:rsidRPr="00572327">
        <w:t>Uviesť príklad prospešnosti sopečnej činnosti pre človeka.</w:t>
      </w:r>
    </w:p>
    <w:p w:rsidR="00B92FC1" w:rsidRPr="00572327" w:rsidRDefault="00B92FC1" w:rsidP="00B92FC1">
      <w:pPr>
        <w:shd w:val="clear" w:color="auto" w:fill="FFFFFF"/>
        <w:spacing w:after="0" w:line="240" w:lineRule="auto"/>
        <w:jc w:val="both"/>
        <w:rPr>
          <w:b/>
          <w:bCs/>
        </w:rPr>
      </w:pPr>
      <w:r w:rsidRPr="00572327">
        <w:t>Opísať podstatu vzniku vyvretých hornín.</w:t>
      </w:r>
      <w:r w:rsidRPr="00572327">
        <w:rPr>
          <w:b/>
          <w:bCs/>
        </w:rPr>
        <w:t xml:space="preserve"> </w:t>
      </w:r>
      <w:r w:rsidRPr="00572327">
        <w:t>Rozlíšiť na ukážke hlbinnú a výlevnú vyvretú horninu. Zdôvodniť štruktúru žuly a čadiča. Uviesť príklad využitia hlbinnej a výlevnej vyvretej horniny. Zistiť na geolo</w:t>
      </w:r>
      <w:r>
        <w:t>gickej mape Slovenska výs</w:t>
      </w:r>
      <w:r w:rsidRPr="00572327">
        <w:t>kyt vyvretých hornín.</w:t>
      </w:r>
    </w:p>
    <w:p w:rsidR="00B92FC1" w:rsidRPr="00572327" w:rsidRDefault="00B92FC1" w:rsidP="00B92FC1">
      <w:pPr>
        <w:adjustRightInd w:val="0"/>
        <w:spacing w:after="0" w:line="240" w:lineRule="auto"/>
        <w:jc w:val="both"/>
      </w:pPr>
      <w:r w:rsidRPr="00572327">
        <w:t>Charakterizovať horotvornú čin</w:t>
      </w:r>
      <w:r>
        <w:t>nosť. Rozlíšiť na ukážke (a</w:t>
      </w:r>
      <w:r w:rsidRPr="00572327">
        <w:t>lebo načrtnúť) príklad poruchy zemskej kôry. Rozlíšiť vrásu a zlom podľa charakteristických znakov a ich vzniku.</w:t>
      </w:r>
    </w:p>
    <w:p w:rsidR="00B92FC1" w:rsidRPr="00572327" w:rsidRDefault="00B92FC1" w:rsidP="00B92FC1">
      <w:pPr>
        <w:adjustRightInd w:val="0"/>
        <w:spacing w:after="0" w:line="240" w:lineRule="auto"/>
        <w:jc w:val="both"/>
      </w:pPr>
      <w:r w:rsidRPr="00572327">
        <w:t>Vysvetliť príčiny zemetrasenia. Uviesť príklad druhu zemetrasenia a jeho dôsledkov. Opísať rozdiel medzi ohniskom a epicentrom zemetrasenia. Poznať možnosti ochrany ľudí a budov pred dôsledkami zemetrasenia.</w:t>
      </w:r>
    </w:p>
    <w:p w:rsidR="00B92FC1" w:rsidRDefault="00B92FC1" w:rsidP="00B92FC1">
      <w:pPr>
        <w:tabs>
          <w:tab w:val="left" w:pos="284"/>
        </w:tabs>
        <w:spacing w:after="0" w:line="240" w:lineRule="auto"/>
        <w:jc w:val="both"/>
      </w:pPr>
      <w:r w:rsidRPr="00572327">
        <w:t>Uviesť hlavné činitele premeny hornín. Opísať na ukážke typickú vlastnosť premenených hornín. Uviesť príklad premenenej horniny, typickú vlastnosť a  praktické využitie.</w:t>
      </w:r>
    </w:p>
    <w:p w:rsidR="00B92FC1" w:rsidRPr="00572327" w:rsidRDefault="00B92FC1" w:rsidP="00B92FC1">
      <w:pPr>
        <w:adjustRightInd w:val="0"/>
        <w:spacing w:after="0" w:line="240" w:lineRule="auto"/>
        <w:jc w:val="both"/>
      </w:pPr>
      <w:r w:rsidRPr="00572327">
        <w:t xml:space="preserve">Uviesť príklad vonkajšieho geologického činiteľa. Opísať podstatu mechanického zvetrávania a jeho dôsledok. Opísať podstatu chemického procesu zvetrávania a jeho dôsledok. </w:t>
      </w:r>
    </w:p>
    <w:p w:rsidR="00B92FC1" w:rsidRPr="00572327" w:rsidRDefault="00B92FC1" w:rsidP="00B92FC1">
      <w:pPr>
        <w:adjustRightInd w:val="0"/>
        <w:spacing w:after="0" w:line="240" w:lineRule="auto"/>
        <w:jc w:val="both"/>
      </w:pPr>
      <w:r w:rsidRPr="00572327">
        <w:t>Opísať dôsledky zemskej príťažlivosti na svahu. Uviesť dôsledok činnosti toku rieky a morskej vody. Zdôvodniť ochranu podzemných vôd. Opísať dôsledok činnosti horského ľadovca. Porovnať tvar doliny vytvorenej povrchovou vodou a ľadovcom. Opísať dôsledky vetra na príklade geologického útvaru.</w:t>
      </w:r>
    </w:p>
    <w:p w:rsidR="00B92FC1" w:rsidRPr="00572327" w:rsidRDefault="00B92FC1" w:rsidP="00B92FC1">
      <w:pPr>
        <w:shd w:val="clear" w:color="auto" w:fill="FFFFFF"/>
        <w:spacing w:after="0" w:line="240" w:lineRule="auto"/>
        <w:jc w:val="both"/>
      </w:pPr>
      <w:r w:rsidRPr="00572327">
        <w:t>Pomenovať útvary, do ktorých sa usporadúvajú usadené horniny. Uviesť príklad využitia nespevnenej a spevnenej usadenej horniny. Opísať podstatu vzniku organických usadených hornín. Uviesť príklad využitia organickej usadenej horniny. Opísať podstatu vzniku chemických usadených hornín. Uviesť príklad využitia chemickej usadenej horniny.</w:t>
      </w:r>
    </w:p>
    <w:p w:rsidR="00B92FC1" w:rsidRPr="00572327" w:rsidRDefault="00B92FC1" w:rsidP="00B92FC1">
      <w:pPr>
        <w:shd w:val="clear" w:color="auto" w:fill="FFFFFF"/>
        <w:spacing w:after="0" w:line="240" w:lineRule="auto"/>
        <w:jc w:val="both"/>
      </w:pPr>
      <w:r w:rsidRPr="00572327">
        <w:t>Opísať podstatu krasového procesu. Uviesť príklad povrchového a podzemného kra</w:t>
      </w:r>
      <w:r w:rsidRPr="00572327">
        <w:softHyphen/>
        <w:t>sového útvaru. Rozlíšiť kvapľovú a ľadovú jaskyňu podľa výzdoby. Uviesť príklad kvapľovej a ľadovej jaskyne na Slovensku.</w:t>
      </w:r>
    </w:p>
    <w:p w:rsidR="00B92FC1" w:rsidRPr="00572327" w:rsidRDefault="00B92FC1" w:rsidP="00B92FC1">
      <w:pPr>
        <w:shd w:val="clear" w:color="auto" w:fill="FFFFFF"/>
        <w:spacing w:after="0" w:line="240" w:lineRule="auto"/>
      </w:pPr>
      <w:r w:rsidRPr="00572327">
        <w:t>Charakterizovať skamenelinu, uviesť príklad skameneliny. Opísať proces vzniku skameneliny. Uviesť príklad určovania veku hornín.</w:t>
      </w:r>
    </w:p>
    <w:p w:rsidR="00B92FC1" w:rsidRPr="00572327" w:rsidRDefault="00B92FC1" w:rsidP="00B92FC1">
      <w:pPr>
        <w:shd w:val="clear" w:color="auto" w:fill="FFFFFF"/>
        <w:spacing w:after="0" w:line="240" w:lineRule="auto"/>
      </w:pPr>
      <w:r w:rsidRPr="00572327">
        <w:t xml:space="preserve">Uviesť významné geologické procesy v jednotlivých érach vývoja Zeme. </w:t>
      </w:r>
    </w:p>
    <w:p w:rsidR="00B92FC1" w:rsidRPr="00572327" w:rsidRDefault="00B92FC1" w:rsidP="00B92FC1">
      <w:pPr>
        <w:shd w:val="clear" w:color="auto" w:fill="FFFFFF"/>
        <w:spacing w:after="0" w:line="240" w:lineRule="auto"/>
        <w:jc w:val="both"/>
      </w:pPr>
      <w:r w:rsidRPr="00572327">
        <w:lastRenderedPageBreak/>
        <w:t xml:space="preserve">Poznať na ukážke príklad vedúcej skameneliny prvohôr, druhohôr, treťohôr a štvrtohôr. Uviesť význam prvohorných papradí a prasličiek v súčasnosti pre človeka. </w:t>
      </w:r>
    </w:p>
    <w:p w:rsidR="00B92FC1" w:rsidRDefault="00B92FC1" w:rsidP="00B92FC1">
      <w:pPr>
        <w:tabs>
          <w:tab w:val="left" w:pos="284"/>
        </w:tabs>
        <w:spacing w:after="0" w:line="240" w:lineRule="auto"/>
        <w:jc w:val="both"/>
      </w:pPr>
      <w:r w:rsidRPr="00572327">
        <w:t>Vymenovať  podľa ukážky geologické jednotky Západných Karpát. Uviesť príklad typickej horniny geologických jednotiek Západných Karpát.</w:t>
      </w:r>
    </w:p>
    <w:p w:rsidR="00B92FC1" w:rsidRDefault="00B92FC1" w:rsidP="00B92FC1">
      <w:pPr>
        <w:tabs>
          <w:tab w:val="left" w:pos="284"/>
        </w:tabs>
        <w:spacing w:after="0" w:line="240" w:lineRule="auto"/>
        <w:jc w:val="both"/>
      </w:pPr>
    </w:p>
    <w:p w:rsidR="00B92FC1" w:rsidRPr="00FC41D6" w:rsidRDefault="00B92FC1" w:rsidP="00B92FC1">
      <w:pPr>
        <w:tabs>
          <w:tab w:val="left" w:pos="284"/>
        </w:tabs>
        <w:spacing w:after="0" w:line="240" w:lineRule="auto"/>
        <w:jc w:val="both"/>
        <w:rPr>
          <w:b/>
          <w:bCs/>
        </w:rPr>
      </w:pPr>
      <w:r w:rsidRPr="00FC41D6">
        <w:rPr>
          <w:b/>
          <w:bCs/>
        </w:rPr>
        <w:t>Podmienky života a vzťahy organizmov</w:t>
      </w:r>
    </w:p>
    <w:p w:rsidR="00B92FC1" w:rsidRPr="00572327" w:rsidRDefault="00B92FC1" w:rsidP="00B92FC1">
      <w:pPr>
        <w:tabs>
          <w:tab w:val="num" w:pos="612"/>
        </w:tabs>
        <w:adjustRightInd w:val="0"/>
        <w:spacing w:after="0" w:line="240" w:lineRule="auto"/>
        <w:jc w:val="both"/>
      </w:pPr>
      <w:r w:rsidRPr="00572327">
        <w:t>Uviesť štyri chemické látky, ktoré sú súčasťou živých organizmov aj neživej prírody. Vymeno</w:t>
      </w:r>
      <w:r>
        <w:t>vať organické látky, kto</w:t>
      </w:r>
      <w:r w:rsidRPr="00572327">
        <w:t xml:space="preserve">ré tvoria telá živých organizmov. </w:t>
      </w:r>
    </w:p>
    <w:p w:rsidR="00B92FC1" w:rsidRPr="00572327" w:rsidRDefault="00B92FC1" w:rsidP="00B92FC1">
      <w:pPr>
        <w:shd w:val="clear" w:color="auto" w:fill="FFFFFF"/>
        <w:spacing w:after="0" w:line="240" w:lineRule="auto"/>
        <w:jc w:val="both"/>
      </w:pPr>
      <w:r w:rsidRPr="00572327">
        <w:t>Uviesť príklad závislosti organizmu od prostredia a  vzájomného vzťahu medzi organizma</w:t>
      </w:r>
      <w:r>
        <w:t>mi. Demonštrovať na prí</w:t>
      </w:r>
      <w:r w:rsidRPr="00572327">
        <w:t xml:space="preserve">klade prispôsobenie organizmov životu vo vode, na zemi, v pôde, vo vzduchu. Charakterizovať znášanlivosť organizmov voči podmienkam prostredia.   </w:t>
      </w:r>
    </w:p>
    <w:p w:rsidR="00B92FC1" w:rsidRPr="00572327" w:rsidRDefault="00B92FC1" w:rsidP="00B92FC1">
      <w:pPr>
        <w:shd w:val="clear" w:color="auto" w:fill="FFFFFF"/>
        <w:spacing w:after="0" w:line="240" w:lineRule="auto"/>
        <w:jc w:val="both"/>
      </w:pPr>
      <w:r w:rsidRPr="00572327">
        <w:t>Zdôvodniť význam slnečného žiarenia pre foto</w:t>
      </w:r>
      <w:r>
        <w:t>syntézu. U</w:t>
      </w:r>
      <w:r w:rsidRPr="00572327">
        <w:t xml:space="preserve">viesť význam tepla pre život rastlín. Uviesť príklad vplyvu telesnej teploty na život živočíchov. Uviesť význam zložiek vzduchu pre život rastlín a živočíchov. </w:t>
      </w:r>
    </w:p>
    <w:p w:rsidR="00B92FC1" w:rsidRPr="00572327" w:rsidRDefault="00B92FC1" w:rsidP="00B92FC1">
      <w:pPr>
        <w:shd w:val="clear" w:color="auto" w:fill="FFFFFF"/>
        <w:spacing w:after="0" w:line="240" w:lineRule="auto"/>
        <w:jc w:val="both"/>
      </w:pPr>
      <w:r w:rsidRPr="00572327">
        <w:t>Uviesť význam vody pre život organizmov. Demonštrovať na príklade prispôsobenie organizmov množstvu vody v prostredí. Uviesť význam minerálnych látok, biogénnych a stopových prvkov, humusu v pôde pre život rastlín.</w:t>
      </w:r>
    </w:p>
    <w:p w:rsidR="00B92FC1" w:rsidRPr="00572327" w:rsidRDefault="00B92FC1" w:rsidP="00B92FC1">
      <w:pPr>
        <w:shd w:val="clear" w:color="auto" w:fill="FFFFFF"/>
        <w:spacing w:after="0" w:line="240" w:lineRule="auto"/>
        <w:jc w:val="both"/>
      </w:pPr>
      <w:r w:rsidRPr="00572327">
        <w:t>Uviesť príklad znečistenia prostredia a dôsledkov pre život rastlín. Uviesť príklad znečistenia prostredia a dôsledkov pre život živočíchov.</w:t>
      </w:r>
    </w:p>
    <w:p w:rsidR="00B92FC1" w:rsidRDefault="00B92FC1" w:rsidP="00B92FC1">
      <w:pPr>
        <w:tabs>
          <w:tab w:val="left" w:pos="284"/>
        </w:tabs>
        <w:spacing w:after="0" w:line="240" w:lineRule="auto"/>
        <w:jc w:val="both"/>
      </w:pPr>
      <w:r w:rsidRPr="00572327">
        <w:t>Rozlíšiť na ukážke jedi</w:t>
      </w:r>
      <w:r>
        <w:t>nca, populáciu rastlín a populá</w:t>
      </w:r>
      <w:r w:rsidRPr="00572327">
        <w:t>ciu živočíchov. Vysvetliť podmienky rastu populácie.  Uviesť príklad početne malej a veľkej populácie. Rozlíšiť na príklade k</w:t>
      </w:r>
      <w:r>
        <w:t>onkurenciu, predáciu, parazitiz</w:t>
      </w:r>
      <w:r w:rsidRPr="00572327">
        <w:t>mus, symbiózu.</w:t>
      </w:r>
    </w:p>
    <w:p w:rsidR="00B92FC1" w:rsidRPr="00572327" w:rsidRDefault="00B92FC1" w:rsidP="00B92FC1">
      <w:pPr>
        <w:shd w:val="clear" w:color="auto" w:fill="FFFFFF"/>
        <w:spacing w:after="0" w:line="240" w:lineRule="auto"/>
      </w:pPr>
      <w:r w:rsidRPr="00572327">
        <w:t>Uviesť príklad spoločenstva organizmov. Porovnať druhovú rozmanitosť v lese a na poli. Opísať na ukážke priestorové rozmiestnenie organizmov vo vrstvách lesa.  Rozlíšiť prírodné a umelé spoločenstvo podľa vplyvu človeka na ich zloženie. Uviesť príklady  organizmov prírodného a umelého spoločenstva</w:t>
      </w:r>
    </w:p>
    <w:p w:rsidR="00B92FC1" w:rsidRPr="00572327" w:rsidRDefault="00B92FC1" w:rsidP="00B92FC1">
      <w:pPr>
        <w:shd w:val="clear" w:color="auto" w:fill="FFFFFF"/>
        <w:spacing w:after="0" w:line="240" w:lineRule="auto"/>
        <w:jc w:val="both"/>
      </w:pPr>
      <w:r w:rsidRPr="00572327">
        <w:t>Rozlíšiť na ukážke živé a neživé zložky ekosystému. Uviesť príklady ekosystémov. Uviesť príklad producenta, konzumenta, rozkladača. Uviesť príklad hmyzu, ktorý po premnožení škodí v poľnohospodárstve, lesnom hospodárstve a zdraviu človeka.</w:t>
      </w:r>
    </w:p>
    <w:p w:rsidR="00B92FC1" w:rsidRPr="00572327" w:rsidRDefault="00B92FC1" w:rsidP="00B92FC1">
      <w:pPr>
        <w:tabs>
          <w:tab w:val="num" w:pos="612"/>
        </w:tabs>
        <w:adjustRightInd w:val="0"/>
        <w:spacing w:after="0" w:line="240" w:lineRule="auto"/>
        <w:jc w:val="both"/>
      </w:pPr>
      <w:r w:rsidRPr="00572327">
        <w:t>Zostaviť potravný reťazec organizmov. Opísať proces obnovy ekosystému. Uviesť príklad hmyzu, ktorý sa môže rozšíriť po postihnutí ekosystému povodňou, veternou smršťou.</w:t>
      </w:r>
    </w:p>
    <w:p w:rsidR="00B92FC1" w:rsidRPr="00572327" w:rsidRDefault="00B92FC1" w:rsidP="00B92FC1">
      <w:pPr>
        <w:shd w:val="clear" w:color="auto" w:fill="FFFFFF"/>
        <w:spacing w:after="0" w:line="240" w:lineRule="auto"/>
        <w:jc w:val="both"/>
      </w:pPr>
      <w:r w:rsidRPr="00572327">
        <w:t>Uviesť príklad vplyvu činnosti človeka na zme</w:t>
      </w:r>
      <w:r>
        <w:t>ny v eko</w:t>
      </w:r>
      <w:r w:rsidRPr="00572327">
        <w:t>systéme.</w:t>
      </w:r>
    </w:p>
    <w:p w:rsidR="00B92FC1" w:rsidRPr="00572327" w:rsidRDefault="00B92FC1" w:rsidP="00B92FC1">
      <w:pPr>
        <w:shd w:val="clear" w:color="auto" w:fill="FFFFFF"/>
        <w:spacing w:after="0" w:line="240" w:lineRule="auto"/>
        <w:jc w:val="both"/>
      </w:pPr>
      <w:r w:rsidRPr="00572327">
        <w:t>Uviesť príklad neživých a živých zložiek biosféry. Rozlíšiť na ukážke tri ekosystémy v biosfére. Vysvetliť na príklade obeh látok v biosfére. Vysvetliť význam toku energie v biosfére.</w:t>
      </w:r>
    </w:p>
    <w:p w:rsidR="00B92FC1" w:rsidRPr="00572327" w:rsidRDefault="00B92FC1" w:rsidP="00B92FC1">
      <w:pPr>
        <w:shd w:val="clear" w:color="auto" w:fill="FFFFFF"/>
        <w:spacing w:after="0" w:line="240" w:lineRule="auto"/>
        <w:jc w:val="both"/>
      </w:pPr>
      <w:r w:rsidRPr="00572327">
        <w:t>Charakterizovať stav biologickej rovnováhy. Uviesť príklad narušenia biologickej rovnováhy. Porovnať podmienky stabilného a nestabilného ekosystému. Uviesť tri príklady ekologického prístupu v krajine. Uviesť tri príklady narušenia ekologickej rovnováhy.</w:t>
      </w:r>
    </w:p>
    <w:p w:rsidR="00B92FC1" w:rsidRDefault="00B92FC1" w:rsidP="00B92FC1">
      <w:pPr>
        <w:tabs>
          <w:tab w:val="left" w:pos="284"/>
        </w:tabs>
        <w:spacing w:after="0" w:line="240" w:lineRule="auto"/>
        <w:jc w:val="both"/>
      </w:pPr>
      <w:r w:rsidRPr="00572327">
        <w:t>Uviesť príčiny a dopady stenčovania ozónovej vrstvy,  vzniku smogu, skleníkového efektu, vzniku kyslých dažďov. Uviesť príklad zabránenia vzniku smogu, skleníkového efektu, kyslých dažďov alebo ničenia dažďových pralesov. Uviesť príklad príčiny hromadenia odpadov. Uviesť význam recyklácie druhotných surovín. Demonštrovať na príklade alternatívny zdroj energie a jeho prínos.</w:t>
      </w:r>
    </w:p>
    <w:p w:rsidR="00B92FC1" w:rsidRPr="00572327" w:rsidRDefault="00B92FC1" w:rsidP="00B92FC1">
      <w:pPr>
        <w:spacing w:after="0" w:line="240" w:lineRule="auto"/>
        <w:ind w:left="-540" w:firstLine="540"/>
        <w:jc w:val="both"/>
        <w:rPr>
          <w:b/>
          <w:bCs/>
          <w:i/>
          <w:iCs/>
        </w:rPr>
      </w:pPr>
      <w:r w:rsidRPr="00572327">
        <w:rPr>
          <w:b/>
          <w:bCs/>
          <w:i/>
          <w:iCs/>
        </w:rPr>
        <w:t xml:space="preserve">Námety praktických aktivít </w:t>
      </w:r>
    </w:p>
    <w:p w:rsidR="00B92FC1" w:rsidRPr="00572327" w:rsidRDefault="00B92FC1" w:rsidP="00B92FC1">
      <w:pPr>
        <w:spacing w:after="0" w:line="240" w:lineRule="auto"/>
        <w:jc w:val="both"/>
        <w:rPr>
          <w:b/>
          <w:bCs/>
          <w:i/>
          <w:iCs/>
        </w:rPr>
      </w:pPr>
      <w:r w:rsidRPr="00572327">
        <w:t xml:space="preserve">Poznávanie a rozlišovanie minerálov a hornín. Zisťovanie vlastností minerálov a hornín. Rozlišovanie vyvretých hornín a rudných minerálov. Poznávanie a rozlišovanie premenených hornín.  Poznávanie a rozlišovanie usadených hornín. </w:t>
      </w:r>
      <w:r w:rsidRPr="00572327">
        <w:rPr>
          <w:rStyle w:val="textnormal"/>
        </w:rPr>
        <w:t>Zisťovanie obsahu vápnika v horninách.</w:t>
      </w:r>
    </w:p>
    <w:p w:rsidR="00B92FC1" w:rsidRPr="00572327" w:rsidRDefault="00B92FC1" w:rsidP="00B92FC1">
      <w:pPr>
        <w:spacing w:after="0" w:line="240" w:lineRule="auto"/>
        <w:jc w:val="both"/>
        <w:rPr>
          <w:b/>
          <w:bCs/>
          <w:i/>
          <w:iCs/>
        </w:rPr>
      </w:pPr>
      <w:r w:rsidRPr="00572327">
        <w:rPr>
          <w:b/>
          <w:bCs/>
          <w:i/>
          <w:iCs/>
        </w:rPr>
        <w:t>Námety na samostatné pozorovania (krátkodobé, dlhodobé)</w:t>
      </w:r>
    </w:p>
    <w:p w:rsidR="00B92FC1" w:rsidRPr="00572327" w:rsidRDefault="00B92FC1" w:rsidP="00B92FC1">
      <w:pPr>
        <w:spacing w:after="0" w:line="240" w:lineRule="auto"/>
        <w:jc w:val="both"/>
        <w:rPr>
          <w:b/>
          <w:bCs/>
          <w:i/>
          <w:iCs/>
        </w:rPr>
      </w:pPr>
      <w:r w:rsidRPr="00572327">
        <w:t>Spoločenstvá v okolí našej školy (bydliska). Aký ekosystém je v našom okolí? Prírodné a eko</w:t>
      </w:r>
      <w:r>
        <w:t>lo</w:t>
      </w:r>
      <w:r w:rsidRPr="00572327">
        <w:t>gické podmienky najbližšieho alebo širšieho okolia školy.</w:t>
      </w:r>
    </w:p>
    <w:p w:rsidR="00B92FC1" w:rsidRPr="00572327" w:rsidRDefault="00B92FC1" w:rsidP="00B92FC1">
      <w:pPr>
        <w:spacing w:after="0" w:line="240" w:lineRule="auto"/>
        <w:jc w:val="both"/>
        <w:rPr>
          <w:b/>
          <w:bCs/>
          <w:i/>
          <w:iCs/>
        </w:rPr>
      </w:pPr>
      <w:r w:rsidRPr="00572327">
        <w:rPr>
          <w:b/>
          <w:bCs/>
          <w:i/>
          <w:iCs/>
        </w:rPr>
        <w:t xml:space="preserve">Námety na tvorbu projektov </w:t>
      </w:r>
    </w:p>
    <w:p w:rsidR="00B92FC1" w:rsidRPr="00572327" w:rsidRDefault="00B92FC1" w:rsidP="00B92FC1">
      <w:pPr>
        <w:spacing w:after="0" w:line="240" w:lineRule="auto"/>
        <w:ind w:left="-540" w:firstLine="540"/>
        <w:jc w:val="both"/>
      </w:pPr>
      <w:r w:rsidRPr="00572327">
        <w:rPr>
          <w:rStyle w:val="nadpisnajmansi"/>
        </w:rPr>
        <w:t>H</w:t>
      </w:r>
      <w:r w:rsidRPr="00572327">
        <w:rPr>
          <w:rStyle w:val="textnormal"/>
        </w:rPr>
        <w:t>orniny v našej obci a jej okolí. Skameneliny v našom okolí.</w:t>
      </w:r>
    </w:p>
    <w:p w:rsidR="005D7583" w:rsidRDefault="005D7583" w:rsidP="00B92FC1">
      <w:pPr>
        <w:tabs>
          <w:tab w:val="left" w:pos="284"/>
        </w:tabs>
        <w:spacing w:after="0" w:line="240" w:lineRule="auto"/>
        <w:jc w:val="both"/>
        <w:rPr>
          <w:b/>
          <w:bCs/>
        </w:rPr>
      </w:pPr>
    </w:p>
    <w:p w:rsidR="00B92FC1" w:rsidRPr="008F29C5" w:rsidRDefault="00B92FC1" w:rsidP="00B92FC1">
      <w:pPr>
        <w:tabs>
          <w:tab w:val="left" w:pos="284"/>
        </w:tabs>
        <w:spacing w:after="0" w:line="240" w:lineRule="auto"/>
        <w:jc w:val="both"/>
        <w:rPr>
          <w:b/>
          <w:bCs/>
        </w:rPr>
      </w:pPr>
      <w:r w:rsidRPr="008F29C5">
        <w:rPr>
          <w:b/>
          <w:bCs/>
        </w:rPr>
        <w:t>9. ročník</w:t>
      </w:r>
    </w:p>
    <w:p w:rsidR="00B92FC1" w:rsidRPr="008F29C5" w:rsidRDefault="00B92FC1" w:rsidP="00B92FC1">
      <w:pPr>
        <w:tabs>
          <w:tab w:val="left" w:pos="284"/>
        </w:tabs>
        <w:spacing w:after="0" w:line="240" w:lineRule="auto"/>
        <w:jc w:val="both"/>
        <w:rPr>
          <w:b/>
          <w:bCs/>
        </w:rPr>
      </w:pPr>
      <w:r w:rsidRPr="008F29C5">
        <w:rPr>
          <w:b/>
          <w:bCs/>
        </w:rPr>
        <w:t>Základné znaky a životné procesy organizmov</w:t>
      </w:r>
    </w:p>
    <w:p w:rsidR="00B92FC1" w:rsidRPr="00197657" w:rsidRDefault="00B92FC1" w:rsidP="00B92FC1">
      <w:pPr>
        <w:shd w:val="clear" w:color="auto" w:fill="FFFFFF"/>
        <w:spacing w:after="0" w:line="240" w:lineRule="auto"/>
        <w:jc w:val="both"/>
      </w:pPr>
      <w:r w:rsidRPr="00197657">
        <w:lastRenderedPageBreak/>
        <w:t xml:space="preserve">Vymenovať základné životné prejavy organizmov. Porovnať životné prejavy bunky, rastliny a živočícha. Opísať spôsob prijímania živín baktérií. Porovnať výživu saprofytickej a parazitickej huby. Opísať proces prijímania živín rastlinami. </w:t>
      </w:r>
    </w:p>
    <w:p w:rsidR="00B92FC1" w:rsidRPr="00197657" w:rsidRDefault="00B92FC1" w:rsidP="00B92FC1">
      <w:pPr>
        <w:shd w:val="clear" w:color="auto" w:fill="FFFFFF"/>
        <w:spacing w:after="0" w:line="240" w:lineRule="auto"/>
        <w:jc w:val="both"/>
      </w:pPr>
      <w:r w:rsidRPr="00197657">
        <w:t xml:space="preserve">Opísať na schéme podstatu fotosyntézy. Opísať podstatu procesu dýchania. Opísať na schéme význam fotosyntézy a dýchania pre rastliny, živočíchy a človeka. Porovnať látky, ktoré prijíma a vylučuje pri dýchaní rastlina, živočích a človek. </w:t>
      </w:r>
    </w:p>
    <w:p w:rsidR="00B92FC1" w:rsidRPr="00197657" w:rsidRDefault="00B92FC1" w:rsidP="00B92FC1">
      <w:pPr>
        <w:adjustRightInd w:val="0"/>
        <w:spacing w:after="0" w:line="240" w:lineRule="auto"/>
        <w:jc w:val="both"/>
      </w:pPr>
      <w:r w:rsidRPr="00197657">
        <w:t xml:space="preserve">Opísať podstatu a význam procesu rozmnožovania. Uviesť príklad rozmnožovania delením a pučaním. Uviesť príklad rozmnožovania  výtrusmi. </w:t>
      </w:r>
    </w:p>
    <w:p w:rsidR="00B92FC1" w:rsidRPr="00197657" w:rsidRDefault="00B92FC1" w:rsidP="00B92FC1">
      <w:pPr>
        <w:adjustRightInd w:val="0"/>
        <w:spacing w:after="0" w:line="240" w:lineRule="auto"/>
        <w:jc w:val="both"/>
      </w:pPr>
      <w:r w:rsidRPr="00197657">
        <w:t>Pomenovať rozmnožovací or</w:t>
      </w:r>
      <w:r>
        <w:t>gán rastlín. Uviesť uloženie po</w:t>
      </w:r>
      <w:r w:rsidRPr="00197657">
        <w:t>hlavných buniek v kvete. Uviesť uloženie semien ih</w:t>
      </w:r>
      <w:r>
        <w:t>ličnaté</w:t>
      </w:r>
      <w:r w:rsidRPr="00197657">
        <w:t>ho stromu. Uviesť uloženie semien listna</w:t>
      </w:r>
      <w:r>
        <w:t>tého stromu a kvit</w:t>
      </w:r>
      <w:r w:rsidRPr="00197657">
        <w:t>núcej byliny. Opísať dva spôsoby vegetatívneho rozmnožovania rastlín.</w:t>
      </w:r>
    </w:p>
    <w:p w:rsidR="00B92FC1" w:rsidRPr="00197657" w:rsidRDefault="00B92FC1" w:rsidP="00B92FC1">
      <w:pPr>
        <w:adjustRightInd w:val="0"/>
        <w:spacing w:after="0" w:line="240" w:lineRule="auto"/>
        <w:jc w:val="both"/>
      </w:pPr>
      <w:r w:rsidRPr="00197657">
        <w:t xml:space="preserve">Vymenovať podmienky klíčenia semien. Porovnať podmienky klíčenia s podmienkami rastu rastliny. Zdôvodniť odlišnosť potreby svetla klíčiaceho semena a klíčiacej rastliny. Poznať podľa schémy ročného cyklu života rastliny, či ide o rastlinu jednoročnú, dvojročnú  alebo trvácu. </w:t>
      </w:r>
    </w:p>
    <w:p w:rsidR="00B92FC1" w:rsidRPr="00197657" w:rsidRDefault="00B92FC1" w:rsidP="00B92FC1">
      <w:pPr>
        <w:spacing w:after="0" w:line="240" w:lineRule="auto"/>
        <w:jc w:val="both"/>
      </w:pPr>
      <w:r w:rsidRPr="00197657">
        <w:t xml:space="preserve">Opísať význam povrchu tela živočíchov. Rozlíšiť povrch tela pŕhlivcov a ploskavcov. Porovnať povrch tela mäkkýšov, obrúčkavcov, obojživelníkov a plazov. Uviesť význam peria vtákov a srsti cicavcov. </w:t>
      </w:r>
    </w:p>
    <w:p w:rsidR="00B92FC1" w:rsidRPr="00197657" w:rsidRDefault="00B92FC1" w:rsidP="00B92FC1">
      <w:pPr>
        <w:spacing w:after="0" w:line="240" w:lineRule="auto"/>
      </w:pPr>
      <w:r w:rsidRPr="00197657">
        <w:t xml:space="preserve">Uviesť význam pohybu živočíchov pre ich život. Porovnať spôsob pohybu prvoka a pŕhlivca. Opísať spôsob pohybu mäkkýša a obrúčkavca. Uviesť príklad hmyzu, ktorý sa pohybuje skákaním, lietaním, plávaním. </w:t>
      </w:r>
    </w:p>
    <w:p w:rsidR="00B92FC1" w:rsidRPr="00197657" w:rsidRDefault="00B92FC1" w:rsidP="00B92FC1">
      <w:pPr>
        <w:spacing w:after="0" w:line="240" w:lineRule="auto"/>
      </w:pPr>
      <w:r w:rsidRPr="00197657">
        <w:t>Uviesť prispôsobenie tela rýb na plávanie. Opísať prispôsobenie končatín obojživelníkov na skákanie a plávanie. Opísať prispôsobenie končatín vtákov na hrabanie, behanie, lietanie, plávanie, potápanie, brodenie. Uviesť príklad cicavca, ktorý sa pohybuje v pôde, lietaním, plávaním, behom, šplhaním po stromoch.</w:t>
      </w:r>
    </w:p>
    <w:p w:rsidR="00B92FC1" w:rsidRPr="00197657" w:rsidRDefault="00B92FC1" w:rsidP="00B92FC1">
      <w:pPr>
        <w:spacing w:after="0" w:line="240" w:lineRule="auto"/>
      </w:pPr>
      <w:r w:rsidRPr="00197657">
        <w:t>Charakterizovať proces dýchania. Uviesť príklad bezstavovca, ktorý dýcha celým povrchom tela. Uviesť príklad bezstavovca, ktorý prijíma kyslík z vody. Pomenovať bezstavovce, ktorý dýchajú pľú</w:t>
      </w:r>
      <w:r w:rsidR="005D7583">
        <w:t>cnymi vačkami, žiabrami a vzduš</w:t>
      </w:r>
      <w:r w:rsidRPr="00197657">
        <w:t>nicami.</w:t>
      </w:r>
    </w:p>
    <w:p w:rsidR="00B92FC1" w:rsidRPr="00197657" w:rsidRDefault="00B92FC1" w:rsidP="00B92FC1">
      <w:pPr>
        <w:spacing w:after="0" w:line="240" w:lineRule="auto"/>
      </w:pPr>
      <w:r w:rsidRPr="00197657">
        <w:t>Porovnať spoločné a odlišné znaky dýchania stavov</w:t>
      </w:r>
      <w:r>
        <w:t>cov. U</w:t>
      </w:r>
      <w:r w:rsidRPr="00197657">
        <w:t>viesť orgán, ktorý u obojživelníkov dopĺňa dýchanie pľúcami.  Uviesť význam vzdušných vakov vtákov. Uviesť orgán, v ktorom sa okysličuje krv cicavcov.</w:t>
      </w:r>
    </w:p>
    <w:p w:rsidR="00B92FC1" w:rsidRPr="00197657" w:rsidRDefault="00B92FC1" w:rsidP="00B92FC1">
      <w:pPr>
        <w:spacing w:after="0" w:line="240" w:lineRule="auto"/>
      </w:pPr>
      <w:r w:rsidRPr="00197657">
        <w:t>Uviesť význam procesu prijímania živín pre živočíchy. Pomenovať procesy súvisiace s premenou látok. Pomenovať časť tráviacej rúry mäkkýšov, obrúčkavcov a článkonožcov v ktorej prebieha trávenie a vstrebávanie. Uviesť bezstavovca, ktorý má mimotelové trávenie.</w:t>
      </w:r>
    </w:p>
    <w:p w:rsidR="00B92FC1" w:rsidRPr="00197657" w:rsidRDefault="00B92FC1" w:rsidP="00B92FC1">
      <w:pPr>
        <w:spacing w:after="0" w:line="240" w:lineRule="auto"/>
        <w:jc w:val="both"/>
      </w:pPr>
      <w:r w:rsidRPr="00197657">
        <w:t>Opísať spôsob chytania koristi obojživelníkmi. Uviesť význam jedovej žľazy plazov. Zdôvodniť význam žľaznatého a svalnatého žalúdka semenožravých vtákov. Porovnať prispôsobenie chrupu krta, mačky a tura potrave. Zdôvodniť funkciu zloženého žalúdka prežúvavých cicavcov</w:t>
      </w:r>
    </w:p>
    <w:p w:rsidR="00B92FC1" w:rsidRPr="00197657" w:rsidRDefault="00B92FC1" w:rsidP="00B92FC1">
      <w:pPr>
        <w:spacing w:after="0" w:line="240" w:lineRule="auto"/>
        <w:jc w:val="both"/>
      </w:pPr>
      <w:r w:rsidRPr="00197657">
        <w:t>Charakterizovať význam vylučovania. Uviesť príklad bezstavovca s vyvinutou vylučovacou sústavou. Vymenovať sústavy, ktorými stavovce vylučujú odpadové látky.</w:t>
      </w:r>
    </w:p>
    <w:p w:rsidR="00B92FC1" w:rsidRPr="00197657" w:rsidRDefault="00B92FC1" w:rsidP="00B92FC1">
      <w:pPr>
        <w:tabs>
          <w:tab w:val="left" w:pos="284"/>
        </w:tabs>
        <w:spacing w:after="0" w:line="240" w:lineRule="auto"/>
        <w:jc w:val="both"/>
      </w:pPr>
      <w:r w:rsidRPr="00197657">
        <w:t>Porovnať spoločné a odlišné znaky vylučovania stavovcov.</w:t>
      </w:r>
    </w:p>
    <w:p w:rsidR="00B92FC1" w:rsidRPr="00197657" w:rsidRDefault="00B92FC1" w:rsidP="00B92FC1">
      <w:pPr>
        <w:spacing w:after="0" w:line="240" w:lineRule="auto"/>
        <w:jc w:val="both"/>
      </w:pPr>
      <w:r w:rsidRPr="00197657">
        <w:t xml:space="preserve">Charakterizovať význam obehu telových tekutín. Porovnať obeh látok črievičky a nezmara. Uviesť príklad bezstavovca u ktorého pohyb telových tekutín zabezpečuje srdce. </w:t>
      </w:r>
    </w:p>
    <w:p w:rsidR="00B92FC1" w:rsidRPr="00197657" w:rsidRDefault="00B92FC1" w:rsidP="00B92FC1">
      <w:pPr>
        <w:spacing w:after="0" w:line="240" w:lineRule="auto"/>
        <w:jc w:val="both"/>
      </w:pPr>
      <w:r w:rsidRPr="00197657">
        <w:t>Vymenovať zložky krvi stavovcov. Porovnať obeh telových tekutín v otvorenej a zatvorenej obehovej sústave. Charakterizovať funkciu srdca stavovcov. Porovnať na schéme odlišnosti obehovej sústavy stavovcov. Vysvetliť súvislosť obehu krvi so stálou telesnou teplotou.</w:t>
      </w:r>
    </w:p>
    <w:p w:rsidR="00B92FC1" w:rsidRPr="00197657" w:rsidRDefault="00B92FC1" w:rsidP="00B92FC1">
      <w:pPr>
        <w:spacing w:after="0" w:line="240" w:lineRule="auto"/>
        <w:jc w:val="both"/>
      </w:pPr>
      <w:r w:rsidRPr="00197657">
        <w:t>Charakterizovať regulo</w:t>
      </w:r>
      <w:r>
        <w:t>vanie činnosti organizmu živočí</w:t>
      </w:r>
      <w:r w:rsidRPr="00197657">
        <w:t>chov. Porovnať rozptýlenú, pásovú a rebríčkovú nervo</w:t>
      </w:r>
      <w:r>
        <w:t>vú sú</w:t>
      </w:r>
      <w:r w:rsidRPr="00197657">
        <w:t xml:space="preserve">stavu. Uviesť význam hormonálnej a nervovej sústavy stavovcov. Pomenovať reflexy dôležité pre život stavovcov. </w:t>
      </w:r>
    </w:p>
    <w:p w:rsidR="00B92FC1" w:rsidRPr="00197657" w:rsidRDefault="00B92FC1" w:rsidP="00B92FC1">
      <w:pPr>
        <w:spacing w:after="0" w:line="240" w:lineRule="auto"/>
        <w:jc w:val="both"/>
      </w:pPr>
      <w:r w:rsidRPr="00197657">
        <w:t>Opísať vnímanie zrakov</w:t>
      </w:r>
      <w:r>
        <w:t>ých podnetov prvokov a obrúčkav</w:t>
      </w:r>
      <w:r w:rsidRPr="00197657">
        <w:t>cov. Pomenovať orgány, ktorými hmyz vníma teplotu,</w:t>
      </w:r>
      <w:r>
        <w:t xml:space="preserve"> do</w:t>
      </w:r>
      <w:r w:rsidRPr="00197657">
        <w:t xml:space="preserve">tyk, pohyb vzduchu, vône, svetlo, zvuky. Porovnať vnímanie zrakových podnetov dvoch bezstavovcov. </w:t>
      </w:r>
    </w:p>
    <w:p w:rsidR="00B92FC1" w:rsidRPr="00197657" w:rsidRDefault="00B92FC1" w:rsidP="00B92FC1">
      <w:pPr>
        <w:spacing w:after="0" w:line="240" w:lineRule="auto"/>
        <w:jc w:val="both"/>
      </w:pPr>
      <w:r w:rsidRPr="00197657">
        <w:t>Uviesť na príklade stavovca vnímanie čucho</w:t>
      </w:r>
      <w:r>
        <w:t>vých a hma</w:t>
      </w:r>
      <w:r w:rsidRPr="00197657">
        <w:t>tových podnetov. Uviesť na príklade stavovca vnímanie zrakových a sluchových podnetov. Uviesť príklad cicavca s dobre vyvinutými zmyslovými orgánmi potrebných na lov koristi.</w:t>
      </w:r>
    </w:p>
    <w:p w:rsidR="00B92FC1" w:rsidRPr="00197657" w:rsidRDefault="00B92FC1" w:rsidP="00B92FC1">
      <w:pPr>
        <w:spacing w:after="0" w:line="240" w:lineRule="auto"/>
        <w:jc w:val="both"/>
      </w:pPr>
      <w:r w:rsidRPr="00197657">
        <w:lastRenderedPageBreak/>
        <w:t>Charakterizovať proces rozmnožovania. Odlíšiť pohlavné a nepohlavné rozmnožovanie. Vysvetliť princíp rozmnožovania obojpohlavného živočícha. Porovnať pria</w:t>
      </w:r>
      <w:r>
        <w:t>my a nepria</w:t>
      </w:r>
      <w:r w:rsidRPr="00197657">
        <w:t>my vývin jedincov. Opísať podľa schémy úplnú a neúplnú premenu hmyzu.</w:t>
      </w:r>
    </w:p>
    <w:p w:rsidR="00B92FC1" w:rsidRPr="00197657" w:rsidRDefault="00B92FC1" w:rsidP="00B92FC1">
      <w:pPr>
        <w:tabs>
          <w:tab w:val="left" w:pos="284"/>
        </w:tabs>
        <w:spacing w:after="0" w:line="240" w:lineRule="auto"/>
        <w:jc w:val="both"/>
      </w:pPr>
      <w:r w:rsidRPr="00197657">
        <w:t xml:space="preserve">Odlíšiť vonkajšie a vnútorné oplodnenie. Opísať na ukážke stavbu vtáčieho vajca. Uviesť príklad pohlavnej </w:t>
      </w:r>
      <w:r w:rsidR="00B65BA7">
        <w:t>dvojtvar</w:t>
      </w:r>
      <w:r w:rsidR="00B65BA7" w:rsidRPr="00197657">
        <w:t>osti</w:t>
      </w:r>
      <w:r w:rsidRPr="00197657">
        <w:t xml:space="preserve"> stavovca. Uviesť príklad inštinktívneho správania pri rozmnožovaní (starostlivosti o mláďatá). Uviesť príklad kŕmivého a nekŕmivého vtáka. Opísať vývin a výživu mláďat cicavcov.</w:t>
      </w:r>
    </w:p>
    <w:p w:rsidR="00B92FC1" w:rsidRDefault="00B92FC1" w:rsidP="00B92FC1">
      <w:pPr>
        <w:tabs>
          <w:tab w:val="left" w:pos="284"/>
        </w:tabs>
        <w:spacing w:after="0" w:line="240" w:lineRule="auto"/>
        <w:jc w:val="both"/>
        <w:rPr>
          <w:rFonts w:ascii="Arial" w:hAnsi="Arial" w:cs="Arial"/>
        </w:rPr>
      </w:pPr>
    </w:p>
    <w:p w:rsidR="00B92FC1" w:rsidRPr="00FC41D6" w:rsidRDefault="00B92FC1" w:rsidP="00B92FC1">
      <w:pPr>
        <w:adjustRightInd w:val="0"/>
        <w:spacing w:after="0" w:line="240" w:lineRule="auto"/>
        <w:jc w:val="both"/>
      </w:pPr>
      <w:r w:rsidRPr="00FC41D6">
        <w:rPr>
          <w:b/>
          <w:bCs/>
        </w:rPr>
        <w:t>Základná stavba organizmov</w:t>
      </w:r>
      <w:r w:rsidRPr="00FC41D6">
        <w:t xml:space="preserve"> </w:t>
      </w:r>
    </w:p>
    <w:p w:rsidR="00B92FC1" w:rsidRPr="00197657" w:rsidRDefault="00B92FC1" w:rsidP="00B92FC1">
      <w:pPr>
        <w:adjustRightInd w:val="0"/>
        <w:spacing w:after="0" w:line="240" w:lineRule="auto"/>
        <w:jc w:val="both"/>
      </w:pPr>
      <w:r w:rsidRPr="00197657">
        <w:t>Zistiť na ukážke spol</w:t>
      </w:r>
      <w:r>
        <w:t>očné znaky rastlinnej a živočíš</w:t>
      </w:r>
      <w:r w:rsidRPr="00197657">
        <w:t>nej bunky. Zistiť na ukážke odl</w:t>
      </w:r>
      <w:r>
        <w:t>išné znaky rastlinnej a živočíš</w:t>
      </w:r>
      <w:r w:rsidRPr="00197657">
        <w:t>nej bunky. Zdôvodniť odl</w:t>
      </w:r>
      <w:r>
        <w:t>išnosť stavby rastlinnej a živo</w:t>
      </w:r>
      <w:r w:rsidRPr="00197657">
        <w:t xml:space="preserve">číšnej bunky. </w:t>
      </w:r>
    </w:p>
    <w:p w:rsidR="00B92FC1" w:rsidRPr="00197657" w:rsidRDefault="00B92FC1" w:rsidP="00B92FC1">
      <w:pPr>
        <w:spacing w:after="0" w:line="240" w:lineRule="auto"/>
        <w:jc w:val="both"/>
      </w:pPr>
      <w:r w:rsidRPr="00197657">
        <w:t>Opísať na ukážke proces prijímania a vylučovania látok. Uviesť význam dýchania pre život bunky. Opísať na schéme rozmnožovanie bunky de</w:t>
      </w:r>
      <w:r>
        <w:t>lením. Opísať proces rastu a vý</w:t>
      </w:r>
      <w:r w:rsidRPr="00197657">
        <w:t>vinu buniek. Uviesť príklad  škodlivého vplyvu na život bunky.</w:t>
      </w:r>
    </w:p>
    <w:p w:rsidR="00B92FC1" w:rsidRPr="00197657" w:rsidRDefault="00B92FC1" w:rsidP="00B92FC1">
      <w:pPr>
        <w:tabs>
          <w:tab w:val="left" w:pos="597"/>
        </w:tabs>
        <w:spacing w:after="0" w:line="240" w:lineRule="auto"/>
        <w:jc w:val="both"/>
      </w:pPr>
      <w:r w:rsidRPr="00197657">
        <w:t>Opísať proces získavania energie rastliny a živočícha. Opísať proces uvoľňovania ene</w:t>
      </w:r>
      <w:r>
        <w:t>rgie rastlinou a živočíchom. Po</w:t>
      </w:r>
      <w:r w:rsidRPr="00197657">
        <w:t>rovnať na príklade pohyb rastliny a živočícha. Porovnať princíp rozmnožovania rastliny a živočícha. Porovnať rast a vývin rastliny a živočícha.</w:t>
      </w:r>
    </w:p>
    <w:p w:rsidR="00B92FC1" w:rsidRPr="00197657" w:rsidRDefault="00B92FC1" w:rsidP="00B92FC1">
      <w:pPr>
        <w:tabs>
          <w:tab w:val="left" w:pos="284"/>
        </w:tabs>
        <w:spacing w:after="0" w:line="240" w:lineRule="auto"/>
        <w:jc w:val="both"/>
        <w:rPr>
          <w:b/>
          <w:bCs/>
        </w:rPr>
      </w:pPr>
      <w:r w:rsidRPr="00197657">
        <w:t>Opísať prejavy dedičnosti organizmov. Pomenovať časť bunky, v ktorej sú uložené dedičné informácie. Pomenovať časť bunky, ktorá obsahuje chromozómy. Vysvetliť význam nukleovej kyseliny pre organizmy. Uviesť, kde sa v organizme nachádza nukleová kyselina.</w:t>
      </w:r>
    </w:p>
    <w:p w:rsidR="00B92FC1" w:rsidRPr="00197657" w:rsidRDefault="00B92FC1" w:rsidP="00B92FC1">
      <w:pPr>
        <w:tabs>
          <w:tab w:val="left" w:pos="284"/>
        </w:tabs>
        <w:spacing w:after="0" w:line="240" w:lineRule="auto"/>
        <w:jc w:val="both"/>
      </w:pPr>
    </w:p>
    <w:p w:rsidR="00B92FC1" w:rsidRDefault="00B92FC1" w:rsidP="00B92FC1">
      <w:pPr>
        <w:tabs>
          <w:tab w:val="left" w:pos="284"/>
        </w:tabs>
        <w:spacing w:after="0" w:line="240" w:lineRule="auto"/>
        <w:jc w:val="both"/>
        <w:rPr>
          <w:b/>
          <w:bCs/>
        </w:rPr>
      </w:pPr>
    </w:p>
    <w:p w:rsidR="00B92FC1" w:rsidRPr="009323C4" w:rsidRDefault="00B92FC1" w:rsidP="00B92FC1">
      <w:pPr>
        <w:tabs>
          <w:tab w:val="left" w:pos="284"/>
        </w:tabs>
        <w:spacing w:after="0" w:line="240" w:lineRule="auto"/>
        <w:jc w:val="both"/>
        <w:rPr>
          <w:b/>
          <w:bCs/>
        </w:rPr>
      </w:pPr>
      <w:r w:rsidRPr="009323C4">
        <w:rPr>
          <w:b/>
          <w:bCs/>
        </w:rPr>
        <w:t>Dedičnosť a jej podstata</w:t>
      </w:r>
    </w:p>
    <w:p w:rsidR="00B92FC1" w:rsidRPr="00197657" w:rsidRDefault="00B92FC1" w:rsidP="00B92FC1">
      <w:pPr>
        <w:shd w:val="clear" w:color="auto" w:fill="FFFFFF"/>
        <w:spacing w:after="0" w:line="240" w:lineRule="auto"/>
        <w:jc w:val="both"/>
      </w:pPr>
      <w:r w:rsidRPr="00197657">
        <w:t>Zdôvodniť význam zníženia množstva nukleovej kyseliny pri vzniku pohlavných buniek. Opísať, ako tvorí nukleová kyselina svoje kópie pred delením jadra bunky. Vysvetliť význam prevládajúceho génu p</w:t>
      </w:r>
      <w:r>
        <w:t>re vznik potom</w:t>
      </w:r>
      <w:r w:rsidRPr="00197657">
        <w:t>kov. Opísať podľa schémy kríženia vznik určitého znaku nového jedinca.</w:t>
      </w:r>
    </w:p>
    <w:p w:rsidR="00B92FC1" w:rsidRDefault="00B92FC1" w:rsidP="00B92FC1">
      <w:pPr>
        <w:tabs>
          <w:tab w:val="left" w:pos="284"/>
        </w:tabs>
        <w:spacing w:after="0" w:line="240" w:lineRule="auto"/>
        <w:jc w:val="both"/>
        <w:rPr>
          <w:rFonts w:ascii="Arial" w:hAnsi="Arial" w:cs="Arial"/>
        </w:rPr>
      </w:pPr>
      <w:r w:rsidRPr="00197657">
        <w:t>Uviesť príklad premenlivosti a jej význam. Odlíšiť na príklade nededičnú a dedičnú premenli</w:t>
      </w:r>
      <w:r>
        <w:t>vosť. Uviesť príklad vý</w:t>
      </w:r>
      <w:r w:rsidRPr="00197657">
        <w:t>znamu premenlivosti pre život organiz</w:t>
      </w:r>
      <w:r w:rsidRPr="00197657">
        <w:softHyphen/>
        <w:t>mov. Opísať podstatu šľachtenia. Uviesť príklad odrody rastliny alebo plemena živočícha. Uviesť príklad vplyvu dedičnej choroby na život človeka. Uviesť význam návštevy genetickej poradne.</w:t>
      </w:r>
    </w:p>
    <w:p w:rsidR="00B92FC1" w:rsidRDefault="00B92FC1" w:rsidP="00B92FC1">
      <w:pPr>
        <w:tabs>
          <w:tab w:val="left" w:pos="284"/>
        </w:tabs>
        <w:spacing w:after="0" w:line="240" w:lineRule="auto"/>
        <w:jc w:val="both"/>
      </w:pPr>
    </w:p>
    <w:p w:rsidR="00B92FC1" w:rsidRDefault="00B92FC1" w:rsidP="00B92FC1">
      <w:pPr>
        <w:tabs>
          <w:tab w:val="left" w:pos="284"/>
        </w:tabs>
        <w:spacing w:after="0" w:line="240" w:lineRule="auto"/>
        <w:jc w:val="both"/>
        <w:rPr>
          <w:b/>
          <w:bCs/>
        </w:rPr>
      </w:pPr>
    </w:p>
    <w:p w:rsidR="00B92FC1" w:rsidRPr="009323C4" w:rsidRDefault="00B92FC1" w:rsidP="00B92FC1">
      <w:pPr>
        <w:tabs>
          <w:tab w:val="left" w:pos="284"/>
        </w:tabs>
        <w:spacing w:after="0" w:line="240" w:lineRule="auto"/>
        <w:jc w:val="both"/>
        <w:rPr>
          <w:b/>
          <w:bCs/>
        </w:rPr>
      </w:pPr>
      <w:r w:rsidRPr="009323C4">
        <w:rPr>
          <w:b/>
          <w:bCs/>
        </w:rPr>
        <w:t>Životné prostredie organizmov a človeka</w:t>
      </w:r>
    </w:p>
    <w:p w:rsidR="00B92FC1" w:rsidRPr="00197657" w:rsidRDefault="00B92FC1" w:rsidP="00B92FC1">
      <w:pPr>
        <w:shd w:val="clear" w:color="auto" w:fill="FFFFFF"/>
        <w:spacing w:after="0" w:line="240" w:lineRule="auto"/>
        <w:jc w:val="both"/>
      </w:pPr>
      <w:r w:rsidRPr="00197657">
        <w:t>Charakterizovať životné prostredie človeka. Uviesť príklad prírodnej, umelej a sociálne zložky prostredia. Uviesť príklad pracovného, obytného a rekreačného životného prostredia človeka a podmienky ich kvality. Vysvetliť rozdiel medzi vednými odbormi ekológia a environmentalistika.</w:t>
      </w:r>
    </w:p>
    <w:p w:rsidR="00B92FC1" w:rsidRPr="00197657" w:rsidRDefault="00B92FC1" w:rsidP="00B92FC1">
      <w:pPr>
        <w:shd w:val="clear" w:color="auto" w:fill="FFFFFF"/>
        <w:spacing w:after="0" w:line="240" w:lineRule="auto"/>
        <w:jc w:val="both"/>
      </w:pPr>
      <w:r w:rsidRPr="00197657">
        <w:t>Uviesť príklad vplyvu znečistenej vody, pôdy, ovzdušia na život organizmov a človeka. Uviesť príčiny znečisťovania vody, pôdy, ovzdušia. Uviesť príklad nepriaznivého vplyvu exhalátov, tepelných elektrární, priemyselnej a chemickej výroby, dopravy na životné prostredie. Navrhnúť možnosť využívania alternatívneho zdroja energie</w:t>
      </w:r>
      <w:r>
        <w:t xml:space="preserve"> alebo e</w:t>
      </w:r>
      <w:r w:rsidRPr="00197657">
        <w:t>kologickej likvidácie odpadu v okolí.</w:t>
      </w:r>
    </w:p>
    <w:p w:rsidR="00B92FC1" w:rsidRPr="00197657" w:rsidRDefault="00B92FC1" w:rsidP="00B92FC1">
      <w:pPr>
        <w:shd w:val="clear" w:color="auto" w:fill="FFFFFF"/>
        <w:spacing w:after="0" w:line="240" w:lineRule="auto"/>
        <w:jc w:val="both"/>
      </w:pPr>
      <w:r w:rsidRPr="00197657">
        <w:t>Rozlíšiť všeobecnú ochranu príro</w:t>
      </w:r>
      <w:r>
        <w:t>dy a osobitnú ochra</w:t>
      </w:r>
      <w:r w:rsidRPr="00197657">
        <w:t xml:space="preserve">nu prírody a krajiny. Poznať a pomenovať na ukážke aspoň tri druhy chránených rastlín. Uviesť príklad chráneného obojživelníka a plaza. Uviesť </w:t>
      </w:r>
      <w:r>
        <w:t>príklad chráneného vtáka a chrá</w:t>
      </w:r>
      <w:r w:rsidRPr="00197657">
        <w:t xml:space="preserve">neného cicavca. </w:t>
      </w:r>
    </w:p>
    <w:p w:rsidR="00B92FC1" w:rsidRPr="009323C4" w:rsidRDefault="00B92FC1" w:rsidP="00B92FC1">
      <w:pPr>
        <w:tabs>
          <w:tab w:val="left" w:pos="284"/>
        </w:tabs>
        <w:spacing w:after="0" w:line="240" w:lineRule="auto"/>
        <w:jc w:val="both"/>
        <w:rPr>
          <w:b/>
          <w:bCs/>
        </w:rPr>
      </w:pPr>
      <w:r w:rsidRPr="00197657">
        <w:t>Vymenovať aspoň tri kategórie chránených území. Uviesť príklad národného parku, chránenej krajinnej oblasti a prírodnej rezervácie. Uviesť príklad vzácneho minerálu, ktorý sa vyskytuje na Slovensku.</w:t>
      </w:r>
    </w:p>
    <w:p w:rsidR="00B92FC1" w:rsidRDefault="00B92FC1" w:rsidP="00B92FC1">
      <w:pPr>
        <w:spacing w:after="0" w:line="240" w:lineRule="auto"/>
        <w:ind w:left="-540" w:firstLine="540"/>
        <w:jc w:val="both"/>
        <w:rPr>
          <w:b/>
          <w:bCs/>
          <w:i/>
          <w:iCs/>
        </w:rPr>
      </w:pPr>
    </w:p>
    <w:p w:rsidR="00B92FC1" w:rsidRPr="00197657" w:rsidRDefault="00B92FC1" w:rsidP="00B92FC1">
      <w:pPr>
        <w:spacing w:after="0" w:line="240" w:lineRule="auto"/>
        <w:ind w:left="-540" w:firstLine="540"/>
        <w:jc w:val="both"/>
        <w:rPr>
          <w:b/>
          <w:bCs/>
          <w:i/>
          <w:iCs/>
        </w:rPr>
      </w:pPr>
      <w:r w:rsidRPr="00197657">
        <w:rPr>
          <w:b/>
          <w:bCs/>
          <w:i/>
          <w:iCs/>
        </w:rPr>
        <w:t xml:space="preserve">Námety praktických aktivít </w:t>
      </w:r>
    </w:p>
    <w:p w:rsidR="00B92FC1" w:rsidRPr="00197657" w:rsidRDefault="00B92FC1" w:rsidP="00B92FC1">
      <w:pPr>
        <w:pStyle w:val="Lista2"/>
        <w:ind w:left="0" w:firstLine="0"/>
      </w:pPr>
      <w:r w:rsidRPr="00197657">
        <w:t>Rozlíšenie baktérií, rastlín a húb podľa životných procesov. Pozorovanie rozmnožovacích orgánov výtrusných a semenných rastlín. Rozlíšenie životných procesov živočíchov podľa funkcií sústav orgánov.  Mikroskopické pozorovanie a odlíšenie bunkovej stavby tiel organizmov. Porovnanie vonkajšej  a vnútornej  stavby tiel rastlín  a živočíchov.</w:t>
      </w:r>
    </w:p>
    <w:p w:rsidR="00B92FC1" w:rsidRPr="00197657" w:rsidRDefault="00B92FC1" w:rsidP="00B92FC1">
      <w:pPr>
        <w:spacing w:after="0" w:line="240" w:lineRule="auto"/>
        <w:jc w:val="both"/>
        <w:rPr>
          <w:b/>
          <w:bCs/>
          <w:i/>
          <w:iCs/>
        </w:rPr>
      </w:pPr>
    </w:p>
    <w:p w:rsidR="00B92FC1" w:rsidRPr="00197657" w:rsidRDefault="00B92FC1" w:rsidP="00B92FC1">
      <w:pPr>
        <w:spacing w:after="0" w:line="240" w:lineRule="auto"/>
        <w:ind w:left="-540" w:firstLine="540"/>
        <w:jc w:val="both"/>
        <w:rPr>
          <w:b/>
          <w:bCs/>
          <w:i/>
          <w:iCs/>
        </w:rPr>
      </w:pPr>
      <w:r w:rsidRPr="00197657">
        <w:rPr>
          <w:b/>
          <w:bCs/>
          <w:i/>
          <w:iCs/>
        </w:rPr>
        <w:t>Námety na samostatné pozorovania (krátkodobé, dlhodobé)</w:t>
      </w:r>
    </w:p>
    <w:p w:rsidR="00B92FC1" w:rsidRPr="00197657" w:rsidRDefault="00B92FC1" w:rsidP="00B92FC1">
      <w:pPr>
        <w:spacing w:after="0" w:line="240" w:lineRule="auto"/>
        <w:ind w:left="-540" w:firstLine="540"/>
        <w:jc w:val="both"/>
      </w:pPr>
      <w:r w:rsidRPr="00197657">
        <w:t xml:space="preserve">Stavba vtáčieho vajca. Zložky životného prostredia našej triedy (školy, bydliska). </w:t>
      </w:r>
    </w:p>
    <w:p w:rsidR="00B92FC1" w:rsidRPr="00197657" w:rsidRDefault="00B92FC1" w:rsidP="00B92FC1">
      <w:pPr>
        <w:spacing w:after="0" w:line="240" w:lineRule="auto"/>
        <w:jc w:val="both"/>
        <w:rPr>
          <w:b/>
          <w:bCs/>
          <w:i/>
          <w:iCs/>
        </w:rPr>
      </w:pPr>
    </w:p>
    <w:p w:rsidR="00B92FC1" w:rsidRPr="00197657" w:rsidRDefault="00B92FC1" w:rsidP="00B92FC1">
      <w:pPr>
        <w:spacing w:after="0" w:line="240" w:lineRule="auto"/>
        <w:ind w:left="-540" w:firstLine="540"/>
        <w:jc w:val="both"/>
        <w:rPr>
          <w:b/>
          <w:bCs/>
          <w:i/>
          <w:iCs/>
        </w:rPr>
      </w:pPr>
      <w:r w:rsidRPr="00197657">
        <w:rPr>
          <w:b/>
          <w:bCs/>
          <w:i/>
          <w:iCs/>
        </w:rPr>
        <w:t xml:space="preserve">Námety na tvorbu projektov </w:t>
      </w:r>
    </w:p>
    <w:p w:rsidR="00B92FC1" w:rsidRDefault="00B92FC1" w:rsidP="00B92FC1">
      <w:pPr>
        <w:spacing w:after="0" w:line="240" w:lineRule="auto"/>
        <w:jc w:val="both"/>
        <w:rPr>
          <w:b/>
          <w:bCs/>
          <w:i/>
          <w:iCs/>
        </w:rPr>
      </w:pPr>
      <w:r w:rsidRPr="00197657">
        <w:t>Návrh optimálneho životného prostredia našej  triedy (školy, bydliska). Ako zlepšiť životné prostredie našej triedy (vybraného priestoru školy a pod.).</w:t>
      </w:r>
      <w:r w:rsidRPr="00197657">
        <w:rPr>
          <w:b/>
          <w:bCs/>
          <w:i/>
          <w:iCs/>
        </w:rPr>
        <w:t xml:space="preserve"> </w:t>
      </w:r>
    </w:p>
    <w:p w:rsidR="00B92FC1" w:rsidRDefault="00B92FC1" w:rsidP="00B92FC1">
      <w:pPr>
        <w:spacing w:after="0" w:line="240" w:lineRule="auto"/>
        <w:jc w:val="both"/>
        <w:rPr>
          <w:b/>
          <w:bCs/>
          <w:i/>
          <w:iCs/>
        </w:rPr>
      </w:pPr>
    </w:p>
    <w:p w:rsidR="00B92FC1" w:rsidRPr="00197657" w:rsidRDefault="00B92FC1" w:rsidP="00B92FC1">
      <w:pPr>
        <w:spacing w:after="0" w:line="240" w:lineRule="auto"/>
        <w:jc w:val="both"/>
      </w:pPr>
    </w:p>
    <w:p w:rsidR="00B92FC1" w:rsidRDefault="00B92FC1" w:rsidP="00B92FC1">
      <w:pPr>
        <w:tabs>
          <w:tab w:val="left" w:pos="284"/>
        </w:tabs>
        <w:spacing w:after="0" w:line="240" w:lineRule="auto"/>
        <w:jc w:val="both"/>
        <w:rPr>
          <w:b/>
          <w:bCs/>
          <w:sz w:val="28"/>
          <w:szCs w:val="28"/>
        </w:rPr>
      </w:pPr>
      <w:r>
        <w:rPr>
          <w:b/>
          <w:bCs/>
          <w:sz w:val="28"/>
          <w:szCs w:val="28"/>
        </w:rPr>
        <w:tab/>
      </w:r>
      <w:r w:rsidRPr="0012195B">
        <w:rPr>
          <w:b/>
          <w:bCs/>
          <w:sz w:val="28"/>
          <w:szCs w:val="28"/>
        </w:rPr>
        <w:t>5. Metódy a formy práce – stratégie vyučovania</w:t>
      </w:r>
    </w:p>
    <w:p w:rsidR="00B92FC1" w:rsidRPr="0012195B" w:rsidRDefault="00B92FC1" w:rsidP="00B92FC1">
      <w:pPr>
        <w:tabs>
          <w:tab w:val="left" w:pos="284"/>
        </w:tabs>
        <w:spacing w:after="0" w:line="240" w:lineRule="auto"/>
        <w:jc w:val="both"/>
        <w:rPr>
          <w:b/>
          <w:bCs/>
          <w:sz w:val="28"/>
          <w:szCs w:val="28"/>
        </w:rPr>
      </w:pPr>
    </w:p>
    <w:p w:rsidR="00B92FC1" w:rsidRPr="0012195B" w:rsidRDefault="00B92FC1" w:rsidP="00B92FC1">
      <w:pPr>
        <w:tabs>
          <w:tab w:val="left" w:pos="284"/>
        </w:tabs>
        <w:spacing w:after="0" w:line="240" w:lineRule="auto"/>
        <w:ind w:firstLine="567"/>
        <w:jc w:val="both"/>
      </w:pPr>
      <w:r w:rsidRPr="0012195B">
        <w:t>Metódy a formy práce, ktoré budú motivovať a usmerňovať žiakov na vyučovaní a</w:t>
      </w:r>
      <w:r w:rsidR="00DD7EB2">
        <w:t xml:space="preserve"> v </w:t>
      </w:r>
      <w:r w:rsidRPr="0012195B">
        <w:t xml:space="preserve">učení. </w:t>
      </w:r>
    </w:p>
    <w:p w:rsidR="00B92FC1" w:rsidRDefault="00B92FC1" w:rsidP="00B92FC1">
      <w:pPr>
        <w:tabs>
          <w:tab w:val="left" w:pos="284"/>
        </w:tabs>
        <w:spacing w:after="0" w:line="240" w:lineRule="auto"/>
        <w:ind w:firstLine="567"/>
        <w:jc w:val="both"/>
      </w:pPr>
      <w:r w:rsidRPr="0012195B">
        <w:t xml:space="preserve">Pri voľbe vyučovacích metód a foriem prihliadame na usporiadanie obsahu vyučovania, vlastné činnosti a činnosti žiakov zacielené na dosiahnutie stanovených cieľov a kľúčových kompetencií žiakov. Voľba metód závisí od obsahu učiva, cieľov vyučovacej hodiny, vekových osobitostí žiakov a materiálneho vybavenia. </w:t>
      </w:r>
    </w:p>
    <w:p w:rsidR="00B92FC1" w:rsidRPr="0012195B" w:rsidRDefault="00B92FC1" w:rsidP="00B92FC1">
      <w:pPr>
        <w:tabs>
          <w:tab w:val="left" w:pos="284"/>
        </w:tabs>
        <w:spacing w:after="0" w:line="240" w:lineRule="auto"/>
        <w:ind w:firstLine="567"/>
        <w:jc w:val="both"/>
      </w:pPr>
    </w:p>
    <w:p w:rsidR="00B92FC1" w:rsidRPr="0012195B" w:rsidRDefault="00B92FC1" w:rsidP="00B92FC1">
      <w:pPr>
        <w:tabs>
          <w:tab w:val="left" w:pos="284"/>
        </w:tabs>
        <w:spacing w:after="0" w:line="240" w:lineRule="auto"/>
        <w:jc w:val="both"/>
      </w:pPr>
      <w:r w:rsidRPr="0012195B">
        <w:rPr>
          <w:b/>
          <w:bCs/>
        </w:rPr>
        <w:t>Motivačné metódy</w:t>
      </w:r>
      <w:r w:rsidRPr="0012195B">
        <w:t xml:space="preserve"> využijeme na vzbudenie záujmu žiakov o učebnú činnosť, akými sú:</w:t>
      </w:r>
    </w:p>
    <w:p w:rsidR="00B92FC1" w:rsidRPr="0012195B" w:rsidRDefault="00B92FC1" w:rsidP="00B92FC1">
      <w:pPr>
        <w:numPr>
          <w:ilvl w:val="0"/>
          <w:numId w:val="37"/>
        </w:numPr>
        <w:tabs>
          <w:tab w:val="left" w:pos="284"/>
        </w:tabs>
        <w:spacing w:after="0" w:line="240" w:lineRule="auto"/>
        <w:jc w:val="both"/>
      </w:pPr>
      <w:r w:rsidRPr="0012195B">
        <w:rPr>
          <w:b/>
          <w:bCs/>
          <w:i/>
          <w:iCs/>
        </w:rPr>
        <w:t>motivačné rozprávanie</w:t>
      </w:r>
      <w:r w:rsidRPr="0012195B">
        <w:t xml:space="preserve"> (citové približovanie obsahu učenia)</w:t>
      </w:r>
    </w:p>
    <w:p w:rsidR="00B92FC1" w:rsidRPr="0012195B" w:rsidRDefault="00B92FC1" w:rsidP="00B92FC1">
      <w:pPr>
        <w:numPr>
          <w:ilvl w:val="0"/>
          <w:numId w:val="37"/>
        </w:numPr>
        <w:tabs>
          <w:tab w:val="left" w:pos="284"/>
        </w:tabs>
        <w:spacing w:after="0" w:line="240" w:lineRule="auto"/>
        <w:jc w:val="both"/>
      </w:pPr>
      <w:r w:rsidRPr="0012195B">
        <w:rPr>
          <w:b/>
          <w:bCs/>
          <w:i/>
          <w:iCs/>
        </w:rPr>
        <w:t>motivačný rozhovor</w:t>
      </w:r>
      <w:r w:rsidRPr="0012195B">
        <w:t xml:space="preserve"> ( aktivizovanie poznatkov a skúseností žiakov), </w:t>
      </w:r>
    </w:p>
    <w:p w:rsidR="00B92FC1" w:rsidRPr="0012195B" w:rsidRDefault="00B92FC1" w:rsidP="00B92FC1">
      <w:pPr>
        <w:numPr>
          <w:ilvl w:val="0"/>
          <w:numId w:val="37"/>
        </w:numPr>
        <w:tabs>
          <w:tab w:val="left" w:pos="284"/>
        </w:tabs>
        <w:spacing w:after="0" w:line="240" w:lineRule="auto"/>
        <w:jc w:val="both"/>
      </w:pPr>
      <w:r w:rsidRPr="0012195B">
        <w:rPr>
          <w:b/>
          <w:bCs/>
          <w:i/>
          <w:iCs/>
        </w:rPr>
        <w:t>motivačný problém</w:t>
      </w:r>
      <w:r w:rsidRPr="0012195B">
        <w:t xml:space="preserve"> (upútanie pozornosti prostredníctvom nastoleného problému)</w:t>
      </w:r>
    </w:p>
    <w:p w:rsidR="00B92FC1" w:rsidRPr="0012195B" w:rsidRDefault="00B92FC1" w:rsidP="00B92FC1">
      <w:pPr>
        <w:numPr>
          <w:ilvl w:val="0"/>
          <w:numId w:val="37"/>
        </w:numPr>
        <w:tabs>
          <w:tab w:val="left" w:pos="284"/>
        </w:tabs>
        <w:spacing w:after="0" w:line="240" w:lineRule="auto"/>
        <w:jc w:val="both"/>
      </w:pPr>
      <w:r w:rsidRPr="0012195B">
        <w:rPr>
          <w:b/>
          <w:bCs/>
          <w:i/>
          <w:iCs/>
        </w:rPr>
        <w:t>motivačná demonštrácia</w:t>
      </w:r>
      <w:r w:rsidRPr="0012195B">
        <w:t xml:space="preserve"> (vzbudenie záujmu pomocou ukážky)</w:t>
      </w:r>
    </w:p>
    <w:p w:rsidR="00B92FC1" w:rsidRPr="0012195B" w:rsidRDefault="00B92FC1" w:rsidP="00B92FC1">
      <w:pPr>
        <w:tabs>
          <w:tab w:val="left" w:pos="284"/>
        </w:tabs>
        <w:spacing w:after="0" w:line="240" w:lineRule="auto"/>
        <w:jc w:val="both"/>
      </w:pPr>
      <w:r w:rsidRPr="0012195B">
        <w:rPr>
          <w:b/>
          <w:bCs/>
        </w:rPr>
        <w:t>Expozičné metódy</w:t>
      </w:r>
      <w:r w:rsidRPr="0012195B">
        <w:t xml:space="preserve"> používané pri vytváraní nových poznatkov a zručností:</w:t>
      </w:r>
    </w:p>
    <w:p w:rsidR="00B92FC1" w:rsidRPr="0012195B" w:rsidRDefault="00B92FC1" w:rsidP="00B92FC1">
      <w:pPr>
        <w:numPr>
          <w:ilvl w:val="0"/>
          <w:numId w:val="37"/>
        </w:numPr>
        <w:tabs>
          <w:tab w:val="left" w:pos="284"/>
        </w:tabs>
        <w:spacing w:after="0" w:line="240" w:lineRule="auto"/>
        <w:jc w:val="both"/>
      </w:pPr>
      <w:r w:rsidRPr="0012195B">
        <w:rPr>
          <w:b/>
          <w:bCs/>
          <w:i/>
          <w:iCs/>
        </w:rPr>
        <w:t>rozprávanie</w:t>
      </w:r>
      <w:r w:rsidRPr="0012195B">
        <w:t xml:space="preserve"> (vyjadrovanie skúseností a aktívneho počúvanie)</w:t>
      </w:r>
    </w:p>
    <w:p w:rsidR="00B92FC1" w:rsidRPr="0012195B" w:rsidRDefault="00B92FC1" w:rsidP="00B92FC1">
      <w:pPr>
        <w:numPr>
          <w:ilvl w:val="0"/>
          <w:numId w:val="37"/>
        </w:numPr>
        <w:tabs>
          <w:tab w:val="left" w:pos="284"/>
        </w:tabs>
        <w:spacing w:after="0" w:line="240" w:lineRule="auto"/>
        <w:jc w:val="both"/>
      </w:pPr>
      <w:r w:rsidRPr="0012195B">
        <w:rPr>
          <w:b/>
          <w:bCs/>
          <w:i/>
          <w:iCs/>
        </w:rPr>
        <w:t>vysvetľovanie</w:t>
      </w:r>
      <w:r w:rsidRPr="0012195B">
        <w:t xml:space="preserve"> (logické systematické sprostredkovanie učiva)</w:t>
      </w:r>
    </w:p>
    <w:p w:rsidR="00B92FC1" w:rsidRPr="0012195B" w:rsidRDefault="00B92FC1" w:rsidP="00B92FC1">
      <w:pPr>
        <w:numPr>
          <w:ilvl w:val="0"/>
          <w:numId w:val="37"/>
        </w:numPr>
        <w:tabs>
          <w:tab w:val="left" w:pos="284"/>
        </w:tabs>
        <w:spacing w:after="0" w:line="240" w:lineRule="auto"/>
        <w:jc w:val="both"/>
      </w:pPr>
      <w:r w:rsidRPr="0012195B">
        <w:rPr>
          <w:b/>
          <w:bCs/>
          <w:i/>
          <w:iCs/>
        </w:rPr>
        <w:t>rozhovor</w:t>
      </w:r>
      <w:r w:rsidRPr="0012195B">
        <w:t xml:space="preserve"> (verbálna komunikácia formou otázok a odpovedí na vyjadrenie faktov, otázok na pozorovanie, posúdenie situácie, hodnotenie javov, rozhodovanie)</w:t>
      </w:r>
    </w:p>
    <w:p w:rsidR="00B92FC1" w:rsidRPr="0012195B" w:rsidRDefault="00B92FC1" w:rsidP="00B92FC1">
      <w:pPr>
        <w:numPr>
          <w:ilvl w:val="0"/>
          <w:numId w:val="37"/>
        </w:numPr>
        <w:tabs>
          <w:tab w:val="left" w:pos="284"/>
        </w:tabs>
        <w:spacing w:after="0" w:line="240" w:lineRule="auto"/>
        <w:jc w:val="both"/>
      </w:pPr>
      <w:r w:rsidRPr="0012195B">
        <w:rPr>
          <w:b/>
          <w:bCs/>
          <w:i/>
          <w:iCs/>
        </w:rPr>
        <w:t>beseda</w:t>
      </w:r>
      <w:r w:rsidRPr="0012195B">
        <w:t xml:space="preserve"> (riešenie aktuálnych otázok celým kolektívom)</w:t>
      </w:r>
    </w:p>
    <w:p w:rsidR="00B92FC1" w:rsidRPr="0012195B" w:rsidRDefault="00B92FC1" w:rsidP="00B92FC1">
      <w:pPr>
        <w:numPr>
          <w:ilvl w:val="0"/>
          <w:numId w:val="37"/>
        </w:numPr>
        <w:tabs>
          <w:tab w:val="left" w:pos="284"/>
        </w:tabs>
        <w:spacing w:after="0" w:line="240" w:lineRule="auto"/>
        <w:jc w:val="both"/>
      </w:pPr>
      <w:r w:rsidRPr="0012195B">
        <w:rPr>
          <w:b/>
          <w:bCs/>
          <w:i/>
          <w:iCs/>
        </w:rPr>
        <w:t>demonštračná metóda</w:t>
      </w:r>
      <w:r w:rsidRPr="0012195B">
        <w:t xml:space="preserve"> (demonštrácia obrazov, modelov, prírodnín)</w:t>
      </w:r>
    </w:p>
    <w:p w:rsidR="00B92FC1" w:rsidRPr="0012195B" w:rsidRDefault="00B92FC1" w:rsidP="00B92FC1">
      <w:pPr>
        <w:numPr>
          <w:ilvl w:val="0"/>
          <w:numId w:val="37"/>
        </w:numPr>
        <w:tabs>
          <w:tab w:val="left" w:pos="284"/>
        </w:tabs>
        <w:spacing w:after="0" w:line="240" w:lineRule="auto"/>
        <w:jc w:val="both"/>
      </w:pPr>
      <w:r w:rsidRPr="0012195B">
        <w:rPr>
          <w:b/>
          <w:bCs/>
          <w:i/>
          <w:iCs/>
        </w:rPr>
        <w:t>pozorovanie</w:t>
      </w:r>
      <w:r w:rsidRPr="0012195B">
        <w:t xml:space="preserve"> (cielené systematické vnímanie objektov a procesov)</w:t>
      </w:r>
    </w:p>
    <w:p w:rsidR="00B92FC1" w:rsidRPr="0012195B" w:rsidRDefault="00B92FC1" w:rsidP="00B92FC1">
      <w:pPr>
        <w:numPr>
          <w:ilvl w:val="0"/>
          <w:numId w:val="37"/>
        </w:numPr>
        <w:tabs>
          <w:tab w:val="left" w:pos="284"/>
        </w:tabs>
        <w:spacing w:after="0" w:line="240" w:lineRule="auto"/>
        <w:jc w:val="both"/>
      </w:pPr>
      <w:r w:rsidRPr="0012195B">
        <w:rPr>
          <w:b/>
          <w:bCs/>
          <w:i/>
          <w:iCs/>
        </w:rPr>
        <w:t>manipulácia s predmetmi</w:t>
      </w:r>
      <w:r w:rsidRPr="0012195B">
        <w:t xml:space="preserve"> (praktické činnosti, experimentovanie, pokusy, didaktická hra)</w:t>
      </w:r>
    </w:p>
    <w:p w:rsidR="00B92FC1" w:rsidRPr="0012195B" w:rsidRDefault="00B92FC1" w:rsidP="00B92FC1">
      <w:pPr>
        <w:numPr>
          <w:ilvl w:val="0"/>
          <w:numId w:val="37"/>
        </w:numPr>
        <w:tabs>
          <w:tab w:val="left" w:pos="284"/>
        </w:tabs>
        <w:spacing w:after="0" w:line="240" w:lineRule="auto"/>
        <w:jc w:val="both"/>
      </w:pPr>
      <w:r w:rsidRPr="0012195B">
        <w:rPr>
          <w:b/>
          <w:bCs/>
          <w:i/>
          <w:iCs/>
        </w:rPr>
        <w:t>inštruktáž</w:t>
      </w:r>
      <w:r w:rsidRPr="0012195B">
        <w:t xml:space="preserve"> (vizuálne a auditívne podnety k praktickej činnosti, vedenie žiakov k chápaniu slovnému a písomnému návodu)</w:t>
      </w:r>
    </w:p>
    <w:p w:rsidR="00B92FC1" w:rsidRPr="0012195B" w:rsidRDefault="00B92FC1" w:rsidP="00B92FC1">
      <w:pPr>
        <w:tabs>
          <w:tab w:val="left" w:pos="284"/>
        </w:tabs>
        <w:spacing w:after="0" w:line="240" w:lineRule="auto"/>
        <w:jc w:val="both"/>
      </w:pPr>
      <w:r w:rsidRPr="0012195B">
        <w:rPr>
          <w:b/>
          <w:bCs/>
        </w:rPr>
        <w:t>Problémové metódy</w:t>
      </w:r>
      <w:r w:rsidRPr="0012195B">
        <w:t xml:space="preserve"> majú v tomto predmete významné miesto:</w:t>
      </w:r>
    </w:p>
    <w:p w:rsidR="00B92FC1" w:rsidRPr="0012195B" w:rsidRDefault="00B92FC1" w:rsidP="00B92FC1">
      <w:pPr>
        <w:numPr>
          <w:ilvl w:val="0"/>
          <w:numId w:val="37"/>
        </w:numPr>
        <w:tabs>
          <w:tab w:val="left" w:pos="284"/>
        </w:tabs>
        <w:spacing w:after="0" w:line="240" w:lineRule="auto"/>
        <w:jc w:val="both"/>
      </w:pPr>
      <w:r w:rsidRPr="0012195B">
        <w:rPr>
          <w:b/>
          <w:bCs/>
          <w:i/>
          <w:iCs/>
        </w:rPr>
        <w:t>heuristická metóda</w:t>
      </w:r>
      <w:r w:rsidRPr="0012195B">
        <w:t xml:space="preserve"> (učenie sa riešením problémov založenom na vymedzení a rozbore problému, tvorbe a výberu možných riešení a vlastnom riešení)</w:t>
      </w:r>
    </w:p>
    <w:p w:rsidR="00B92FC1" w:rsidRPr="0012195B" w:rsidRDefault="00B92FC1" w:rsidP="00B92FC1">
      <w:pPr>
        <w:numPr>
          <w:ilvl w:val="0"/>
          <w:numId w:val="37"/>
        </w:numPr>
        <w:tabs>
          <w:tab w:val="left" w:pos="284"/>
        </w:tabs>
        <w:spacing w:after="0" w:line="240" w:lineRule="auto"/>
        <w:jc w:val="both"/>
      </w:pPr>
      <w:r w:rsidRPr="0012195B">
        <w:rPr>
          <w:b/>
          <w:bCs/>
          <w:i/>
          <w:iCs/>
        </w:rPr>
        <w:t>projektová metóda</w:t>
      </w:r>
      <w:r w:rsidRPr="0012195B">
        <w:t xml:space="preserve"> (riešenie projektu, komplexná praktická úloha, problém, téma, ktorej riešenie teoretickou aj praktickou činnosťou vedie k vytvoreniu určitého produktu)</w:t>
      </w:r>
    </w:p>
    <w:p w:rsidR="00B92FC1" w:rsidRDefault="00B92FC1" w:rsidP="00B92FC1">
      <w:pPr>
        <w:tabs>
          <w:tab w:val="left" w:pos="284"/>
        </w:tabs>
        <w:spacing w:after="0" w:line="240" w:lineRule="auto"/>
        <w:ind w:firstLine="567"/>
        <w:jc w:val="both"/>
      </w:pPr>
    </w:p>
    <w:p w:rsidR="00B92FC1" w:rsidRPr="0012195B" w:rsidRDefault="00B92FC1" w:rsidP="00B92FC1">
      <w:pPr>
        <w:tabs>
          <w:tab w:val="left" w:pos="284"/>
        </w:tabs>
        <w:spacing w:after="0" w:line="240" w:lineRule="auto"/>
        <w:ind w:firstLine="567"/>
        <w:jc w:val="both"/>
      </w:pPr>
      <w:r w:rsidRPr="0012195B">
        <w:t xml:space="preserve">Pre realizáciu cieľov sú dôležité </w:t>
      </w:r>
      <w:r w:rsidRPr="0012195B">
        <w:rPr>
          <w:b/>
          <w:bCs/>
        </w:rPr>
        <w:t>praktické aktivity</w:t>
      </w:r>
      <w:r w:rsidRPr="0012195B">
        <w:t xml:space="preserve"> (samostatná činnosť na základe inštruktáže) – </w:t>
      </w:r>
      <w:r w:rsidRPr="00E174A1">
        <w:rPr>
          <w:b/>
          <w:bCs/>
        </w:rPr>
        <w:t>pokus a pozorovanie</w:t>
      </w:r>
      <w:r w:rsidRPr="0012195B">
        <w:t xml:space="preserve"> dostupných prírodných procesov na podporu chápania vzájomných vzťahov a ich významu. Pri pozorovaniach uprednostníme živé biologické objekty, budeme klásť dôraz na poznávanie a rozlišovanie organizmov podľa podstatných vonkajších znakov. </w:t>
      </w:r>
    </w:p>
    <w:p w:rsidR="00B92FC1" w:rsidRPr="0012195B" w:rsidRDefault="00B92FC1" w:rsidP="00B92FC1">
      <w:pPr>
        <w:tabs>
          <w:tab w:val="left" w:pos="284"/>
        </w:tabs>
        <w:spacing w:after="0" w:line="240" w:lineRule="auto"/>
        <w:ind w:firstLine="567"/>
        <w:jc w:val="both"/>
      </w:pPr>
      <w:r w:rsidRPr="0012195B">
        <w:t xml:space="preserve">Zvýšime dôraz na </w:t>
      </w:r>
      <w:r w:rsidRPr="0012195B">
        <w:rPr>
          <w:b/>
          <w:bCs/>
        </w:rPr>
        <w:t>prácu s knihou a textom</w:t>
      </w:r>
      <w:r w:rsidRPr="0012195B">
        <w:t xml:space="preserve"> (čítanie s porozumením, spracovanie textových informácií, učenie sa z textu, orientácia v štruktúre textu, vyhľadávanie, triedenie, využívanie podstatných informácií), </w:t>
      </w:r>
      <w:r w:rsidRPr="0012195B">
        <w:rPr>
          <w:b/>
          <w:bCs/>
        </w:rPr>
        <w:t>samostatné učenie</w:t>
      </w:r>
      <w:r w:rsidRPr="0012195B">
        <w:t xml:space="preserve"> prostredníctvom informačnej a komunikačnej techniky a experimentovanie (samostatné hľadanie, skúšanie, objavovanie).</w:t>
      </w:r>
    </w:p>
    <w:p w:rsidR="00B92FC1" w:rsidRDefault="00B92FC1" w:rsidP="00B92FC1">
      <w:pPr>
        <w:tabs>
          <w:tab w:val="left" w:pos="284"/>
        </w:tabs>
        <w:spacing w:after="0" w:line="240" w:lineRule="auto"/>
        <w:jc w:val="both"/>
        <w:rPr>
          <w:b/>
          <w:bCs/>
        </w:rPr>
      </w:pPr>
    </w:p>
    <w:p w:rsidR="00B92FC1" w:rsidRPr="0012195B" w:rsidRDefault="00B92FC1" w:rsidP="00B92FC1">
      <w:pPr>
        <w:tabs>
          <w:tab w:val="left" w:pos="284"/>
        </w:tabs>
        <w:spacing w:after="0" w:line="240" w:lineRule="auto"/>
        <w:jc w:val="both"/>
      </w:pPr>
      <w:r w:rsidRPr="0012195B">
        <w:rPr>
          <w:b/>
          <w:bCs/>
        </w:rPr>
        <w:t>Aktivizujúce metódy</w:t>
      </w:r>
      <w:r w:rsidRPr="0012195B">
        <w:t>:</w:t>
      </w:r>
    </w:p>
    <w:p w:rsidR="00B92FC1" w:rsidRPr="0012195B" w:rsidRDefault="00B92FC1" w:rsidP="00B92FC1">
      <w:pPr>
        <w:numPr>
          <w:ilvl w:val="0"/>
          <w:numId w:val="37"/>
        </w:numPr>
        <w:tabs>
          <w:tab w:val="left" w:pos="284"/>
        </w:tabs>
        <w:spacing w:after="0" w:line="240" w:lineRule="auto"/>
        <w:jc w:val="both"/>
      </w:pPr>
      <w:r w:rsidRPr="0012195B">
        <w:rPr>
          <w:b/>
          <w:bCs/>
          <w:i/>
          <w:iCs/>
        </w:rPr>
        <w:lastRenderedPageBreak/>
        <w:t>diskusia</w:t>
      </w:r>
      <w:r w:rsidRPr="0012195B">
        <w:t xml:space="preserve"> (vzájomná výmena názorov, uvádzanie argumentov, zdôvodňovanie za účelom riešenia daného problému), </w:t>
      </w:r>
    </w:p>
    <w:p w:rsidR="00B92FC1" w:rsidRPr="0012195B" w:rsidRDefault="00B92FC1" w:rsidP="00B92FC1">
      <w:pPr>
        <w:numPr>
          <w:ilvl w:val="0"/>
          <w:numId w:val="37"/>
        </w:numPr>
        <w:tabs>
          <w:tab w:val="left" w:pos="284"/>
        </w:tabs>
        <w:spacing w:after="0" w:line="240" w:lineRule="auto"/>
        <w:jc w:val="both"/>
      </w:pPr>
      <w:r w:rsidRPr="0012195B">
        <w:rPr>
          <w:b/>
          <w:bCs/>
          <w:i/>
          <w:iCs/>
        </w:rPr>
        <w:t>situačná metóda</w:t>
      </w:r>
      <w:r w:rsidRPr="0012195B">
        <w:t xml:space="preserve"> (riešenie problémového prípadu reálnej situácie so stretom záujmov),</w:t>
      </w:r>
    </w:p>
    <w:p w:rsidR="00B92FC1" w:rsidRPr="0012195B" w:rsidRDefault="00B92FC1" w:rsidP="00B92FC1">
      <w:pPr>
        <w:numPr>
          <w:ilvl w:val="0"/>
          <w:numId w:val="37"/>
        </w:numPr>
        <w:tabs>
          <w:tab w:val="left" w:pos="284"/>
        </w:tabs>
        <w:spacing w:after="0" w:line="240" w:lineRule="auto"/>
        <w:jc w:val="both"/>
      </w:pPr>
      <w:r w:rsidRPr="0012195B">
        <w:rPr>
          <w:b/>
          <w:bCs/>
          <w:i/>
          <w:iCs/>
        </w:rPr>
        <w:t>inscenačná metóda</w:t>
      </w:r>
      <w:r w:rsidRPr="0012195B">
        <w:t xml:space="preserve"> (sociálne učenie v modelovej prevádzanej situácií, pri ktorej sú žiaci aktérmi danej situácie), </w:t>
      </w:r>
    </w:p>
    <w:p w:rsidR="00B92FC1" w:rsidRPr="0012195B" w:rsidRDefault="00B92FC1" w:rsidP="00B92FC1">
      <w:pPr>
        <w:numPr>
          <w:ilvl w:val="0"/>
          <w:numId w:val="37"/>
        </w:numPr>
        <w:tabs>
          <w:tab w:val="left" w:pos="284"/>
        </w:tabs>
        <w:spacing w:after="0" w:line="240" w:lineRule="auto"/>
        <w:jc w:val="both"/>
      </w:pPr>
      <w:r w:rsidRPr="0012195B">
        <w:rPr>
          <w:b/>
          <w:bCs/>
          <w:i/>
          <w:iCs/>
        </w:rPr>
        <w:t>didaktické hry</w:t>
      </w:r>
      <w:r w:rsidRPr="0012195B">
        <w:t xml:space="preserve"> (sebarealizačné aktivity na uplatnenie záujmov a spontánnosti)</w:t>
      </w:r>
    </w:p>
    <w:p w:rsidR="00B92FC1" w:rsidRDefault="00B92FC1" w:rsidP="00B92FC1">
      <w:pPr>
        <w:numPr>
          <w:ilvl w:val="0"/>
          <w:numId w:val="37"/>
        </w:numPr>
        <w:tabs>
          <w:tab w:val="left" w:pos="284"/>
        </w:tabs>
        <w:spacing w:after="0" w:line="240" w:lineRule="auto"/>
        <w:jc w:val="both"/>
      </w:pPr>
      <w:r w:rsidRPr="0012195B">
        <w:rPr>
          <w:b/>
          <w:bCs/>
          <w:i/>
          <w:iCs/>
        </w:rPr>
        <w:t>kooperatívne vyučovanie</w:t>
      </w:r>
      <w:r w:rsidRPr="0012195B">
        <w:t xml:space="preserve"> (forma skupinového vyučovania založená na vzájomnej závislosti členov heterogénnej skupiny)</w:t>
      </w:r>
      <w:r>
        <w:t>.</w:t>
      </w:r>
    </w:p>
    <w:p w:rsidR="00DD7EB2" w:rsidRPr="0012195B" w:rsidRDefault="00DD7EB2" w:rsidP="00DD7EB2">
      <w:pPr>
        <w:tabs>
          <w:tab w:val="left" w:pos="284"/>
        </w:tabs>
        <w:spacing w:after="0" w:line="240" w:lineRule="auto"/>
        <w:ind w:left="360"/>
        <w:jc w:val="both"/>
      </w:pPr>
    </w:p>
    <w:p w:rsidR="00B92FC1" w:rsidRDefault="00B92FC1" w:rsidP="00B92FC1">
      <w:pPr>
        <w:tabs>
          <w:tab w:val="left" w:pos="284"/>
        </w:tabs>
        <w:spacing w:after="0" w:line="240" w:lineRule="auto"/>
        <w:jc w:val="both"/>
      </w:pPr>
      <w:r w:rsidRPr="0012195B">
        <w:rPr>
          <w:b/>
          <w:bCs/>
        </w:rPr>
        <w:t>Fixačné metódy</w:t>
      </w:r>
      <w:r w:rsidRPr="0012195B">
        <w:t xml:space="preserve"> sú neoddeliteľnou súčasťou vyučovania, napríklad </w:t>
      </w:r>
      <w:r w:rsidRPr="0012195B">
        <w:rPr>
          <w:b/>
          <w:bCs/>
          <w:i/>
          <w:iCs/>
        </w:rPr>
        <w:t>metódy opakovania, precvičovania</w:t>
      </w:r>
      <w:r w:rsidRPr="0012195B">
        <w:t>, (ústne a písomné opakovanie, opakovanie s využitím učebnice a inej literatúry, domáce úlohy).</w:t>
      </w:r>
    </w:p>
    <w:p w:rsidR="00DD7EB2" w:rsidRPr="0012195B" w:rsidRDefault="00DD7EB2" w:rsidP="00B92FC1">
      <w:pPr>
        <w:tabs>
          <w:tab w:val="left" w:pos="284"/>
        </w:tabs>
        <w:spacing w:after="0" w:line="240" w:lineRule="auto"/>
        <w:jc w:val="both"/>
      </w:pPr>
    </w:p>
    <w:p w:rsidR="00B92FC1" w:rsidRPr="0012195B" w:rsidRDefault="00B92FC1" w:rsidP="00B92FC1">
      <w:pPr>
        <w:tabs>
          <w:tab w:val="left" w:pos="284"/>
        </w:tabs>
        <w:spacing w:after="0" w:line="240" w:lineRule="auto"/>
        <w:jc w:val="both"/>
        <w:rPr>
          <w:b/>
          <w:bCs/>
        </w:rPr>
      </w:pPr>
      <w:r w:rsidRPr="0012195B">
        <w:rPr>
          <w:b/>
          <w:bCs/>
        </w:rPr>
        <w:t>Organizačné formy:</w:t>
      </w:r>
    </w:p>
    <w:p w:rsidR="00B92FC1" w:rsidRPr="0012195B" w:rsidRDefault="00B92FC1" w:rsidP="00B92FC1">
      <w:pPr>
        <w:numPr>
          <w:ilvl w:val="0"/>
          <w:numId w:val="37"/>
        </w:numPr>
        <w:tabs>
          <w:tab w:val="left" w:pos="284"/>
        </w:tabs>
        <w:spacing w:after="0" w:line="240" w:lineRule="auto"/>
        <w:jc w:val="both"/>
      </w:pPr>
      <w:r w:rsidRPr="0012195B">
        <w:rPr>
          <w:b/>
          <w:bCs/>
          <w:i/>
          <w:iCs/>
        </w:rPr>
        <w:t>vyučovacia hodina</w:t>
      </w:r>
      <w:r w:rsidRPr="0012195B">
        <w:t xml:space="preserve"> (základného, motivačného, expozičného, fixačného, aplikačného, diagnostického typu),</w:t>
      </w:r>
    </w:p>
    <w:p w:rsidR="00B92FC1" w:rsidRPr="0012195B" w:rsidRDefault="00B92FC1" w:rsidP="00B92FC1">
      <w:pPr>
        <w:numPr>
          <w:ilvl w:val="0"/>
          <w:numId w:val="37"/>
        </w:numPr>
        <w:tabs>
          <w:tab w:val="left" w:pos="284"/>
        </w:tabs>
        <w:spacing w:after="0" w:line="240" w:lineRule="auto"/>
        <w:jc w:val="both"/>
      </w:pPr>
      <w:r w:rsidRPr="0012195B">
        <w:rPr>
          <w:b/>
          <w:bCs/>
          <w:i/>
          <w:iCs/>
        </w:rPr>
        <w:t>terénne pozorovania</w:t>
      </w:r>
      <w:r w:rsidRPr="0012195B">
        <w:t xml:space="preserve">, </w:t>
      </w:r>
    </w:p>
    <w:p w:rsidR="00B92FC1" w:rsidRPr="0012195B" w:rsidRDefault="00B92FC1" w:rsidP="00B92FC1">
      <w:pPr>
        <w:numPr>
          <w:ilvl w:val="0"/>
          <w:numId w:val="37"/>
        </w:numPr>
        <w:tabs>
          <w:tab w:val="left" w:pos="284"/>
        </w:tabs>
        <w:spacing w:after="0" w:line="240" w:lineRule="auto"/>
        <w:jc w:val="both"/>
      </w:pPr>
      <w:r w:rsidRPr="0012195B">
        <w:rPr>
          <w:b/>
          <w:bCs/>
          <w:i/>
          <w:iCs/>
        </w:rPr>
        <w:t>praktické aktivity a exkurzie</w:t>
      </w:r>
      <w:r w:rsidRPr="0012195B">
        <w:t xml:space="preserve"> budú volené podľa podmienok školy a regionálnych možností, pričom budeme dbať na dodržiavanie zásad bezpečnosti a ochrany zdravia žiakov.</w:t>
      </w:r>
    </w:p>
    <w:p w:rsidR="00B92FC1" w:rsidRPr="0012195B" w:rsidRDefault="00B92FC1" w:rsidP="00B92FC1">
      <w:pPr>
        <w:tabs>
          <w:tab w:val="left" w:pos="284"/>
        </w:tabs>
        <w:spacing w:after="0" w:line="240" w:lineRule="auto"/>
        <w:jc w:val="both"/>
        <w:rPr>
          <w:b/>
          <w:bCs/>
        </w:rPr>
      </w:pPr>
    </w:p>
    <w:p w:rsidR="00B92FC1" w:rsidRPr="0012195B" w:rsidRDefault="00B92FC1" w:rsidP="00B92FC1">
      <w:pPr>
        <w:tabs>
          <w:tab w:val="left" w:pos="284"/>
        </w:tabs>
        <w:spacing w:after="0" w:line="240" w:lineRule="auto"/>
        <w:jc w:val="both"/>
        <w:rPr>
          <w:b/>
          <w:bCs/>
          <w:sz w:val="28"/>
          <w:szCs w:val="28"/>
        </w:rPr>
      </w:pPr>
      <w:r>
        <w:rPr>
          <w:b/>
          <w:bCs/>
          <w:sz w:val="28"/>
          <w:szCs w:val="28"/>
        </w:rPr>
        <w:tab/>
      </w:r>
      <w:r w:rsidRPr="0012195B">
        <w:rPr>
          <w:b/>
          <w:bCs/>
          <w:sz w:val="28"/>
          <w:szCs w:val="28"/>
        </w:rPr>
        <w:t>6. Učebné zdroje</w:t>
      </w:r>
    </w:p>
    <w:p w:rsidR="00B92FC1" w:rsidRDefault="00B92FC1" w:rsidP="00B92FC1">
      <w:pPr>
        <w:tabs>
          <w:tab w:val="left" w:pos="284"/>
        </w:tabs>
        <w:spacing w:after="0" w:line="240" w:lineRule="auto"/>
        <w:ind w:firstLine="567"/>
        <w:jc w:val="both"/>
      </w:pPr>
    </w:p>
    <w:p w:rsidR="00466F0E" w:rsidRPr="00466F0E" w:rsidRDefault="00B92FC1" w:rsidP="00466F0E">
      <w:pPr>
        <w:jc w:val="both"/>
      </w:pPr>
      <w:r w:rsidRPr="0012195B">
        <w:t xml:space="preserve">Učebnice prírodopisu, mikroskopické preparáty, akryláty prírodnín, vzorky hornín a minerálov, zdroje IKT, materiály vydávané mimovládnymi ekologickými organizáciami, atlasy, encyklopédie </w:t>
      </w:r>
      <w:r w:rsidR="00466F0E" w:rsidRPr="00EB29BA">
        <w:rPr>
          <w:rFonts w:ascii="Arial" w:hAnsi="Arial" w:cs="Arial"/>
        </w:rPr>
        <w:t xml:space="preserve">, </w:t>
      </w:r>
      <w:r w:rsidR="00466F0E" w:rsidRPr="00466F0E">
        <w:t>napr.: Z našej prírody, Veľká kniha živočíchov, Naša príroda, Zoológia bezstavovcov, Veľký obrazový atlas zvierat, Atlas liečivých rastlín a lesných plodov, Huby ročných období, Lišajníky atď.</w:t>
      </w:r>
      <w:r w:rsidR="00466F0E">
        <w:t>, o</w:t>
      </w:r>
      <w:r w:rsidR="00466F0E" w:rsidRPr="00466F0E">
        <w:t>dborné časopisy: Životné prostredie, Enviro</w:t>
      </w:r>
      <w:r w:rsidR="00466F0E">
        <w:t>n</w:t>
      </w:r>
      <w:r w:rsidR="00466F0E" w:rsidRPr="00466F0E">
        <w:t>magazín, Poľovníctvo a</w:t>
      </w:r>
      <w:r w:rsidR="00466F0E">
        <w:t> </w:t>
      </w:r>
      <w:r w:rsidR="00466F0E" w:rsidRPr="00466F0E">
        <w:t>rybárstvo</w:t>
      </w:r>
      <w:r w:rsidR="00466F0E">
        <w:t xml:space="preserve">, </w:t>
      </w:r>
      <w:r w:rsidR="00466F0E" w:rsidRPr="00466F0E">
        <w:t>VHS a</w:t>
      </w:r>
      <w:r w:rsidR="00466F0E">
        <w:t> </w:t>
      </w:r>
      <w:r w:rsidR="00466F0E" w:rsidRPr="00466F0E">
        <w:t>DVD</w:t>
      </w:r>
      <w:r w:rsidR="00466F0E">
        <w:t xml:space="preserve">, </w:t>
      </w:r>
      <w:r w:rsidR="00466F0E" w:rsidRPr="00466F0E">
        <w:t>rôzne dokumentárne filmy,</w:t>
      </w:r>
      <w:r w:rsidR="00466F0E">
        <w:t xml:space="preserve"> </w:t>
      </w:r>
      <w:r w:rsidR="00466F0E" w:rsidRPr="00466F0E">
        <w:t>internet</w:t>
      </w:r>
      <w:r w:rsidR="00466F0E">
        <w:t>.</w:t>
      </w:r>
    </w:p>
    <w:p w:rsidR="00B92FC1" w:rsidRPr="0012195B" w:rsidRDefault="00B92FC1" w:rsidP="00B92FC1">
      <w:pPr>
        <w:tabs>
          <w:tab w:val="left" w:pos="284"/>
        </w:tabs>
        <w:spacing w:after="0" w:line="240" w:lineRule="auto"/>
        <w:ind w:firstLine="567"/>
        <w:jc w:val="both"/>
      </w:pPr>
      <w:r w:rsidRPr="0012195B">
        <w:t xml:space="preserve"> </w:t>
      </w:r>
    </w:p>
    <w:p w:rsidR="00B92FC1" w:rsidRPr="003970B9" w:rsidRDefault="00B92FC1" w:rsidP="00B92FC1">
      <w:pPr>
        <w:spacing w:after="0" w:line="240" w:lineRule="auto"/>
        <w:ind w:left="360"/>
        <w:jc w:val="center"/>
        <w:rPr>
          <w:b/>
          <w:bCs/>
          <w:sz w:val="24"/>
          <w:szCs w:val="24"/>
        </w:rPr>
      </w:pPr>
    </w:p>
    <w:tbl>
      <w:tblPr>
        <w:tblW w:w="9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64"/>
      </w:tblGrid>
      <w:tr w:rsidR="00B92FC1" w:rsidRPr="003970B9">
        <w:trPr>
          <w:trHeight w:val="508"/>
        </w:trPr>
        <w:tc>
          <w:tcPr>
            <w:tcW w:w="3528" w:type="dxa"/>
            <w:shd w:val="clear" w:color="auto" w:fill="CCFFCC"/>
          </w:tcPr>
          <w:p w:rsidR="00B92FC1" w:rsidRPr="003970B9" w:rsidRDefault="00B92FC1" w:rsidP="00B92FC1">
            <w:pPr>
              <w:spacing w:after="0" w:line="240" w:lineRule="auto"/>
              <w:rPr>
                <w:b/>
                <w:bCs/>
                <w:sz w:val="24"/>
                <w:szCs w:val="24"/>
              </w:rPr>
            </w:pPr>
            <w:r w:rsidRPr="003970B9">
              <w:rPr>
                <w:b/>
                <w:bCs/>
                <w:sz w:val="24"/>
                <w:szCs w:val="24"/>
              </w:rPr>
              <w:t xml:space="preserve">BIOLÓGIA PRE 5. ROČNÍK ZŠ </w:t>
            </w:r>
          </w:p>
        </w:tc>
        <w:tc>
          <w:tcPr>
            <w:tcW w:w="5964" w:type="dxa"/>
          </w:tcPr>
          <w:p w:rsidR="00B92FC1" w:rsidRPr="003970B9" w:rsidRDefault="00B92FC1" w:rsidP="00B92FC1">
            <w:pPr>
              <w:spacing w:after="0" w:line="240" w:lineRule="auto"/>
              <w:rPr>
                <w:b/>
                <w:bCs/>
                <w:sz w:val="24"/>
                <w:szCs w:val="24"/>
              </w:rPr>
            </w:pPr>
          </w:p>
        </w:tc>
      </w:tr>
      <w:tr w:rsidR="00B92FC1" w:rsidRPr="003970B9">
        <w:trPr>
          <w:trHeight w:val="254"/>
        </w:trPr>
        <w:tc>
          <w:tcPr>
            <w:tcW w:w="3528" w:type="dxa"/>
          </w:tcPr>
          <w:p w:rsidR="00B92FC1" w:rsidRPr="003970B9" w:rsidRDefault="00B92FC1" w:rsidP="00B92FC1">
            <w:pPr>
              <w:spacing w:after="0" w:line="240" w:lineRule="auto"/>
              <w:rPr>
                <w:b/>
                <w:bCs/>
                <w:sz w:val="24"/>
                <w:szCs w:val="24"/>
              </w:rPr>
            </w:pPr>
            <w:r w:rsidRPr="003970B9">
              <w:rPr>
                <w:sz w:val="24"/>
                <w:szCs w:val="24"/>
              </w:rPr>
              <w:t xml:space="preserve"> </w:t>
            </w:r>
            <w:r w:rsidRPr="003970B9">
              <w:rPr>
                <w:b/>
                <w:bCs/>
                <w:sz w:val="24"/>
                <w:szCs w:val="24"/>
              </w:rPr>
              <w:t>Témy</w:t>
            </w:r>
          </w:p>
        </w:tc>
        <w:tc>
          <w:tcPr>
            <w:tcW w:w="5964" w:type="dxa"/>
          </w:tcPr>
          <w:p w:rsidR="00B92FC1" w:rsidRPr="003970B9" w:rsidRDefault="00B92FC1" w:rsidP="00B92FC1">
            <w:pPr>
              <w:spacing w:after="0" w:line="240" w:lineRule="auto"/>
              <w:rPr>
                <w:b/>
                <w:bCs/>
                <w:sz w:val="24"/>
                <w:szCs w:val="24"/>
              </w:rPr>
            </w:pPr>
            <w:r w:rsidRPr="003970B9">
              <w:rPr>
                <w:b/>
                <w:bCs/>
                <w:sz w:val="24"/>
                <w:szCs w:val="24"/>
              </w:rPr>
              <w:t>Zdroj</w:t>
            </w:r>
          </w:p>
        </w:tc>
      </w:tr>
      <w:tr w:rsidR="00B92FC1" w:rsidRPr="003970B9" w:rsidTr="00BB4B92">
        <w:trPr>
          <w:trHeight w:val="911"/>
        </w:trPr>
        <w:tc>
          <w:tcPr>
            <w:tcW w:w="3528" w:type="dxa"/>
          </w:tcPr>
          <w:p w:rsidR="00B92FC1" w:rsidRPr="00C924FB" w:rsidRDefault="00B92FC1" w:rsidP="00B92FC1">
            <w:pPr>
              <w:spacing w:after="0" w:line="240" w:lineRule="auto"/>
              <w:rPr>
                <w:b/>
                <w:sz w:val="24"/>
                <w:szCs w:val="24"/>
              </w:rPr>
            </w:pPr>
            <w:r w:rsidRPr="00C924FB">
              <w:rPr>
                <w:b/>
                <w:sz w:val="24"/>
                <w:szCs w:val="24"/>
              </w:rPr>
              <w:t>Príroda a život</w:t>
            </w:r>
          </w:p>
        </w:tc>
        <w:tc>
          <w:tcPr>
            <w:tcW w:w="5964" w:type="dxa"/>
            <w:shd w:val="clear" w:color="auto" w:fill="FFFF99"/>
          </w:tcPr>
          <w:p w:rsidR="00E17799" w:rsidRDefault="00E17799" w:rsidP="00B92FC1">
            <w:pPr>
              <w:spacing w:after="0" w:line="240" w:lineRule="auto"/>
              <w:rPr>
                <w:sz w:val="24"/>
                <w:szCs w:val="24"/>
              </w:rPr>
            </w:pPr>
            <w:r>
              <w:rPr>
                <w:sz w:val="24"/>
                <w:szCs w:val="24"/>
              </w:rPr>
              <w:t xml:space="preserve">Uhereková a kol.: Biológia pre 5. roč. ZŠ, EXPOL </w:t>
            </w:r>
            <w:r w:rsidR="00DD7EB2">
              <w:rPr>
                <w:sz w:val="24"/>
                <w:szCs w:val="24"/>
              </w:rPr>
              <w:t>P</w:t>
            </w:r>
            <w:r>
              <w:rPr>
                <w:sz w:val="24"/>
                <w:szCs w:val="24"/>
              </w:rPr>
              <w:t>edagogika, Bratislava 2008</w:t>
            </w:r>
          </w:p>
          <w:p w:rsidR="00E17799" w:rsidRPr="003970B9" w:rsidRDefault="00E17799" w:rsidP="00BB4B92">
            <w:pPr>
              <w:spacing w:after="0" w:line="240" w:lineRule="auto"/>
              <w:rPr>
                <w:sz w:val="24"/>
                <w:szCs w:val="24"/>
              </w:rPr>
            </w:pPr>
          </w:p>
        </w:tc>
      </w:tr>
      <w:tr w:rsidR="00B92FC1" w:rsidRPr="003970B9" w:rsidTr="00BB4B92">
        <w:trPr>
          <w:trHeight w:val="1136"/>
        </w:trPr>
        <w:tc>
          <w:tcPr>
            <w:tcW w:w="3528" w:type="dxa"/>
          </w:tcPr>
          <w:p w:rsidR="00B92FC1" w:rsidRPr="00C924FB" w:rsidRDefault="00B92FC1" w:rsidP="00B92FC1">
            <w:pPr>
              <w:spacing w:after="0" w:line="240" w:lineRule="auto"/>
              <w:rPr>
                <w:b/>
                <w:sz w:val="24"/>
                <w:szCs w:val="24"/>
              </w:rPr>
            </w:pPr>
            <w:r w:rsidRPr="00C924FB">
              <w:rPr>
                <w:b/>
                <w:sz w:val="24"/>
                <w:szCs w:val="24"/>
              </w:rPr>
              <w:t>Život v lese</w:t>
            </w:r>
          </w:p>
        </w:tc>
        <w:tc>
          <w:tcPr>
            <w:tcW w:w="5964" w:type="dxa"/>
            <w:shd w:val="clear" w:color="auto" w:fill="FFFF99"/>
          </w:tcPr>
          <w:p w:rsidR="00E17799" w:rsidRDefault="00E17799" w:rsidP="00E17799">
            <w:pPr>
              <w:spacing w:after="0" w:line="240" w:lineRule="auto"/>
              <w:rPr>
                <w:sz w:val="24"/>
                <w:szCs w:val="24"/>
              </w:rPr>
            </w:pPr>
            <w:r>
              <w:rPr>
                <w:sz w:val="24"/>
                <w:szCs w:val="24"/>
              </w:rPr>
              <w:t>Uhereková a kol.: Biológia pre 5. roč. ZŠ, EXPOL pedagogika, Bratislava 2008</w:t>
            </w:r>
          </w:p>
          <w:p w:rsidR="00B92FC1" w:rsidRPr="003970B9" w:rsidRDefault="00E17799" w:rsidP="00E17799">
            <w:pPr>
              <w:spacing w:after="0" w:line="240" w:lineRule="auto"/>
              <w:rPr>
                <w:sz w:val="24"/>
                <w:szCs w:val="24"/>
              </w:rPr>
            </w:pPr>
            <w:r>
              <w:rPr>
                <w:sz w:val="24"/>
                <w:szCs w:val="24"/>
              </w:rPr>
              <w:t>Príručka pre učiteľov základnej školy, DAPHNE – Inštitút aplikovanej ekológie</w:t>
            </w:r>
          </w:p>
        </w:tc>
      </w:tr>
      <w:tr w:rsidR="00B92FC1" w:rsidRPr="003970B9">
        <w:trPr>
          <w:trHeight w:val="775"/>
        </w:trPr>
        <w:tc>
          <w:tcPr>
            <w:tcW w:w="3528" w:type="dxa"/>
          </w:tcPr>
          <w:p w:rsidR="00B92FC1" w:rsidRPr="00C924FB" w:rsidRDefault="00B92FC1" w:rsidP="00B92FC1">
            <w:pPr>
              <w:spacing w:after="0" w:line="240" w:lineRule="auto"/>
              <w:rPr>
                <w:b/>
                <w:sz w:val="24"/>
                <w:szCs w:val="24"/>
              </w:rPr>
            </w:pPr>
            <w:r w:rsidRPr="00C924FB">
              <w:rPr>
                <w:b/>
                <w:sz w:val="24"/>
                <w:szCs w:val="24"/>
              </w:rPr>
              <w:t>Život vo vode a na brehu</w:t>
            </w:r>
          </w:p>
        </w:tc>
        <w:tc>
          <w:tcPr>
            <w:tcW w:w="5964" w:type="dxa"/>
            <w:shd w:val="clear" w:color="auto" w:fill="FFFF99"/>
          </w:tcPr>
          <w:p w:rsidR="00E17799" w:rsidRDefault="00B92FC1" w:rsidP="00E17799">
            <w:pPr>
              <w:spacing w:after="0" w:line="240" w:lineRule="auto"/>
              <w:rPr>
                <w:sz w:val="24"/>
                <w:szCs w:val="24"/>
              </w:rPr>
            </w:pPr>
            <w:r w:rsidRPr="003970B9">
              <w:rPr>
                <w:sz w:val="24"/>
                <w:szCs w:val="24"/>
              </w:rPr>
              <w:t xml:space="preserve"> </w:t>
            </w:r>
            <w:r w:rsidR="00E17799">
              <w:rPr>
                <w:sz w:val="24"/>
                <w:szCs w:val="24"/>
              </w:rPr>
              <w:t>Uhereková a kol.: Biológia pre 5. roč. ZŠ, EXPOL pedagogika, Bratislava 2008</w:t>
            </w:r>
          </w:p>
          <w:p w:rsidR="00B92FC1" w:rsidRPr="003970B9" w:rsidRDefault="00E17799" w:rsidP="00E17799">
            <w:pPr>
              <w:spacing w:after="0" w:line="240" w:lineRule="auto"/>
              <w:rPr>
                <w:sz w:val="24"/>
                <w:szCs w:val="24"/>
              </w:rPr>
            </w:pPr>
            <w:r>
              <w:rPr>
                <w:sz w:val="24"/>
                <w:szCs w:val="24"/>
              </w:rPr>
              <w:t xml:space="preserve"> </w:t>
            </w:r>
          </w:p>
        </w:tc>
      </w:tr>
      <w:tr w:rsidR="00B92FC1" w:rsidRPr="003970B9">
        <w:trPr>
          <w:trHeight w:val="790"/>
        </w:trPr>
        <w:tc>
          <w:tcPr>
            <w:tcW w:w="3528" w:type="dxa"/>
          </w:tcPr>
          <w:p w:rsidR="00B92FC1" w:rsidRPr="00C924FB" w:rsidRDefault="00B92FC1" w:rsidP="00B92FC1">
            <w:pPr>
              <w:spacing w:after="0" w:line="240" w:lineRule="auto"/>
              <w:rPr>
                <w:b/>
                <w:sz w:val="24"/>
                <w:szCs w:val="24"/>
              </w:rPr>
            </w:pPr>
            <w:r w:rsidRPr="00C924FB">
              <w:rPr>
                <w:b/>
                <w:sz w:val="24"/>
                <w:szCs w:val="24"/>
              </w:rPr>
              <w:t>Život na poliach a lúkach</w:t>
            </w:r>
          </w:p>
        </w:tc>
        <w:tc>
          <w:tcPr>
            <w:tcW w:w="5964" w:type="dxa"/>
            <w:shd w:val="clear" w:color="auto" w:fill="FFFF99"/>
          </w:tcPr>
          <w:p w:rsidR="00E17799" w:rsidRDefault="00E17799" w:rsidP="00E17799">
            <w:pPr>
              <w:spacing w:after="0" w:line="240" w:lineRule="auto"/>
              <w:rPr>
                <w:sz w:val="24"/>
                <w:szCs w:val="24"/>
              </w:rPr>
            </w:pPr>
            <w:r>
              <w:rPr>
                <w:sz w:val="24"/>
                <w:szCs w:val="24"/>
              </w:rPr>
              <w:t>Uhereková a kol.: Biológia pre 5. roč. ZŠ, EXPOL pedagogika, Bratislava 2008</w:t>
            </w:r>
          </w:p>
          <w:p w:rsidR="00B92FC1" w:rsidRPr="003970B9" w:rsidRDefault="00E17799" w:rsidP="00E17799">
            <w:pPr>
              <w:spacing w:after="0" w:line="240" w:lineRule="auto"/>
              <w:rPr>
                <w:sz w:val="24"/>
                <w:szCs w:val="24"/>
              </w:rPr>
            </w:pPr>
            <w:r>
              <w:rPr>
                <w:sz w:val="24"/>
                <w:szCs w:val="24"/>
              </w:rPr>
              <w:t>Príručka pre učiteľov základnej školy, DAPHNE – Inštitút aplikovanej ekológie</w:t>
            </w:r>
          </w:p>
        </w:tc>
      </w:tr>
    </w:tbl>
    <w:p w:rsidR="00B92FC1" w:rsidRDefault="00B92FC1" w:rsidP="00B92FC1">
      <w:pPr>
        <w:spacing w:after="0" w:line="240" w:lineRule="auto"/>
        <w:ind w:left="360"/>
        <w:jc w:val="center"/>
        <w:rPr>
          <w:b/>
          <w:bCs/>
          <w:sz w:val="24"/>
          <w:szCs w:val="24"/>
        </w:rPr>
      </w:pPr>
    </w:p>
    <w:tbl>
      <w:tblPr>
        <w:tblW w:w="9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64"/>
      </w:tblGrid>
      <w:tr w:rsidR="00B35D2A" w:rsidRPr="003970B9">
        <w:trPr>
          <w:trHeight w:val="508"/>
        </w:trPr>
        <w:tc>
          <w:tcPr>
            <w:tcW w:w="3528" w:type="dxa"/>
            <w:shd w:val="clear" w:color="auto" w:fill="CCFFCC"/>
          </w:tcPr>
          <w:p w:rsidR="00B35D2A" w:rsidRPr="003970B9" w:rsidRDefault="00B35D2A" w:rsidP="00E17799">
            <w:pPr>
              <w:spacing w:after="0" w:line="240" w:lineRule="auto"/>
              <w:rPr>
                <w:b/>
                <w:bCs/>
                <w:sz w:val="24"/>
                <w:szCs w:val="24"/>
              </w:rPr>
            </w:pPr>
            <w:r>
              <w:rPr>
                <w:b/>
                <w:bCs/>
                <w:sz w:val="24"/>
                <w:szCs w:val="24"/>
              </w:rPr>
              <w:t>BIOLÓGIA PRE 6</w:t>
            </w:r>
            <w:r w:rsidRPr="003970B9">
              <w:rPr>
                <w:b/>
                <w:bCs/>
                <w:sz w:val="24"/>
                <w:szCs w:val="24"/>
              </w:rPr>
              <w:t xml:space="preserve">. ROČNÍK ZŠ </w:t>
            </w:r>
          </w:p>
        </w:tc>
        <w:tc>
          <w:tcPr>
            <w:tcW w:w="5964" w:type="dxa"/>
          </w:tcPr>
          <w:p w:rsidR="00B35D2A" w:rsidRPr="003970B9" w:rsidRDefault="00B35D2A" w:rsidP="00E17799">
            <w:pPr>
              <w:spacing w:after="0" w:line="240" w:lineRule="auto"/>
              <w:rPr>
                <w:b/>
                <w:bCs/>
                <w:sz w:val="24"/>
                <w:szCs w:val="24"/>
              </w:rPr>
            </w:pPr>
          </w:p>
        </w:tc>
      </w:tr>
      <w:tr w:rsidR="00B35D2A" w:rsidRPr="003970B9">
        <w:trPr>
          <w:trHeight w:val="254"/>
        </w:trPr>
        <w:tc>
          <w:tcPr>
            <w:tcW w:w="3528" w:type="dxa"/>
          </w:tcPr>
          <w:p w:rsidR="00B35D2A" w:rsidRPr="003970B9" w:rsidRDefault="00B35D2A" w:rsidP="00E17799">
            <w:pPr>
              <w:spacing w:after="0" w:line="240" w:lineRule="auto"/>
              <w:rPr>
                <w:b/>
                <w:bCs/>
                <w:sz w:val="24"/>
                <w:szCs w:val="24"/>
              </w:rPr>
            </w:pPr>
            <w:r w:rsidRPr="003970B9">
              <w:rPr>
                <w:sz w:val="24"/>
                <w:szCs w:val="24"/>
              </w:rPr>
              <w:t xml:space="preserve"> </w:t>
            </w:r>
            <w:r w:rsidRPr="003970B9">
              <w:rPr>
                <w:b/>
                <w:bCs/>
                <w:sz w:val="24"/>
                <w:szCs w:val="24"/>
              </w:rPr>
              <w:t>Témy</w:t>
            </w:r>
          </w:p>
        </w:tc>
        <w:tc>
          <w:tcPr>
            <w:tcW w:w="5964" w:type="dxa"/>
          </w:tcPr>
          <w:p w:rsidR="00B35D2A" w:rsidRPr="003970B9" w:rsidRDefault="00B35D2A" w:rsidP="00E17799">
            <w:pPr>
              <w:spacing w:after="0" w:line="240" w:lineRule="auto"/>
              <w:rPr>
                <w:b/>
                <w:bCs/>
                <w:sz w:val="24"/>
                <w:szCs w:val="24"/>
              </w:rPr>
            </w:pPr>
            <w:r w:rsidRPr="003970B9">
              <w:rPr>
                <w:b/>
                <w:bCs/>
                <w:sz w:val="24"/>
                <w:szCs w:val="24"/>
              </w:rPr>
              <w:t>Zdroj</w:t>
            </w:r>
          </w:p>
        </w:tc>
      </w:tr>
      <w:tr w:rsidR="00B35D2A" w:rsidRPr="003970B9">
        <w:trPr>
          <w:trHeight w:val="775"/>
        </w:trPr>
        <w:tc>
          <w:tcPr>
            <w:tcW w:w="3528" w:type="dxa"/>
          </w:tcPr>
          <w:p w:rsidR="00B35D2A" w:rsidRPr="00C924FB" w:rsidRDefault="00B35D2A" w:rsidP="00E17799">
            <w:pPr>
              <w:spacing w:after="0" w:line="240" w:lineRule="auto"/>
              <w:rPr>
                <w:b/>
                <w:sz w:val="24"/>
                <w:szCs w:val="24"/>
              </w:rPr>
            </w:pPr>
            <w:r w:rsidRPr="00C924FB">
              <w:rPr>
                <w:b/>
                <w:sz w:val="24"/>
                <w:szCs w:val="24"/>
                <w:lang w:eastAsia="sk-SK"/>
              </w:rPr>
              <w:t>Život s človekom a v ľudských sídlach</w:t>
            </w:r>
          </w:p>
        </w:tc>
        <w:tc>
          <w:tcPr>
            <w:tcW w:w="5964" w:type="dxa"/>
            <w:shd w:val="clear" w:color="auto" w:fill="FFFF99"/>
          </w:tcPr>
          <w:p w:rsidR="00785AE0" w:rsidRPr="00C37531" w:rsidRDefault="00785AE0" w:rsidP="00A346B1">
            <w:pPr>
              <w:spacing w:after="0" w:line="240" w:lineRule="auto"/>
              <w:rPr>
                <w:sz w:val="24"/>
                <w:szCs w:val="24"/>
              </w:rPr>
            </w:pPr>
            <w:r w:rsidRPr="00C37531">
              <w:rPr>
                <w:sz w:val="24"/>
                <w:szCs w:val="24"/>
              </w:rPr>
              <w:t>Uhereková a kol.: Biológia pre 6. roč. ZŠ, EXPOL pedagogika, Bratislava 2009</w:t>
            </w:r>
          </w:p>
          <w:p w:rsidR="00B35D2A" w:rsidRPr="00C924FB" w:rsidRDefault="00B35D2A" w:rsidP="00A346B1">
            <w:pPr>
              <w:spacing w:after="0" w:line="240" w:lineRule="auto"/>
              <w:rPr>
                <w:color w:val="0070C0"/>
                <w:sz w:val="24"/>
                <w:szCs w:val="24"/>
              </w:rPr>
            </w:pPr>
          </w:p>
        </w:tc>
      </w:tr>
      <w:tr w:rsidR="00B35D2A" w:rsidRPr="003970B9" w:rsidTr="00BB4B92">
        <w:trPr>
          <w:trHeight w:val="1308"/>
        </w:trPr>
        <w:tc>
          <w:tcPr>
            <w:tcW w:w="3528" w:type="dxa"/>
          </w:tcPr>
          <w:p w:rsidR="00B35D2A" w:rsidRPr="00C924FB" w:rsidRDefault="00B35D2A" w:rsidP="00E17799">
            <w:pPr>
              <w:spacing w:after="0" w:line="240" w:lineRule="auto"/>
              <w:rPr>
                <w:b/>
                <w:sz w:val="24"/>
                <w:szCs w:val="24"/>
              </w:rPr>
            </w:pPr>
            <w:r w:rsidRPr="00C924FB">
              <w:rPr>
                <w:b/>
                <w:sz w:val="24"/>
                <w:szCs w:val="24"/>
                <w:lang w:eastAsia="sk-SK"/>
              </w:rPr>
              <w:t>Základná štruktúra života</w:t>
            </w:r>
          </w:p>
        </w:tc>
        <w:tc>
          <w:tcPr>
            <w:tcW w:w="5964" w:type="dxa"/>
            <w:shd w:val="clear" w:color="auto" w:fill="FFFF99"/>
          </w:tcPr>
          <w:p w:rsidR="00785AE0" w:rsidRPr="00C37531" w:rsidRDefault="00785AE0" w:rsidP="00E17799">
            <w:pPr>
              <w:spacing w:after="0" w:line="240" w:lineRule="auto"/>
              <w:rPr>
                <w:sz w:val="24"/>
                <w:szCs w:val="24"/>
              </w:rPr>
            </w:pPr>
            <w:r w:rsidRPr="00C37531">
              <w:rPr>
                <w:sz w:val="24"/>
                <w:szCs w:val="24"/>
              </w:rPr>
              <w:t>Uhereková a kol.: Biológia pre 6. roč. ZŠ, EXPOL pedagogika, Bratislava 2009</w:t>
            </w:r>
          </w:p>
          <w:p w:rsidR="00B35D2A" w:rsidRPr="003970B9" w:rsidRDefault="00A346B1" w:rsidP="00E17799">
            <w:pPr>
              <w:spacing w:after="0" w:line="240" w:lineRule="auto"/>
              <w:rPr>
                <w:sz w:val="24"/>
                <w:szCs w:val="24"/>
              </w:rPr>
            </w:pPr>
            <w:r>
              <w:rPr>
                <w:sz w:val="24"/>
                <w:szCs w:val="24"/>
              </w:rPr>
              <w:t>Príručka pre učiteľov základnej školy, DAPHNE – Inštitút aplikovanej ekológie</w:t>
            </w:r>
          </w:p>
        </w:tc>
      </w:tr>
      <w:tr w:rsidR="00B35D2A" w:rsidRPr="003970B9">
        <w:trPr>
          <w:trHeight w:val="790"/>
        </w:trPr>
        <w:tc>
          <w:tcPr>
            <w:tcW w:w="3528" w:type="dxa"/>
          </w:tcPr>
          <w:p w:rsidR="00B35D2A" w:rsidRPr="00C924FB" w:rsidRDefault="00B35D2A" w:rsidP="00E17799">
            <w:pPr>
              <w:spacing w:after="0" w:line="240" w:lineRule="auto"/>
              <w:rPr>
                <w:b/>
                <w:sz w:val="24"/>
                <w:szCs w:val="24"/>
              </w:rPr>
            </w:pPr>
            <w:r w:rsidRPr="00C924FB">
              <w:rPr>
                <w:b/>
                <w:sz w:val="24"/>
                <w:szCs w:val="24"/>
                <w:lang w:eastAsia="sk-SK"/>
              </w:rPr>
              <w:t>Stavba tela rastlín a húb</w:t>
            </w:r>
          </w:p>
        </w:tc>
        <w:tc>
          <w:tcPr>
            <w:tcW w:w="5964" w:type="dxa"/>
            <w:shd w:val="clear" w:color="auto" w:fill="FFFF99"/>
          </w:tcPr>
          <w:p w:rsidR="00DB4C56" w:rsidRPr="00C37531" w:rsidRDefault="00DB4C56" w:rsidP="00DB4C56">
            <w:pPr>
              <w:spacing w:after="0" w:line="240" w:lineRule="auto"/>
              <w:rPr>
                <w:sz w:val="24"/>
                <w:szCs w:val="24"/>
              </w:rPr>
            </w:pPr>
            <w:r w:rsidRPr="00C37531">
              <w:rPr>
                <w:sz w:val="24"/>
                <w:szCs w:val="24"/>
              </w:rPr>
              <w:t>Uhereková a kol.: Biológia pre 6. roč. ZŠ, EXPOL pedagogika, Bratislava 2009</w:t>
            </w:r>
          </w:p>
          <w:p w:rsidR="00B35D2A" w:rsidRPr="00C924FB" w:rsidRDefault="00A346B1" w:rsidP="00C37531">
            <w:pPr>
              <w:spacing w:after="0" w:line="240" w:lineRule="auto"/>
              <w:rPr>
                <w:color w:val="0070C0"/>
                <w:sz w:val="24"/>
                <w:szCs w:val="24"/>
              </w:rPr>
            </w:pPr>
            <w:r w:rsidRPr="00891B9A">
              <w:rPr>
                <w:color w:val="0070C0"/>
                <w:sz w:val="24"/>
                <w:szCs w:val="24"/>
              </w:rPr>
              <w:t xml:space="preserve"> </w:t>
            </w:r>
          </w:p>
        </w:tc>
      </w:tr>
      <w:tr w:rsidR="00A346B1" w:rsidRPr="003970B9">
        <w:trPr>
          <w:trHeight w:val="790"/>
        </w:trPr>
        <w:tc>
          <w:tcPr>
            <w:tcW w:w="3528" w:type="dxa"/>
          </w:tcPr>
          <w:p w:rsidR="00A346B1" w:rsidRPr="00C924FB" w:rsidRDefault="00A346B1" w:rsidP="00E17799">
            <w:pPr>
              <w:spacing w:after="0" w:line="240" w:lineRule="auto"/>
              <w:rPr>
                <w:b/>
                <w:sz w:val="24"/>
                <w:szCs w:val="24"/>
              </w:rPr>
            </w:pPr>
            <w:r w:rsidRPr="00C924FB">
              <w:rPr>
                <w:b/>
                <w:sz w:val="24"/>
                <w:szCs w:val="24"/>
              </w:rPr>
              <w:t>Stavba tela bezstavovcov</w:t>
            </w:r>
          </w:p>
        </w:tc>
        <w:tc>
          <w:tcPr>
            <w:tcW w:w="5964" w:type="dxa"/>
            <w:shd w:val="clear" w:color="auto" w:fill="FFFF99"/>
          </w:tcPr>
          <w:p w:rsidR="00DB4C56" w:rsidRPr="00C37531" w:rsidRDefault="00DB4C56" w:rsidP="00DB4C56">
            <w:pPr>
              <w:spacing w:after="0" w:line="240" w:lineRule="auto"/>
              <w:rPr>
                <w:sz w:val="24"/>
                <w:szCs w:val="24"/>
              </w:rPr>
            </w:pPr>
            <w:r w:rsidRPr="00C37531">
              <w:rPr>
                <w:sz w:val="24"/>
                <w:szCs w:val="24"/>
              </w:rPr>
              <w:t>Uhereková a kol.: Biológia pre 6. roč. ZŠ, EXPOL pedagogika, Bratislava 2009</w:t>
            </w:r>
          </w:p>
          <w:p w:rsidR="00A346B1" w:rsidRPr="00C924FB" w:rsidRDefault="00A346B1" w:rsidP="00A346B1">
            <w:pPr>
              <w:spacing w:after="0" w:line="240" w:lineRule="auto"/>
              <w:rPr>
                <w:color w:val="0070C0"/>
                <w:sz w:val="24"/>
                <w:szCs w:val="24"/>
              </w:rPr>
            </w:pPr>
            <w:r w:rsidRPr="00891B9A">
              <w:rPr>
                <w:color w:val="0070C0"/>
                <w:sz w:val="24"/>
                <w:szCs w:val="24"/>
              </w:rPr>
              <w:t xml:space="preserve"> </w:t>
            </w:r>
          </w:p>
        </w:tc>
      </w:tr>
    </w:tbl>
    <w:p w:rsidR="00B35D2A" w:rsidRPr="003970B9" w:rsidRDefault="00B35D2A" w:rsidP="00B92FC1">
      <w:pPr>
        <w:spacing w:after="0" w:line="240" w:lineRule="auto"/>
        <w:ind w:left="360"/>
        <w:jc w:val="center"/>
        <w:rPr>
          <w:b/>
          <w:bCs/>
          <w:sz w:val="24"/>
          <w:szCs w:val="24"/>
        </w:rPr>
      </w:pPr>
    </w:p>
    <w:tbl>
      <w:tblPr>
        <w:tblW w:w="9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64"/>
      </w:tblGrid>
      <w:tr w:rsidR="00DB79DC" w:rsidRPr="003970B9">
        <w:trPr>
          <w:trHeight w:val="508"/>
        </w:trPr>
        <w:tc>
          <w:tcPr>
            <w:tcW w:w="3528" w:type="dxa"/>
            <w:shd w:val="clear" w:color="auto" w:fill="CCFFCC"/>
          </w:tcPr>
          <w:p w:rsidR="00DB79DC" w:rsidRPr="003970B9" w:rsidRDefault="00DB79DC" w:rsidP="00DB79DC">
            <w:pPr>
              <w:spacing w:after="0" w:line="240" w:lineRule="auto"/>
              <w:rPr>
                <w:b/>
                <w:bCs/>
                <w:sz w:val="24"/>
                <w:szCs w:val="24"/>
              </w:rPr>
            </w:pPr>
            <w:r>
              <w:rPr>
                <w:b/>
                <w:bCs/>
                <w:sz w:val="24"/>
                <w:szCs w:val="24"/>
              </w:rPr>
              <w:t>BIOLÓGIA PRE 7</w:t>
            </w:r>
            <w:r w:rsidRPr="003970B9">
              <w:rPr>
                <w:b/>
                <w:bCs/>
                <w:sz w:val="24"/>
                <w:szCs w:val="24"/>
              </w:rPr>
              <w:t xml:space="preserve">. ROČNÍK ZŠ </w:t>
            </w:r>
          </w:p>
        </w:tc>
        <w:tc>
          <w:tcPr>
            <w:tcW w:w="5964" w:type="dxa"/>
          </w:tcPr>
          <w:p w:rsidR="00DB79DC" w:rsidRPr="003970B9" w:rsidRDefault="00DB79DC" w:rsidP="00DB79DC">
            <w:pPr>
              <w:spacing w:after="0" w:line="240" w:lineRule="auto"/>
              <w:rPr>
                <w:b/>
                <w:bCs/>
                <w:sz w:val="24"/>
                <w:szCs w:val="24"/>
              </w:rPr>
            </w:pPr>
          </w:p>
        </w:tc>
      </w:tr>
      <w:tr w:rsidR="00DB79DC" w:rsidRPr="003970B9">
        <w:trPr>
          <w:trHeight w:val="254"/>
        </w:trPr>
        <w:tc>
          <w:tcPr>
            <w:tcW w:w="3528" w:type="dxa"/>
          </w:tcPr>
          <w:p w:rsidR="00DB79DC" w:rsidRPr="003970B9" w:rsidRDefault="00DB79DC" w:rsidP="00DB79DC">
            <w:pPr>
              <w:spacing w:after="0" w:line="240" w:lineRule="auto"/>
              <w:rPr>
                <w:b/>
                <w:bCs/>
                <w:sz w:val="24"/>
                <w:szCs w:val="24"/>
              </w:rPr>
            </w:pPr>
            <w:r w:rsidRPr="003970B9">
              <w:rPr>
                <w:sz w:val="24"/>
                <w:szCs w:val="24"/>
              </w:rPr>
              <w:t xml:space="preserve"> </w:t>
            </w:r>
            <w:r w:rsidRPr="003970B9">
              <w:rPr>
                <w:b/>
                <w:bCs/>
                <w:sz w:val="24"/>
                <w:szCs w:val="24"/>
              </w:rPr>
              <w:t>Témy</w:t>
            </w:r>
          </w:p>
        </w:tc>
        <w:tc>
          <w:tcPr>
            <w:tcW w:w="5964" w:type="dxa"/>
          </w:tcPr>
          <w:p w:rsidR="00DB79DC" w:rsidRPr="003970B9" w:rsidRDefault="00DB79DC" w:rsidP="00DB79DC">
            <w:pPr>
              <w:spacing w:after="0" w:line="240" w:lineRule="auto"/>
              <w:rPr>
                <w:b/>
                <w:bCs/>
                <w:sz w:val="24"/>
                <w:szCs w:val="24"/>
              </w:rPr>
            </w:pPr>
            <w:r w:rsidRPr="003970B9">
              <w:rPr>
                <w:b/>
                <w:bCs/>
                <w:sz w:val="24"/>
                <w:szCs w:val="24"/>
              </w:rPr>
              <w:t>Zdroj</w:t>
            </w:r>
          </w:p>
        </w:tc>
      </w:tr>
      <w:tr w:rsidR="00DB79DC" w:rsidRPr="003970B9" w:rsidTr="00FF5874">
        <w:trPr>
          <w:trHeight w:val="1178"/>
        </w:trPr>
        <w:tc>
          <w:tcPr>
            <w:tcW w:w="3528" w:type="dxa"/>
          </w:tcPr>
          <w:p w:rsidR="00DB79DC" w:rsidRDefault="00DB79DC" w:rsidP="00DB79DC">
            <w:pPr>
              <w:spacing w:after="0" w:line="240" w:lineRule="auto"/>
              <w:rPr>
                <w:sz w:val="24"/>
                <w:szCs w:val="24"/>
              </w:rPr>
            </w:pPr>
          </w:p>
          <w:p w:rsidR="00963F1E" w:rsidRPr="002A0C3C" w:rsidRDefault="00963F1E" w:rsidP="00DB79DC">
            <w:pPr>
              <w:spacing w:after="0" w:line="240" w:lineRule="auto"/>
              <w:rPr>
                <w:sz w:val="24"/>
                <w:szCs w:val="24"/>
              </w:rPr>
            </w:pPr>
            <w:r w:rsidRPr="00930542">
              <w:rPr>
                <w:b/>
                <w:bCs/>
              </w:rPr>
              <w:t>Stavba tela stavovcov</w:t>
            </w:r>
          </w:p>
        </w:tc>
        <w:tc>
          <w:tcPr>
            <w:tcW w:w="5964" w:type="dxa"/>
            <w:shd w:val="clear" w:color="auto" w:fill="FFFF99"/>
          </w:tcPr>
          <w:p w:rsidR="00891B9A" w:rsidRPr="00BB4B92" w:rsidRDefault="00891B9A" w:rsidP="00D81401">
            <w:pPr>
              <w:spacing w:after="0" w:line="240" w:lineRule="auto"/>
              <w:rPr>
                <w:sz w:val="24"/>
                <w:szCs w:val="24"/>
              </w:rPr>
            </w:pPr>
            <w:r w:rsidRPr="00BB4B92">
              <w:rPr>
                <w:sz w:val="24"/>
                <w:szCs w:val="24"/>
              </w:rPr>
              <w:t>Uhereková a kol.: Biológia pre 7. roč. ZŠ, EXPOL pedagogika, Bratislava 2010</w:t>
            </w:r>
          </w:p>
          <w:p w:rsidR="00DB79DC" w:rsidRPr="00C924FB" w:rsidRDefault="00D81401" w:rsidP="00DB79DC">
            <w:pPr>
              <w:spacing w:after="0" w:line="240" w:lineRule="auto"/>
              <w:rPr>
                <w:color w:val="0070C0"/>
                <w:sz w:val="24"/>
                <w:szCs w:val="24"/>
              </w:rPr>
            </w:pPr>
            <w:r w:rsidRPr="00891B9A">
              <w:rPr>
                <w:color w:val="0070C0"/>
                <w:sz w:val="24"/>
                <w:szCs w:val="24"/>
              </w:rPr>
              <w:t xml:space="preserve"> </w:t>
            </w:r>
          </w:p>
        </w:tc>
      </w:tr>
      <w:tr w:rsidR="00DB79DC" w:rsidRPr="003970B9" w:rsidTr="00FF5874">
        <w:trPr>
          <w:trHeight w:val="1227"/>
        </w:trPr>
        <w:tc>
          <w:tcPr>
            <w:tcW w:w="3528" w:type="dxa"/>
          </w:tcPr>
          <w:p w:rsidR="00DB79DC" w:rsidRDefault="00DB79DC" w:rsidP="00DB79DC">
            <w:pPr>
              <w:spacing w:after="0" w:line="240" w:lineRule="auto"/>
              <w:rPr>
                <w:sz w:val="24"/>
                <w:szCs w:val="24"/>
              </w:rPr>
            </w:pPr>
          </w:p>
          <w:p w:rsidR="00963F1E" w:rsidRPr="00D81401" w:rsidRDefault="00D81401" w:rsidP="00D81401">
            <w:pPr>
              <w:tabs>
                <w:tab w:val="left" w:pos="284"/>
              </w:tabs>
              <w:spacing w:after="0" w:line="240" w:lineRule="auto"/>
              <w:jc w:val="both"/>
              <w:rPr>
                <w:b/>
              </w:rPr>
            </w:pPr>
            <w:r w:rsidRPr="00D81401">
              <w:rPr>
                <w:b/>
              </w:rPr>
              <w:t>Ľudský organizmus a ľudské spoločenstvo</w:t>
            </w:r>
          </w:p>
        </w:tc>
        <w:tc>
          <w:tcPr>
            <w:tcW w:w="5964" w:type="dxa"/>
            <w:shd w:val="clear" w:color="auto" w:fill="FFFF99"/>
          </w:tcPr>
          <w:p w:rsidR="00891B9A" w:rsidRPr="00BB4B92" w:rsidRDefault="00891B9A" w:rsidP="00891B9A">
            <w:pPr>
              <w:spacing w:after="0" w:line="240" w:lineRule="auto"/>
              <w:rPr>
                <w:sz w:val="24"/>
                <w:szCs w:val="24"/>
              </w:rPr>
            </w:pPr>
            <w:r w:rsidRPr="00BB4B92">
              <w:rPr>
                <w:sz w:val="24"/>
                <w:szCs w:val="24"/>
              </w:rPr>
              <w:t>Uhereková a kol.: Biológia pre 7. roč. ZŠ, EXPOL pedagogika, Bratislava 2010</w:t>
            </w:r>
          </w:p>
          <w:p w:rsidR="00D81401" w:rsidRPr="00BB4B92" w:rsidRDefault="00D81401" w:rsidP="00D81401">
            <w:pPr>
              <w:spacing w:after="0" w:line="240" w:lineRule="auto"/>
              <w:rPr>
                <w:sz w:val="24"/>
                <w:szCs w:val="24"/>
              </w:rPr>
            </w:pPr>
            <w:r w:rsidRPr="00BB4B92">
              <w:rPr>
                <w:sz w:val="24"/>
                <w:szCs w:val="24"/>
              </w:rPr>
              <w:t xml:space="preserve"> </w:t>
            </w:r>
          </w:p>
        </w:tc>
      </w:tr>
      <w:tr w:rsidR="00DB79DC" w:rsidRPr="003970B9">
        <w:trPr>
          <w:trHeight w:val="790"/>
        </w:trPr>
        <w:tc>
          <w:tcPr>
            <w:tcW w:w="3528" w:type="dxa"/>
          </w:tcPr>
          <w:p w:rsidR="00DB79DC" w:rsidRDefault="00DB79DC" w:rsidP="00DB79DC">
            <w:pPr>
              <w:spacing w:after="0" w:line="240" w:lineRule="auto"/>
              <w:rPr>
                <w:sz w:val="24"/>
                <w:szCs w:val="24"/>
              </w:rPr>
            </w:pPr>
          </w:p>
          <w:p w:rsidR="00D81401" w:rsidRPr="00930542" w:rsidRDefault="00D81401" w:rsidP="00D81401">
            <w:pPr>
              <w:tabs>
                <w:tab w:val="left" w:pos="284"/>
              </w:tabs>
              <w:spacing w:after="0" w:line="240" w:lineRule="auto"/>
              <w:jc w:val="both"/>
              <w:rPr>
                <w:b/>
                <w:bCs/>
              </w:rPr>
            </w:pPr>
            <w:r w:rsidRPr="00930542">
              <w:rPr>
                <w:b/>
                <w:bCs/>
              </w:rPr>
              <w:t>Človek a jeho telo</w:t>
            </w:r>
          </w:p>
          <w:p w:rsidR="00963F1E" w:rsidRPr="002A0C3C" w:rsidRDefault="00963F1E" w:rsidP="00DB79DC">
            <w:pPr>
              <w:spacing w:after="0" w:line="240" w:lineRule="auto"/>
              <w:rPr>
                <w:sz w:val="24"/>
                <w:szCs w:val="24"/>
              </w:rPr>
            </w:pPr>
          </w:p>
        </w:tc>
        <w:tc>
          <w:tcPr>
            <w:tcW w:w="5964" w:type="dxa"/>
            <w:shd w:val="clear" w:color="auto" w:fill="FFFF99"/>
          </w:tcPr>
          <w:p w:rsidR="00891B9A" w:rsidRPr="00BB4B92" w:rsidRDefault="00891B9A" w:rsidP="00D81401">
            <w:pPr>
              <w:spacing w:after="0" w:line="240" w:lineRule="auto"/>
              <w:rPr>
                <w:sz w:val="24"/>
                <w:szCs w:val="24"/>
              </w:rPr>
            </w:pPr>
            <w:r w:rsidRPr="00BB4B92">
              <w:rPr>
                <w:sz w:val="24"/>
                <w:szCs w:val="24"/>
              </w:rPr>
              <w:t>Uhereková a kol.: Biológia pre 7. roč. ZŠ, EXPOL pedagogika, Bratislava 2010</w:t>
            </w:r>
          </w:p>
          <w:p w:rsidR="00DB79DC" w:rsidRPr="00BB4B92" w:rsidRDefault="00FF5874" w:rsidP="00DB79DC">
            <w:pPr>
              <w:spacing w:after="0" w:line="240" w:lineRule="auto"/>
              <w:rPr>
                <w:sz w:val="24"/>
                <w:szCs w:val="24"/>
              </w:rPr>
            </w:pPr>
            <w:r w:rsidRPr="00BB4B92">
              <w:rPr>
                <w:sz w:val="24"/>
                <w:szCs w:val="24"/>
              </w:rPr>
              <w:t>Albert Barillé – Bol raz jeden život ( DVD – 1 – 6 )</w:t>
            </w:r>
          </w:p>
        </w:tc>
      </w:tr>
      <w:tr w:rsidR="00DB79DC" w:rsidRPr="003970B9">
        <w:trPr>
          <w:trHeight w:val="790"/>
        </w:trPr>
        <w:tc>
          <w:tcPr>
            <w:tcW w:w="3528" w:type="dxa"/>
          </w:tcPr>
          <w:p w:rsidR="00DB79DC" w:rsidRDefault="00DB79DC" w:rsidP="00DB79DC">
            <w:pPr>
              <w:spacing w:after="0" w:line="240" w:lineRule="auto"/>
              <w:rPr>
                <w:sz w:val="24"/>
                <w:szCs w:val="24"/>
              </w:rPr>
            </w:pPr>
          </w:p>
          <w:p w:rsidR="00D81401" w:rsidRDefault="00D81401" w:rsidP="00D81401">
            <w:pPr>
              <w:tabs>
                <w:tab w:val="left" w:pos="284"/>
              </w:tabs>
              <w:spacing w:after="0" w:line="240" w:lineRule="auto"/>
              <w:jc w:val="both"/>
              <w:rPr>
                <w:b/>
                <w:bCs/>
              </w:rPr>
            </w:pPr>
            <w:r>
              <w:rPr>
                <w:b/>
                <w:bCs/>
              </w:rPr>
              <w:t>Zdravie a život</w:t>
            </w:r>
          </w:p>
          <w:p w:rsidR="00D81401" w:rsidRPr="002A0C3C" w:rsidRDefault="00D81401" w:rsidP="00DB79DC">
            <w:pPr>
              <w:spacing w:after="0" w:line="240" w:lineRule="auto"/>
              <w:rPr>
                <w:sz w:val="24"/>
                <w:szCs w:val="24"/>
              </w:rPr>
            </w:pPr>
          </w:p>
        </w:tc>
        <w:tc>
          <w:tcPr>
            <w:tcW w:w="5964" w:type="dxa"/>
            <w:shd w:val="clear" w:color="auto" w:fill="FFFF99"/>
          </w:tcPr>
          <w:p w:rsidR="00891B9A" w:rsidRPr="00BB4B92" w:rsidRDefault="00891B9A" w:rsidP="00D81401">
            <w:pPr>
              <w:spacing w:after="0" w:line="240" w:lineRule="auto"/>
              <w:rPr>
                <w:sz w:val="24"/>
                <w:szCs w:val="24"/>
              </w:rPr>
            </w:pPr>
            <w:r w:rsidRPr="00BB4B92">
              <w:rPr>
                <w:sz w:val="24"/>
                <w:szCs w:val="24"/>
              </w:rPr>
              <w:t>Uhereková a kol.: Biológia pre 7. roč. ZŠ, EXPOL pedagogika, Bratislava 2010</w:t>
            </w:r>
          </w:p>
          <w:p w:rsidR="00DB79DC" w:rsidRPr="00BB4B92" w:rsidRDefault="00D81401" w:rsidP="00DB79DC">
            <w:pPr>
              <w:spacing w:after="0" w:line="240" w:lineRule="auto"/>
              <w:rPr>
                <w:sz w:val="24"/>
                <w:szCs w:val="24"/>
              </w:rPr>
            </w:pPr>
            <w:r w:rsidRPr="00BB4B92">
              <w:rPr>
                <w:sz w:val="24"/>
                <w:szCs w:val="24"/>
              </w:rPr>
              <w:t xml:space="preserve"> </w:t>
            </w:r>
          </w:p>
        </w:tc>
      </w:tr>
    </w:tbl>
    <w:p w:rsidR="00B92FC1" w:rsidRDefault="00B92FC1" w:rsidP="00D9132D">
      <w:pPr>
        <w:tabs>
          <w:tab w:val="left" w:pos="284"/>
        </w:tabs>
        <w:spacing w:after="0" w:line="240" w:lineRule="auto"/>
        <w:jc w:val="both"/>
        <w:rPr>
          <w:sz w:val="24"/>
          <w:szCs w:val="24"/>
        </w:rPr>
      </w:pPr>
    </w:p>
    <w:tbl>
      <w:tblPr>
        <w:tblW w:w="9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64"/>
      </w:tblGrid>
      <w:tr w:rsidR="00D9132D" w:rsidRPr="003970B9" w:rsidTr="0015410B">
        <w:trPr>
          <w:trHeight w:val="508"/>
        </w:trPr>
        <w:tc>
          <w:tcPr>
            <w:tcW w:w="3528" w:type="dxa"/>
            <w:shd w:val="clear" w:color="auto" w:fill="CCFFCC"/>
          </w:tcPr>
          <w:p w:rsidR="00D9132D" w:rsidRPr="003970B9" w:rsidRDefault="00D9132D" w:rsidP="00D9132D">
            <w:pPr>
              <w:spacing w:after="0" w:line="240" w:lineRule="auto"/>
              <w:rPr>
                <w:b/>
                <w:bCs/>
                <w:sz w:val="24"/>
                <w:szCs w:val="24"/>
              </w:rPr>
            </w:pPr>
            <w:r>
              <w:rPr>
                <w:b/>
                <w:bCs/>
                <w:sz w:val="24"/>
                <w:szCs w:val="24"/>
              </w:rPr>
              <w:t>BIOLÓGIA PRE 8</w:t>
            </w:r>
            <w:r w:rsidRPr="003970B9">
              <w:rPr>
                <w:b/>
                <w:bCs/>
                <w:sz w:val="24"/>
                <w:szCs w:val="24"/>
              </w:rPr>
              <w:t xml:space="preserve">. ROČNÍK ZŠ </w:t>
            </w:r>
          </w:p>
        </w:tc>
        <w:tc>
          <w:tcPr>
            <w:tcW w:w="5964" w:type="dxa"/>
          </w:tcPr>
          <w:p w:rsidR="00D9132D" w:rsidRPr="003970B9" w:rsidRDefault="00D9132D" w:rsidP="0015410B">
            <w:pPr>
              <w:spacing w:after="0" w:line="240" w:lineRule="auto"/>
              <w:rPr>
                <w:b/>
                <w:bCs/>
                <w:sz w:val="24"/>
                <w:szCs w:val="24"/>
              </w:rPr>
            </w:pPr>
          </w:p>
        </w:tc>
      </w:tr>
      <w:tr w:rsidR="00D9132D" w:rsidRPr="003970B9" w:rsidTr="0015410B">
        <w:trPr>
          <w:trHeight w:val="254"/>
        </w:trPr>
        <w:tc>
          <w:tcPr>
            <w:tcW w:w="3528" w:type="dxa"/>
          </w:tcPr>
          <w:p w:rsidR="00D9132D" w:rsidRPr="003970B9" w:rsidRDefault="00D9132D" w:rsidP="0015410B">
            <w:pPr>
              <w:spacing w:after="0" w:line="240" w:lineRule="auto"/>
              <w:rPr>
                <w:b/>
                <w:bCs/>
                <w:sz w:val="24"/>
                <w:szCs w:val="24"/>
              </w:rPr>
            </w:pPr>
            <w:r w:rsidRPr="003970B9">
              <w:rPr>
                <w:sz w:val="24"/>
                <w:szCs w:val="24"/>
              </w:rPr>
              <w:t xml:space="preserve"> </w:t>
            </w:r>
            <w:r w:rsidRPr="003970B9">
              <w:rPr>
                <w:b/>
                <w:bCs/>
                <w:sz w:val="24"/>
                <w:szCs w:val="24"/>
              </w:rPr>
              <w:t>Témy</w:t>
            </w:r>
          </w:p>
        </w:tc>
        <w:tc>
          <w:tcPr>
            <w:tcW w:w="5964" w:type="dxa"/>
          </w:tcPr>
          <w:p w:rsidR="00D9132D" w:rsidRPr="003970B9" w:rsidRDefault="00D9132D" w:rsidP="0015410B">
            <w:pPr>
              <w:spacing w:after="0" w:line="240" w:lineRule="auto"/>
              <w:rPr>
                <w:b/>
                <w:bCs/>
                <w:sz w:val="24"/>
                <w:szCs w:val="24"/>
              </w:rPr>
            </w:pPr>
            <w:r w:rsidRPr="003970B9">
              <w:rPr>
                <w:b/>
                <w:bCs/>
                <w:sz w:val="24"/>
                <w:szCs w:val="24"/>
              </w:rPr>
              <w:t>Zdroj</w:t>
            </w:r>
          </w:p>
        </w:tc>
      </w:tr>
      <w:tr w:rsidR="00D9132D" w:rsidRPr="003970B9" w:rsidTr="0015410B">
        <w:trPr>
          <w:trHeight w:val="1178"/>
        </w:trPr>
        <w:tc>
          <w:tcPr>
            <w:tcW w:w="3528" w:type="dxa"/>
          </w:tcPr>
          <w:p w:rsidR="00D9132D" w:rsidRDefault="00D9132D" w:rsidP="0015410B">
            <w:pPr>
              <w:spacing w:after="0" w:line="240" w:lineRule="auto"/>
              <w:rPr>
                <w:sz w:val="24"/>
                <w:szCs w:val="24"/>
              </w:rPr>
            </w:pPr>
          </w:p>
          <w:p w:rsidR="00D9132D" w:rsidRPr="002A0C3C" w:rsidRDefault="00D9132D" w:rsidP="0015410B">
            <w:pPr>
              <w:spacing w:after="0" w:line="240" w:lineRule="auto"/>
              <w:rPr>
                <w:sz w:val="24"/>
                <w:szCs w:val="24"/>
              </w:rPr>
            </w:pPr>
            <w:r>
              <w:rPr>
                <w:b/>
              </w:rPr>
              <w:t>Neživá príroda a jej poznávanie</w:t>
            </w:r>
          </w:p>
        </w:tc>
        <w:tc>
          <w:tcPr>
            <w:tcW w:w="5964" w:type="dxa"/>
            <w:shd w:val="clear" w:color="auto" w:fill="FFFF99"/>
          </w:tcPr>
          <w:p w:rsidR="00891B9A" w:rsidRPr="00BB4B92" w:rsidRDefault="00891B9A" w:rsidP="0015410B">
            <w:pPr>
              <w:spacing w:after="0" w:line="240" w:lineRule="auto"/>
              <w:rPr>
                <w:sz w:val="24"/>
                <w:szCs w:val="24"/>
              </w:rPr>
            </w:pPr>
            <w:r w:rsidRPr="00BB4B92">
              <w:rPr>
                <w:sz w:val="24"/>
                <w:szCs w:val="24"/>
              </w:rPr>
              <w:t>Uhereková a kol.: Biológia pre 8. roč. ZŠ, EXPOL pedagogika, Bratislava 2011</w:t>
            </w:r>
          </w:p>
          <w:p w:rsidR="00D9132D" w:rsidRPr="00BB4B92" w:rsidRDefault="00D9132D" w:rsidP="00BE6054">
            <w:pPr>
              <w:spacing w:after="0" w:line="240" w:lineRule="auto"/>
              <w:rPr>
                <w:sz w:val="24"/>
                <w:szCs w:val="24"/>
              </w:rPr>
            </w:pPr>
          </w:p>
        </w:tc>
      </w:tr>
      <w:tr w:rsidR="00D9132D" w:rsidRPr="003970B9" w:rsidTr="0015410B">
        <w:trPr>
          <w:trHeight w:val="1227"/>
        </w:trPr>
        <w:tc>
          <w:tcPr>
            <w:tcW w:w="3528" w:type="dxa"/>
          </w:tcPr>
          <w:p w:rsidR="00D9132D" w:rsidRDefault="00D9132D" w:rsidP="0015410B">
            <w:pPr>
              <w:spacing w:after="0" w:line="240" w:lineRule="auto"/>
              <w:rPr>
                <w:sz w:val="24"/>
                <w:szCs w:val="24"/>
              </w:rPr>
            </w:pPr>
          </w:p>
          <w:p w:rsidR="00D9132D" w:rsidRPr="00D9132D" w:rsidRDefault="00D9132D" w:rsidP="0015410B">
            <w:pPr>
              <w:tabs>
                <w:tab w:val="left" w:pos="284"/>
              </w:tabs>
              <w:spacing w:after="0" w:line="240" w:lineRule="auto"/>
              <w:jc w:val="both"/>
              <w:rPr>
                <w:b/>
              </w:rPr>
            </w:pPr>
            <w:r w:rsidRPr="00D9132D">
              <w:rPr>
                <w:b/>
              </w:rPr>
              <w:t>Zem a jej stavba</w:t>
            </w:r>
          </w:p>
        </w:tc>
        <w:tc>
          <w:tcPr>
            <w:tcW w:w="5964" w:type="dxa"/>
            <w:shd w:val="clear" w:color="auto" w:fill="FFFF99"/>
          </w:tcPr>
          <w:p w:rsidR="00891B9A" w:rsidRPr="00BB4B92" w:rsidRDefault="00891B9A" w:rsidP="00BE6054">
            <w:pPr>
              <w:spacing w:after="0" w:line="240" w:lineRule="auto"/>
              <w:rPr>
                <w:sz w:val="24"/>
                <w:szCs w:val="24"/>
              </w:rPr>
            </w:pPr>
            <w:r w:rsidRPr="00BB4B92">
              <w:rPr>
                <w:sz w:val="24"/>
                <w:szCs w:val="24"/>
              </w:rPr>
              <w:t>Uhereková a kol.: Biológia pre 8. roč. ZŠ, EXPOL pedagogika, Bratislava 2011</w:t>
            </w:r>
          </w:p>
          <w:p w:rsidR="00D9132D" w:rsidRPr="00BB4B92" w:rsidRDefault="00D9132D" w:rsidP="00BE6054">
            <w:pPr>
              <w:spacing w:after="0" w:line="240" w:lineRule="auto"/>
              <w:rPr>
                <w:sz w:val="24"/>
                <w:szCs w:val="24"/>
              </w:rPr>
            </w:pPr>
          </w:p>
        </w:tc>
      </w:tr>
      <w:tr w:rsidR="00D9132D" w:rsidRPr="003970B9" w:rsidTr="0015410B">
        <w:trPr>
          <w:trHeight w:val="790"/>
        </w:trPr>
        <w:tc>
          <w:tcPr>
            <w:tcW w:w="3528" w:type="dxa"/>
          </w:tcPr>
          <w:p w:rsidR="00D9132D" w:rsidRDefault="00D9132D" w:rsidP="0015410B">
            <w:pPr>
              <w:spacing w:after="0" w:line="240" w:lineRule="auto"/>
              <w:rPr>
                <w:sz w:val="24"/>
                <w:szCs w:val="24"/>
              </w:rPr>
            </w:pPr>
          </w:p>
          <w:p w:rsidR="00D9132D" w:rsidRPr="002A0C3C" w:rsidRDefault="00D9132D" w:rsidP="00D9132D">
            <w:pPr>
              <w:tabs>
                <w:tab w:val="left" w:pos="284"/>
              </w:tabs>
              <w:spacing w:after="0" w:line="240" w:lineRule="auto"/>
              <w:jc w:val="both"/>
              <w:rPr>
                <w:sz w:val="24"/>
                <w:szCs w:val="24"/>
              </w:rPr>
            </w:pPr>
            <w:r w:rsidRPr="006248FC">
              <w:rPr>
                <w:b/>
              </w:rPr>
              <w:t>Stavebné jednotky zemskej kôry</w:t>
            </w:r>
          </w:p>
        </w:tc>
        <w:tc>
          <w:tcPr>
            <w:tcW w:w="5964" w:type="dxa"/>
            <w:shd w:val="clear" w:color="auto" w:fill="FFFF99"/>
          </w:tcPr>
          <w:p w:rsidR="00891B9A" w:rsidRPr="00BB4B92" w:rsidRDefault="00891B9A" w:rsidP="00BE6054">
            <w:pPr>
              <w:spacing w:after="0" w:line="240" w:lineRule="auto"/>
              <w:rPr>
                <w:sz w:val="24"/>
                <w:szCs w:val="24"/>
              </w:rPr>
            </w:pPr>
            <w:r w:rsidRPr="00BB4B92">
              <w:rPr>
                <w:sz w:val="24"/>
                <w:szCs w:val="24"/>
              </w:rPr>
              <w:t>Uhereková a kol.: Biológia pre 8. roč. ZŠ, EXPOL pedagogika, Bratislava 2011</w:t>
            </w:r>
          </w:p>
          <w:p w:rsidR="00D9132D" w:rsidRPr="00BB4B92" w:rsidRDefault="00D9132D" w:rsidP="00BE6054">
            <w:pPr>
              <w:spacing w:after="0" w:line="240" w:lineRule="auto"/>
              <w:rPr>
                <w:sz w:val="24"/>
                <w:szCs w:val="24"/>
              </w:rPr>
            </w:pPr>
          </w:p>
        </w:tc>
      </w:tr>
      <w:tr w:rsidR="00D9132D" w:rsidRPr="003970B9" w:rsidTr="0015410B">
        <w:trPr>
          <w:trHeight w:val="790"/>
        </w:trPr>
        <w:tc>
          <w:tcPr>
            <w:tcW w:w="3528" w:type="dxa"/>
          </w:tcPr>
          <w:p w:rsidR="00D9132D" w:rsidRDefault="00D9132D" w:rsidP="0015410B">
            <w:pPr>
              <w:spacing w:after="0" w:line="240" w:lineRule="auto"/>
              <w:rPr>
                <w:sz w:val="24"/>
                <w:szCs w:val="24"/>
              </w:rPr>
            </w:pPr>
          </w:p>
          <w:p w:rsidR="00D9132D" w:rsidRPr="002A0C3C" w:rsidRDefault="00D9132D" w:rsidP="00D9132D">
            <w:pPr>
              <w:tabs>
                <w:tab w:val="left" w:pos="284"/>
              </w:tabs>
              <w:spacing w:after="0" w:line="240" w:lineRule="auto"/>
              <w:jc w:val="both"/>
              <w:rPr>
                <w:sz w:val="24"/>
                <w:szCs w:val="24"/>
              </w:rPr>
            </w:pPr>
            <w:r w:rsidRPr="00E8516B">
              <w:rPr>
                <w:b/>
              </w:rPr>
              <w:t>Geologické procesy a dejiny Zeme</w:t>
            </w:r>
          </w:p>
        </w:tc>
        <w:tc>
          <w:tcPr>
            <w:tcW w:w="5964" w:type="dxa"/>
            <w:shd w:val="clear" w:color="auto" w:fill="FFFF99"/>
          </w:tcPr>
          <w:p w:rsidR="00891B9A" w:rsidRPr="00BB4B92" w:rsidRDefault="00891B9A" w:rsidP="00BE6054">
            <w:pPr>
              <w:spacing w:after="0" w:line="240" w:lineRule="auto"/>
              <w:rPr>
                <w:sz w:val="24"/>
                <w:szCs w:val="24"/>
              </w:rPr>
            </w:pPr>
            <w:r w:rsidRPr="00BB4B92">
              <w:rPr>
                <w:sz w:val="24"/>
                <w:szCs w:val="24"/>
              </w:rPr>
              <w:t>Uhereková a kol.: Biológia pre 8. roč. ZŠ, EXPOL pedagogika, Bratislava 2011</w:t>
            </w:r>
          </w:p>
          <w:p w:rsidR="00D9132D" w:rsidRPr="00BB4B92" w:rsidRDefault="00D9132D" w:rsidP="00BE6054">
            <w:pPr>
              <w:spacing w:after="0" w:line="240" w:lineRule="auto"/>
              <w:rPr>
                <w:b/>
                <w:bCs/>
                <w:i/>
                <w:iCs/>
                <w:sz w:val="24"/>
                <w:szCs w:val="24"/>
              </w:rPr>
            </w:pPr>
          </w:p>
        </w:tc>
      </w:tr>
      <w:tr w:rsidR="00D9132D" w:rsidRPr="003970B9" w:rsidTr="0015410B">
        <w:trPr>
          <w:trHeight w:val="790"/>
        </w:trPr>
        <w:tc>
          <w:tcPr>
            <w:tcW w:w="3528" w:type="dxa"/>
          </w:tcPr>
          <w:p w:rsidR="00D9132D" w:rsidRDefault="00D9132D" w:rsidP="0015410B">
            <w:pPr>
              <w:spacing w:after="0" w:line="240" w:lineRule="auto"/>
              <w:rPr>
                <w:sz w:val="24"/>
                <w:szCs w:val="24"/>
              </w:rPr>
            </w:pPr>
            <w:r w:rsidRPr="00B0751E">
              <w:rPr>
                <w:b/>
              </w:rPr>
              <w:t>Podmienky života a vzťahy organizmov</w:t>
            </w:r>
          </w:p>
        </w:tc>
        <w:tc>
          <w:tcPr>
            <w:tcW w:w="5964" w:type="dxa"/>
            <w:shd w:val="clear" w:color="auto" w:fill="FFFF99"/>
          </w:tcPr>
          <w:p w:rsidR="00891B9A" w:rsidRPr="00BB4B92" w:rsidRDefault="00891B9A" w:rsidP="00BE6054">
            <w:pPr>
              <w:spacing w:after="0" w:line="240" w:lineRule="auto"/>
              <w:rPr>
                <w:sz w:val="24"/>
                <w:szCs w:val="24"/>
              </w:rPr>
            </w:pPr>
            <w:r w:rsidRPr="00BB4B92">
              <w:rPr>
                <w:sz w:val="24"/>
                <w:szCs w:val="24"/>
              </w:rPr>
              <w:t>Uhereková a kol.: Biológia pre 8. roč. ZŠ, EXPOL pedagogika, Bratislava 2011</w:t>
            </w:r>
          </w:p>
          <w:p w:rsidR="00BE6054" w:rsidRPr="00BB4B92" w:rsidRDefault="00BE6054" w:rsidP="00BE6054">
            <w:pPr>
              <w:spacing w:after="0" w:line="240" w:lineRule="auto"/>
              <w:rPr>
                <w:sz w:val="24"/>
                <w:szCs w:val="24"/>
              </w:rPr>
            </w:pPr>
            <w:r w:rsidRPr="00BB4B92">
              <w:rPr>
                <w:sz w:val="24"/>
                <w:szCs w:val="24"/>
              </w:rPr>
              <w:t>Príručka pre učiteľov základnej školy, DAPHNE – Inštitút aplikovanej ekológie</w:t>
            </w:r>
          </w:p>
        </w:tc>
      </w:tr>
    </w:tbl>
    <w:p w:rsidR="00D9132D" w:rsidRDefault="00D9132D" w:rsidP="00D9132D">
      <w:pPr>
        <w:tabs>
          <w:tab w:val="left" w:pos="284"/>
        </w:tabs>
        <w:spacing w:after="0" w:line="240" w:lineRule="auto"/>
        <w:jc w:val="both"/>
        <w:rPr>
          <w:sz w:val="24"/>
          <w:szCs w:val="24"/>
        </w:rPr>
      </w:pPr>
    </w:p>
    <w:tbl>
      <w:tblPr>
        <w:tblW w:w="9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64"/>
      </w:tblGrid>
      <w:tr w:rsidR="00891B9A" w:rsidRPr="00C924FB" w:rsidTr="003748B6">
        <w:trPr>
          <w:trHeight w:val="508"/>
        </w:trPr>
        <w:tc>
          <w:tcPr>
            <w:tcW w:w="3528" w:type="dxa"/>
            <w:shd w:val="clear" w:color="auto" w:fill="CCFFCC"/>
          </w:tcPr>
          <w:p w:rsidR="00891B9A" w:rsidRPr="00BB4B92" w:rsidRDefault="00891B9A" w:rsidP="003748B6">
            <w:pPr>
              <w:spacing w:after="0" w:line="240" w:lineRule="auto"/>
              <w:rPr>
                <w:b/>
                <w:bCs/>
                <w:sz w:val="24"/>
                <w:szCs w:val="24"/>
              </w:rPr>
            </w:pPr>
            <w:r w:rsidRPr="00BB4B92">
              <w:rPr>
                <w:b/>
                <w:bCs/>
                <w:sz w:val="24"/>
                <w:szCs w:val="24"/>
              </w:rPr>
              <w:t xml:space="preserve">BIOLÓGIA PRE 9. ROČNÍK ZŠ </w:t>
            </w:r>
          </w:p>
        </w:tc>
        <w:tc>
          <w:tcPr>
            <w:tcW w:w="5964" w:type="dxa"/>
          </w:tcPr>
          <w:p w:rsidR="00891B9A" w:rsidRPr="00BB4B92" w:rsidRDefault="00891B9A" w:rsidP="003748B6">
            <w:pPr>
              <w:spacing w:after="0" w:line="240" w:lineRule="auto"/>
              <w:rPr>
                <w:b/>
                <w:bCs/>
                <w:sz w:val="24"/>
                <w:szCs w:val="24"/>
              </w:rPr>
            </w:pPr>
          </w:p>
        </w:tc>
      </w:tr>
      <w:tr w:rsidR="00891B9A" w:rsidRPr="00C924FB" w:rsidTr="003748B6">
        <w:trPr>
          <w:trHeight w:val="254"/>
        </w:trPr>
        <w:tc>
          <w:tcPr>
            <w:tcW w:w="3528" w:type="dxa"/>
          </w:tcPr>
          <w:p w:rsidR="00891B9A" w:rsidRPr="00BB4B92" w:rsidRDefault="00891B9A" w:rsidP="003748B6">
            <w:pPr>
              <w:spacing w:after="0" w:line="240" w:lineRule="auto"/>
              <w:rPr>
                <w:b/>
                <w:bCs/>
                <w:sz w:val="24"/>
                <w:szCs w:val="24"/>
              </w:rPr>
            </w:pPr>
            <w:r w:rsidRPr="00BB4B92">
              <w:rPr>
                <w:sz w:val="24"/>
                <w:szCs w:val="24"/>
              </w:rPr>
              <w:t xml:space="preserve"> </w:t>
            </w:r>
            <w:r w:rsidRPr="00BB4B92">
              <w:rPr>
                <w:b/>
                <w:bCs/>
                <w:sz w:val="24"/>
                <w:szCs w:val="24"/>
              </w:rPr>
              <w:t>Témy</w:t>
            </w:r>
          </w:p>
        </w:tc>
        <w:tc>
          <w:tcPr>
            <w:tcW w:w="5964" w:type="dxa"/>
          </w:tcPr>
          <w:p w:rsidR="00891B9A" w:rsidRPr="00BB4B92" w:rsidRDefault="00891B9A" w:rsidP="003748B6">
            <w:pPr>
              <w:spacing w:after="0" w:line="240" w:lineRule="auto"/>
              <w:rPr>
                <w:b/>
                <w:bCs/>
                <w:sz w:val="24"/>
                <w:szCs w:val="24"/>
              </w:rPr>
            </w:pPr>
            <w:r w:rsidRPr="00BB4B92">
              <w:rPr>
                <w:b/>
                <w:bCs/>
                <w:sz w:val="24"/>
                <w:szCs w:val="24"/>
              </w:rPr>
              <w:t>Zdroj</w:t>
            </w:r>
          </w:p>
        </w:tc>
      </w:tr>
      <w:tr w:rsidR="00891B9A" w:rsidRPr="00C924FB" w:rsidTr="003748B6">
        <w:trPr>
          <w:trHeight w:val="1178"/>
        </w:trPr>
        <w:tc>
          <w:tcPr>
            <w:tcW w:w="3528" w:type="dxa"/>
          </w:tcPr>
          <w:p w:rsidR="00891B9A" w:rsidRPr="00BB4B92" w:rsidRDefault="00891B9A" w:rsidP="00891B9A">
            <w:pPr>
              <w:tabs>
                <w:tab w:val="left" w:pos="284"/>
              </w:tabs>
              <w:spacing w:after="0" w:line="240" w:lineRule="auto"/>
              <w:jc w:val="both"/>
              <w:rPr>
                <w:b/>
                <w:bCs/>
              </w:rPr>
            </w:pPr>
            <w:r w:rsidRPr="00BB4B92">
              <w:rPr>
                <w:b/>
                <w:bCs/>
              </w:rPr>
              <w:t>Základné znaky a životné procesy organizmov</w:t>
            </w:r>
          </w:p>
          <w:p w:rsidR="00891B9A" w:rsidRPr="00BB4B92" w:rsidRDefault="00891B9A" w:rsidP="003748B6">
            <w:pPr>
              <w:spacing w:after="0" w:line="240" w:lineRule="auto"/>
              <w:rPr>
                <w:sz w:val="24"/>
                <w:szCs w:val="24"/>
              </w:rPr>
            </w:pPr>
          </w:p>
        </w:tc>
        <w:tc>
          <w:tcPr>
            <w:tcW w:w="5964" w:type="dxa"/>
            <w:shd w:val="clear" w:color="auto" w:fill="FFFF99"/>
          </w:tcPr>
          <w:p w:rsidR="00891B9A" w:rsidRPr="00BB4B92" w:rsidRDefault="00891B9A" w:rsidP="003748B6">
            <w:pPr>
              <w:spacing w:after="0" w:line="240" w:lineRule="auto"/>
              <w:rPr>
                <w:sz w:val="24"/>
                <w:szCs w:val="24"/>
              </w:rPr>
            </w:pPr>
            <w:r w:rsidRPr="00BB4B92">
              <w:rPr>
                <w:sz w:val="24"/>
                <w:szCs w:val="24"/>
              </w:rPr>
              <w:t>Hantabálová a kol. - Prírodopis pre 9.roč. ZŠ, SPN Bratislava 2003</w:t>
            </w:r>
          </w:p>
          <w:p w:rsidR="00891B9A" w:rsidRPr="00BB4B92" w:rsidRDefault="00891B9A" w:rsidP="00891B9A">
            <w:pPr>
              <w:spacing w:after="0" w:line="240" w:lineRule="auto"/>
              <w:rPr>
                <w:sz w:val="24"/>
                <w:szCs w:val="24"/>
              </w:rPr>
            </w:pPr>
            <w:r w:rsidRPr="00BB4B92">
              <w:rPr>
                <w:sz w:val="24"/>
                <w:szCs w:val="24"/>
              </w:rPr>
              <w:t xml:space="preserve">Kasničková a kol. - Biológia III. pre 3. ročník osemročných gymnázií, SNP Bratislava 2000 </w:t>
            </w:r>
          </w:p>
        </w:tc>
      </w:tr>
      <w:tr w:rsidR="00891B9A" w:rsidRPr="00C924FB" w:rsidTr="003748B6">
        <w:trPr>
          <w:trHeight w:val="1227"/>
        </w:trPr>
        <w:tc>
          <w:tcPr>
            <w:tcW w:w="3528" w:type="dxa"/>
          </w:tcPr>
          <w:p w:rsidR="00891B9A" w:rsidRPr="00BB4B92" w:rsidRDefault="00891B9A" w:rsidP="003748B6">
            <w:pPr>
              <w:tabs>
                <w:tab w:val="left" w:pos="284"/>
              </w:tabs>
              <w:spacing w:after="0" w:line="240" w:lineRule="auto"/>
              <w:jc w:val="both"/>
              <w:rPr>
                <w:b/>
              </w:rPr>
            </w:pPr>
            <w:r w:rsidRPr="00BB4B92">
              <w:rPr>
                <w:b/>
                <w:bCs/>
              </w:rPr>
              <w:t>Základná stavba organizmov</w:t>
            </w:r>
          </w:p>
        </w:tc>
        <w:tc>
          <w:tcPr>
            <w:tcW w:w="5964" w:type="dxa"/>
            <w:shd w:val="clear" w:color="auto" w:fill="FFFF99"/>
          </w:tcPr>
          <w:p w:rsidR="00891B9A" w:rsidRPr="00BB4B92" w:rsidRDefault="00891B9A" w:rsidP="00891B9A">
            <w:pPr>
              <w:spacing w:after="0" w:line="240" w:lineRule="auto"/>
              <w:rPr>
                <w:sz w:val="24"/>
                <w:szCs w:val="24"/>
              </w:rPr>
            </w:pPr>
            <w:r w:rsidRPr="00BB4B92">
              <w:rPr>
                <w:sz w:val="24"/>
                <w:szCs w:val="24"/>
              </w:rPr>
              <w:t>Hantabálová a kol. - Prírodopis pre 9.roč. ZŠ, SPN Bratislava 2003</w:t>
            </w:r>
          </w:p>
          <w:p w:rsidR="00891B9A" w:rsidRPr="00BB4B92" w:rsidRDefault="00891B9A" w:rsidP="003748B6">
            <w:pPr>
              <w:spacing w:after="0" w:line="240" w:lineRule="auto"/>
              <w:rPr>
                <w:sz w:val="24"/>
                <w:szCs w:val="24"/>
              </w:rPr>
            </w:pPr>
            <w:r w:rsidRPr="00BB4B92">
              <w:rPr>
                <w:sz w:val="24"/>
                <w:szCs w:val="24"/>
              </w:rPr>
              <w:t>Kasničková a kol. - Biológia IV. pre 4. ročník osemr</w:t>
            </w:r>
            <w:r w:rsidR="00C924FB" w:rsidRPr="00BB4B92">
              <w:rPr>
                <w:sz w:val="24"/>
                <w:szCs w:val="24"/>
              </w:rPr>
              <w:t>očných gymnázií, SNP Bratislava 2001</w:t>
            </w:r>
          </w:p>
        </w:tc>
      </w:tr>
      <w:tr w:rsidR="00891B9A" w:rsidRPr="00C924FB" w:rsidTr="003748B6">
        <w:trPr>
          <w:trHeight w:val="790"/>
        </w:trPr>
        <w:tc>
          <w:tcPr>
            <w:tcW w:w="3528" w:type="dxa"/>
          </w:tcPr>
          <w:p w:rsidR="00891B9A" w:rsidRPr="00BB4B92" w:rsidRDefault="00891B9A" w:rsidP="00891B9A">
            <w:pPr>
              <w:tabs>
                <w:tab w:val="left" w:pos="284"/>
              </w:tabs>
              <w:spacing w:after="0" w:line="240" w:lineRule="auto"/>
              <w:jc w:val="both"/>
              <w:rPr>
                <w:b/>
                <w:bCs/>
              </w:rPr>
            </w:pPr>
            <w:r w:rsidRPr="00BB4B92">
              <w:rPr>
                <w:b/>
                <w:bCs/>
              </w:rPr>
              <w:t>Dedičnosť a jej podstata</w:t>
            </w:r>
          </w:p>
          <w:p w:rsidR="00891B9A" w:rsidRPr="00BB4B92" w:rsidRDefault="00891B9A" w:rsidP="003748B6">
            <w:pPr>
              <w:tabs>
                <w:tab w:val="left" w:pos="284"/>
              </w:tabs>
              <w:spacing w:after="0" w:line="240" w:lineRule="auto"/>
              <w:jc w:val="both"/>
              <w:rPr>
                <w:sz w:val="24"/>
                <w:szCs w:val="24"/>
              </w:rPr>
            </w:pPr>
          </w:p>
        </w:tc>
        <w:tc>
          <w:tcPr>
            <w:tcW w:w="5964" w:type="dxa"/>
            <w:shd w:val="clear" w:color="auto" w:fill="FFFF99"/>
          </w:tcPr>
          <w:p w:rsidR="00C924FB" w:rsidRPr="00BB4B92" w:rsidRDefault="00C924FB" w:rsidP="00C924FB">
            <w:pPr>
              <w:spacing w:after="0" w:line="240" w:lineRule="auto"/>
              <w:rPr>
                <w:sz w:val="24"/>
                <w:szCs w:val="24"/>
              </w:rPr>
            </w:pPr>
            <w:r w:rsidRPr="00BB4B92">
              <w:rPr>
                <w:sz w:val="24"/>
                <w:szCs w:val="24"/>
              </w:rPr>
              <w:t>Hantabálová a kol. - Prírodopis pre 9.roč. ZŠ, SPN Bratislava 2003</w:t>
            </w:r>
          </w:p>
          <w:p w:rsidR="00891B9A" w:rsidRPr="00BB4B92" w:rsidRDefault="00C924FB" w:rsidP="003748B6">
            <w:pPr>
              <w:spacing w:after="0" w:line="240" w:lineRule="auto"/>
              <w:rPr>
                <w:sz w:val="24"/>
                <w:szCs w:val="24"/>
              </w:rPr>
            </w:pPr>
            <w:r w:rsidRPr="00BB4B92">
              <w:rPr>
                <w:sz w:val="24"/>
                <w:szCs w:val="24"/>
              </w:rPr>
              <w:t>Kasničková a kol. - Biológia IV. pre 4. ročník osemročných gymnázií, SNP Bratislava 2001</w:t>
            </w:r>
          </w:p>
        </w:tc>
      </w:tr>
      <w:tr w:rsidR="00891B9A" w:rsidRPr="00C924FB" w:rsidTr="003748B6">
        <w:trPr>
          <w:trHeight w:val="790"/>
        </w:trPr>
        <w:tc>
          <w:tcPr>
            <w:tcW w:w="3528" w:type="dxa"/>
          </w:tcPr>
          <w:p w:rsidR="00891B9A" w:rsidRPr="00BB4B92" w:rsidRDefault="00891B9A" w:rsidP="00891B9A">
            <w:pPr>
              <w:tabs>
                <w:tab w:val="left" w:pos="284"/>
              </w:tabs>
              <w:spacing w:after="0" w:line="240" w:lineRule="auto"/>
              <w:jc w:val="both"/>
              <w:rPr>
                <w:b/>
                <w:bCs/>
              </w:rPr>
            </w:pPr>
            <w:r w:rsidRPr="00BB4B92">
              <w:rPr>
                <w:b/>
                <w:bCs/>
              </w:rPr>
              <w:t>Životné prostredie organizmov a človeka</w:t>
            </w:r>
          </w:p>
          <w:p w:rsidR="00891B9A" w:rsidRPr="00BB4B92" w:rsidRDefault="00891B9A" w:rsidP="003748B6">
            <w:pPr>
              <w:tabs>
                <w:tab w:val="left" w:pos="284"/>
              </w:tabs>
              <w:spacing w:after="0" w:line="240" w:lineRule="auto"/>
              <w:jc w:val="both"/>
              <w:rPr>
                <w:sz w:val="24"/>
                <w:szCs w:val="24"/>
              </w:rPr>
            </w:pPr>
          </w:p>
        </w:tc>
        <w:tc>
          <w:tcPr>
            <w:tcW w:w="5964" w:type="dxa"/>
            <w:shd w:val="clear" w:color="auto" w:fill="FFFF99"/>
          </w:tcPr>
          <w:p w:rsidR="00C924FB" w:rsidRPr="00BB4B92" w:rsidRDefault="00C924FB" w:rsidP="00C924FB">
            <w:pPr>
              <w:spacing w:after="0" w:line="240" w:lineRule="auto"/>
              <w:rPr>
                <w:sz w:val="24"/>
                <w:szCs w:val="24"/>
              </w:rPr>
            </w:pPr>
            <w:r w:rsidRPr="00BB4B92">
              <w:rPr>
                <w:sz w:val="24"/>
                <w:szCs w:val="24"/>
              </w:rPr>
              <w:t>Hantabálová a kol. - Prírodopis pre 9.roč. ZŠ, SPN Bratislava 2003</w:t>
            </w:r>
          </w:p>
          <w:p w:rsidR="00891B9A" w:rsidRPr="00BB4B92" w:rsidRDefault="00C924FB" w:rsidP="003748B6">
            <w:pPr>
              <w:spacing w:after="0" w:line="240" w:lineRule="auto"/>
              <w:rPr>
                <w:sz w:val="24"/>
                <w:szCs w:val="24"/>
              </w:rPr>
            </w:pPr>
            <w:r w:rsidRPr="00BB4B92">
              <w:rPr>
                <w:sz w:val="24"/>
                <w:szCs w:val="24"/>
              </w:rPr>
              <w:t>Kasničková a kol. - Biológia IV. pre 4. ročník osemročných gymnázií, SNP Bratislava 2001</w:t>
            </w:r>
          </w:p>
        </w:tc>
      </w:tr>
    </w:tbl>
    <w:p w:rsidR="00891B9A" w:rsidRDefault="00891B9A" w:rsidP="00D9132D">
      <w:pPr>
        <w:tabs>
          <w:tab w:val="left" w:pos="284"/>
        </w:tabs>
        <w:spacing w:after="0" w:line="240" w:lineRule="auto"/>
        <w:jc w:val="both"/>
        <w:rPr>
          <w:sz w:val="24"/>
          <w:szCs w:val="24"/>
        </w:rPr>
      </w:pPr>
    </w:p>
    <w:p w:rsidR="00D9132D" w:rsidRPr="003970B9" w:rsidRDefault="00D9132D" w:rsidP="00B92FC1">
      <w:pPr>
        <w:tabs>
          <w:tab w:val="left" w:pos="284"/>
        </w:tabs>
        <w:spacing w:after="0" w:line="240" w:lineRule="auto"/>
        <w:ind w:firstLine="567"/>
        <w:jc w:val="both"/>
        <w:rPr>
          <w:sz w:val="24"/>
          <w:szCs w:val="24"/>
        </w:rPr>
      </w:pPr>
    </w:p>
    <w:p w:rsidR="00B92FC1" w:rsidRPr="0012195B" w:rsidRDefault="00B92FC1" w:rsidP="00B92FC1">
      <w:pPr>
        <w:tabs>
          <w:tab w:val="left" w:pos="284"/>
        </w:tabs>
        <w:spacing w:after="0" w:line="240" w:lineRule="auto"/>
        <w:jc w:val="both"/>
        <w:rPr>
          <w:b/>
          <w:bCs/>
          <w:sz w:val="28"/>
          <w:szCs w:val="28"/>
        </w:rPr>
      </w:pPr>
      <w:r>
        <w:rPr>
          <w:b/>
          <w:bCs/>
          <w:sz w:val="28"/>
          <w:szCs w:val="28"/>
        </w:rPr>
        <w:tab/>
      </w:r>
      <w:r w:rsidRPr="0012195B">
        <w:rPr>
          <w:b/>
          <w:bCs/>
          <w:sz w:val="28"/>
          <w:szCs w:val="28"/>
        </w:rPr>
        <w:t>7. Hodnotenie predmetu</w:t>
      </w:r>
    </w:p>
    <w:p w:rsidR="00B92FC1" w:rsidRPr="0012195B" w:rsidRDefault="00B92FC1" w:rsidP="00B92FC1">
      <w:pPr>
        <w:tabs>
          <w:tab w:val="left" w:pos="284"/>
        </w:tabs>
        <w:spacing w:after="0" w:line="240" w:lineRule="auto"/>
        <w:ind w:firstLine="567"/>
        <w:jc w:val="both"/>
        <w:rPr>
          <w:sz w:val="28"/>
          <w:szCs w:val="28"/>
        </w:rPr>
      </w:pPr>
    </w:p>
    <w:p w:rsidR="00B92FC1" w:rsidRPr="0012195B" w:rsidRDefault="00B92FC1" w:rsidP="00B92FC1">
      <w:pPr>
        <w:tabs>
          <w:tab w:val="left" w:pos="284"/>
        </w:tabs>
        <w:spacing w:after="0" w:line="240" w:lineRule="auto"/>
        <w:ind w:firstLine="567"/>
        <w:jc w:val="both"/>
      </w:pPr>
      <w:r w:rsidRPr="0012195B">
        <w:t>Kritéria hodnotenia budú zisťovať, či žiak výkonový štandard zvládol, alebo nie. Na kontrolu a hodnotenie žiakov sa odporúčajú postupy na zabezpečenie konkrétneho a objektívneho hodnotenia:</w:t>
      </w:r>
    </w:p>
    <w:p w:rsidR="00B92FC1" w:rsidRPr="0012195B" w:rsidRDefault="00B92FC1" w:rsidP="00B92FC1">
      <w:pPr>
        <w:numPr>
          <w:ilvl w:val="0"/>
          <w:numId w:val="41"/>
        </w:numPr>
        <w:tabs>
          <w:tab w:val="left" w:pos="284"/>
        </w:tabs>
        <w:spacing w:after="0" w:line="240" w:lineRule="auto"/>
        <w:jc w:val="both"/>
      </w:pPr>
      <w:r w:rsidRPr="0012195B">
        <w:t xml:space="preserve">Pri </w:t>
      </w:r>
      <w:r w:rsidRPr="0012195B">
        <w:rPr>
          <w:b/>
          <w:bCs/>
        </w:rPr>
        <w:t>verbálnej forme</w:t>
      </w:r>
      <w:r w:rsidRPr="0012195B">
        <w:t xml:space="preserve"> kontroly úrovne osvojenia poznatkov budeme uprednostňovať prezentovanie žiakov na základe dobrovoľnej odpovede žiaka alebo urč</w:t>
      </w:r>
      <w:r w:rsidR="00DB79DC">
        <w:t>enia konkrétneho žiaka učiteľom</w:t>
      </w:r>
      <w:r w:rsidRPr="0012195B">
        <w:t xml:space="preserve">. Pri verbálnej kontrole zisťovať a hodnotiť najmä osvojenie základných poznatkov stanovených výkonovou časťou vzdelávacieho štandardu. </w:t>
      </w:r>
    </w:p>
    <w:p w:rsidR="00B92FC1" w:rsidRPr="0012195B" w:rsidRDefault="00B92FC1" w:rsidP="00B92FC1">
      <w:pPr>
        <w:numPr>
          <w:ilvl w:val="0"/>
          <w:numId w:val="41"/>
        </w:numPr>
        <w:tabs>
          <w:tab w:val="left" w:pos="284"/>
        </w:tabs>
        <w:spacing w:after="0" w:line="240" w:lineRule="auto"/>
        <w:jc w:val="both"/>
      </w:pPr>
      <w:r w:rsidRPr="0012195B">
        <w:rPr>
          <w:b/>
          <w:bCs/>
        </w:rPr>
        <w:t>Písomnou formou</w:t>
      </w:r>
      <w:r w:rsidRPr="0012195B">
        <w:t xml:space="preserve"> budeme kontrolovať a hodnotiť osvojenie základných poznatkov prostredníctvom </w:t>
      </w:r>
      <w:r w:rsidR="00DB79DC">
        <w:t xml:space="preserve">didaktického </w:t>
      </w:r>
      <w:r w:rsidRPr="0012195B">
        <w:t xml:space="preserve">testu na konci tematického celku alebo skupiny podobných </w:t>
      </w:r>
      <w:r w:rsidRPr="0012195B">
        <w:lastRenderedPageBreak/>
        <w:t xml:space="preserve">učebných tém v časovom limite 20 min. v rozsahu 10-15 otázok zostavených podľa výkonovej časti vzdelávacieho štandardu. </w:t>
      </w:r>
    </w:p>
    <w:p w:rsidR="00B92FC1" w:rsidRPr="0012195B" w:rsidRDefault="00B92FC1" w:rsidP="00B92FC1">
      <w:pPr>
        <w:numPr>
          <w:ilvl w:val="0"/>
          <w:numId w:val="41"/>
        </w:numPr>
        <w:tabs>
          <w:tab w:val="left" w:pos="284"/>
        </w:tabs>
        <w:spacing w:after="0" w:line="240" w:lineRule="auto"/>
        <w:jc w:val="both"/>
      </w:pPr>
      <w:r w:rsidRPr="0012195B">
        <w:t xml:space="preserve">Pri </w:t>
      </w:r>
      <w:r w:rsidRPr="009C68A6">
        <w:rPr>
          <w:b/>
          <w:bCs/>
        </w:rPr>
        <w:t>p</w:t>
      </w:r>
      <w:r w:rsidRPr="0012195B">
        <w:rPr>
          <w:b/>
          <w:bCs/>
        </w:rPr>
        <w:t>raktických aktivitách</w:t>
      </w:r>
      <w:r w:rsidRPr="0012195B">
        <w:t xml:space="preserve"> je vhodné slovné hodnotenie praktických zručností s dôrazom na samostatnosť a správnosť tvorby záverov z riešenia úloh. Optimálne je slovné hodnotenie so stručným komentárom k výkonu žiaka. Preverovať úroveň </w:t>
      </w:r>
      <w:r w:rsidRPr="0012195B">
        <w:rPr>
          <w:b/>
          <w:bCs/>
        </w:rPr>
        <w:t>samostatnej práce</w:t>
      </w:r>
      <w:r w:rsidRPr="0012195B">
        <w:t xml:space="preserve"> žiakov a schopností práce s textom formou hodnotenia správ zo samostatných pozorovaní</w:t>
      </w:r>
      <w:r w:rsidR="00466F0E">
        <w:t xml:space="preserve">, </w:t>
      </w:r>
      <w:r w:rsidR="00466F0E" w:rsidRPr="00466F0E">
        <w:rPr>
          <w:bCs/>
        </w:rPr>
        <w:t>vyhľadávani</w:t>
      </w:r>
      <w:r w:rsidR="00466F0E">
        <w:rPr>
          <w:bCs/>
        </w:rPr>
        <w:t>a</w:t>
      </w:r>
      <w:r w:rsidR="00466F0E" w:rsidRPr="00466F0E">
        <w:rPr>
          <w:bCs/>
        </w:rPr>
        <w:t xml:space="preserve"> informáci</w:t>
      </w:r>
      <w:r w:rsidR="00466F0E">
        <w:rPr>
          <w:bCs/>
        </w:rPr>
        <w:t>í</w:t>
      </w:r>
      <w:r w:rsidR="00466F0E" w:rsidRPr="00466F0E">
        <w:rPr>
          <w:bCs/>
        </w:rPr>
        <w:t xml:space="preserve"> v odbornej literatúre a na internete</w:t>
      </w:r>
      <w:r w:rsidRPr="0012195B">
        <w:t xml:space="preserve"> podľa kritérií na základe vzájomnej dohody učiteľov. </w:t>
      </w:r>
    </w:p>
    <w:p w:rsidR="00B92FC1" w:rsidRDefault="00B92FC1" w:rsidP="00B92FC1">
      <w:pPr>
        <w:numPr>
          <w:ilvl w:val="0"/>
          <w:numId w:val="41"/>
        </w:numPr>
        <w:tabs>
          <w:tab w:val="left" w:pos="284"/>
        </w:tabs>
        <w:spacing w:after="0" w:line="240" w:lineRule="auto"/>
        <w:jc w:val="both"/>
      </w:pPr>
      <w:r w:rsidRPr="0012195B">
        <w:t xml:space="preserve">Úroveň kombinovaných verbálnych, písomných, grafických prejavov a komunikačných zručností je vhodné kontrolovať a hodnotiť prostredníctvom </w:t>
      </w:r>
      <w:r w:rsidRPr="0012195B">
        <w:rPr>
          <w:b/>
          <w:bCs/>
        </w:rPr>
        <w:t>prezentácie projektov</w:t>
      </w:r>
      <w:r w:rsidRPr="0012195B">
        <w:t xml:space="preserve"> podľa kritérií na základe vzájomnej dohody učiteľov. </w:t>
      </w:r>
    </w:p>
    <w:p w:rsidR="00B92FC1" w:rsidRDefault="00B92FC1" w:rsidP="00B92FC1">
      <w:pPr>
        <w:tabs>
          <w:tab w:val="left" w:pos="284"/>
        </w:tabs>
        <w:spacing w:after="0" w:line="240" w:lineRule="auto"/>
        <w:ind w:left="360"/>
        <w:jc w:val="both"/>
      </w:pPr>
    </w:p>
    <w:p w:rsidR="00B92FC1" w:rsidRDefault="00B92FC1" w:rsidP="006158CC">
      <w:pPr>
        <w:tabs>
          <w:tab w:val="left" w:pos="284"/>
        </w:tabs>
        <w:spacing w:after="0" w:line="240" w:lineRule="auto"/>
        <w:ind w:left="360"/>
        <w:jc w:val="both"/>
      </w:pPr>
      <w:r>
        <w:rPr>
          <w:b/>
          <w:bCs/>
          <w:i/>
          <w:iCs/>
        </w:rPr>
        <w:t>Vyučovací predmet biológia budeme na vysvedčení  klasifikovať.</w:t>
      </w:r>
    </w:p>
    <w:p w:rsidR="00B92FC1" w:rsidRDefault="00B92FC1" w:rsidP="00B92FC1">
      <w:pPr>
        <w:tabs>
          <w:tab w:val="left" w:pos="284"/>
        </w:tabs>
        <w:spacing w:after="0" w:line="240" w:lineRule="auto"/>
        <w:jc w:val="both"/>
      </w:pPr>
    </w:p>
    <w:p w:rsidR="00B92FC1" w:rsidRDefault="00B92FC1" w:rsidP="00B92FC1">
      <w:pPr>
        <w:tabs>
          <w:tab w:val="left" w:pos="284"/>
        </w:tabs>
        <w:spacing w:after="0" w:line="240" w:lineRule="auto"/>
        <w:jc w:val="both"/>
      </w:pPr>
    </w:p>
    <w:p w:rsidR="00B92FC1" w:rsidRDefault="00B92FC1" w:rsidP="00B92FC1">
      <w:pPr>
        <w:tabs>
          <w:tab w:val="left" w:pos="284"/>
        </w:tabs>
        <w:spacing w:after="0" w:line="240" w:lineRule="auto"/>
        <w:jc w:val="both"/>
      </w:pPr>
    </w:p>
    <w:p w:rsidR="00B92FC1" w:rsidRDefault="00B92FC1" w:rsidP="00B92FC1">
      <w:pPr>
        <w:tabs>
          <w:tab w:val="left" w:pos="284"/>
        </w:tabs>
        <w:spacing w:after="0" w:line="240" w:lineRule="auto"/>
        <w:jc w:val="both"/>
      </w:pPr>
    </w:p>
    <w:p w:rsidR="00B92FC1" w:rsidRDefault="00B92FC1" w:rsidP="00B92FC1">
      <w:pPr>
        <w:tabs>
          <w:tab w:val="left" w:pos="284"/>
        </w:tabs>
        <w:spacing w:after="0" w:line="240" w:lineRule="auto"/>
        <w:jc w:val="both"/>
      </w:pPr>
    </w:p>
    <w:p w:rsidR="00D55CAC" w:rsidRDefault="00D55CAC"/>
    <w:sectPr w:rsidR="00D55CAC" w:rsidSect="00D55C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B0A" w:rsidRDefault="00527B0A" w:rsidP="003102B6">
      <w:pPr>
        <w:spacing w:after="0" w:line="240" w:lineRule="auto"/>
      </w:pPr>
      <w:r>
        <w:separator/>
      </w:r>
    </w:p>
  </w:endnote>
  <w:endnote w:type="continuationSeparator" w:id="1">
    <w:p w:rsidR="00527B0A" w:rsidRDefault="00527B0A" w:rsidP="00310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2B6" w:rsidRPr="00A77D3F" w:rsidRDefault="003102B6" w:rsidP="003102B6">
    <w:pPr>
      <w:pStyle w:val="llb"/>
      <w:tabs>
        <w:tab w:val="clear" w:pos="4536"/>
        <w:tab w:val="clear" w:pos="9072"/>
        <w:tab w:val="left" w:pos="3720"/>
      </w:tabs>
    </w:pPr>
    <w:r w:rsidRPr="00A77D3F">
      <w:tab/>
    </w:r>
  </w:p>
  <w:p w:rsidR="003102B6" w:rsidRDefault="003102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B0A" w:rsidRDefault="00527B0A" w:rsidP="003102B6">
      <w:pPr>
        <w:spacing w:after="0" w:line="240" w:lineRule="auto"/>
      </w:pPr>
      <w:r>
        <w:separator/>
      </w:r>
    </w:p>
  </w:footnote>
  <w:footnote w:type="continuationSeparator" w:id="1">
    <w:p w:rsidR="00527B0A" w:rsidRDefault="00527B0A" w:rsidP="00310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2B6" w:rsidRDefault="003102B6" w:rsidP="003102B6">
    <w:pPr>
      <w:pStyle w:val="lfej"/>
      <w:ind w:left="567" w:hanging="1983"/>
      <w:jc w:val="center"/>
    </w:pPr>
    <w:r>
      <w:rPr>
        <w:noProof/>
        <w:lang w:eastAsia="sk-SK"/>
      </w:rPr>
      <w:t xml:space="preserve">                                       </w:t>
    </w:r>
  </w:p>
  <w:p w:rsidR="003102B6" w:rsidRPr="00A77D3F" w:rsidRDefault="003102B6" w:rsidP="003102B6">
    <w:pPr>
      <w:pStyle w:val="lfej"/>
      <w:ind w:left="1416" w:hanging="1983"/>
    </w:pPr>
    <w:r>
      <w:rPr>
        <w:i/>
      </w:rPr>
      <w:t xml:space="preserve">Školský vzdelávací program </w:t>
    </w:r>
    <w:r w:rsidRPr="00A77D3F">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437"/>
    <w:multiLevelType w:val="hybridMultilevel"/>
    <w:tmpl w:val="4C129D32"/>
    <w:lvl w:ilvl="0" w:tplc="1EEEE66E">
      <w:start w:val="3"/>
      <w:numFmt w:val="bullet"/>
      <w:lvlText w:val="•"/>
      <w:lvlJc w:val="left"/>
      <w:pPr>
        <w:tabs>
          <w:tab w:val="num" w:pos="170"/>
        </w:tabs>
        <w:ind w:left="227" w:hanging="227"/>
      </w:pPr>
      <w:rPr>
        <w:rFonts w:ascii="Comic Sans MS" w:hAnsi="Comic Sans MS" w:cs="Comic Sans MS" w:hint="default"/>
        <w:dstrike w:val="0"/>
        <w:color w:val="auto"/>
      </w:rPr>
    </w:lvl>
    <w:lvl w:ilvl="1" w:tplc="040C0019">
      <w:start w:val="1"/>
      <w:numFmt w:val="bullet"/>
      <w:lvlText w:val="o"/>
      <w:lvlJc w:val="left"/>
      <w:pPr>
        <w:tabs>
          <w:tab w:val="num" w:pos="1440"/>
        </w:tabs>
        <w:ind w:left="1440" w:hanging="360"/>
      </w:pPr>
      <w:rPr>
        <w:rFonts w:ascii="Courier New" w:hAnsi="Courier New" w:cs="Courier New" w:hint="default"/>
      </w:rPr>
    </w:lvl>
    <w:lvl w:ilvl="2" w:tplc="040C001B">
      <w:start w:val="1"/>
      <w:numFmt w:val="bullet"/>
      <w:lvlText w:val=""/>
      <w:lvlJc w:val="left"/>
      <w:pPr>
        <w:tabs>
          <w:tab w:val="num" w:pos="2160"/>
        </w:tabs>
        <w:ind w:left="2160" w:hanging="360"/>
      </w:pPr>
      <w:rPr>
        <w:rFonts w:ascii="Wingdings" w:hAnsi="Wingdings" w:cs="Wingdings" w:hint="default"/>
      </w:rPr>
    </w:lvl>
    <w:lvl w:ilvl="3" w:tplc="040C000F">
      <w:start w:val="1"/>
      <w:numFmt w:val="bullet"/>
      <w:lvlText w:val=""/>
      <w:lvlJc w:val="left"/>
      <w:pPr>
        <w:tabs>
          <w:tab w:val="num" w:pos="2880"/>
        </w:tabs>
        <w:ind w:left="2880" w:hanging="360"/>
      </w:pPr>
      <w:rPr>
        <w:rFonts w:ascii="Symbol" w:hAnsi="Symbol" w:cs="Symbol" w:hint="default"/>
      </w:rPr>
    </w:lvl>
    <w:lvl w:ilvl="4" w:tplc="040C0019">
      <w:start w:val="1"/>
      <w:numFmt w:val="bullet"/>
      <w:lvlText w:val="o"/>
      <w:lvlJc w:val="left"/>
      <w:pPr>
        <w:tabs>
          <w:tab w:val="num" w:pos="3600"/>
        </w:tabs>
        <w:ind w:left="3600" w:hanging="360"/>
      </w:pPr>
      <w:rPr>
        <w:rFonts w:ascii="Courier New" w:hAnsi="Courier New" w:cs="Courier New" w:hint="default"/>
      </w:rPr>
    </w:lvl>
    <w:lvl w:ilvl="5" w:tplc="040C001B">
      <w:start w:val="1"/>
      <w:numFmt w:val="bullet"/>
      <w:lvlText w:val=""/>
      <w:lvlJc w:val="left"/>
      <w:pPr>
        <w:tabs>
          <w:tab w:val="num" w:pos="4320"/>
        </w:tabs>
        <w:ind w:left="4320" w:hanging="360"/>
      </w:pPr>
      <w:rPr>
        <w:rFonts w:ascii="Wingdings" w:hAnsi="Wingdings" w:cs="Wingdings" w:hint="default"/>
      </w:rPr>
    </w:lvl>
    <w:lvl w:ilvl="6" w:tplc="040C000F">
      <w:start w:val="1"/>
      <w:numFmt w:val="bullet"/>
      <w:lvlText w:val=""/>
      <w:lvlJc w:val="left"/>
      <w:pPr>
        <w:tabs>
          <w:tab w:val="num" w:pos="5040"/>
        </w:tabs>
        <w:ind w:left="5040" w:hanging="360"/>
      </w:pPr>
      <w:rPr>
        <w:rFonts w:ascii="Symbol" w:hAnsi="Symbol" w:cs="Symbol" w:hint="default"/>
      </w:rPr>
    </w:lvl>
    <w:lvl w:ilvl="7" w:tplc="040C0019">
      <w:start w:val="1"/>
      <w:numFmt w:val="bullet"/>
      <w:lvlText w:val="o"/>
      <w:lvlJc w:val="left"/>
      <w:pPr>
        <w:tabs>
          <w:tab w:val="num" w:pos="5760"/>
        </w:tabs>
        <w:ind w:left="5760" w:hanging="360"/>
      </w:pPr>
      <w:rPr>
        <w:rFonts w:ascii="Courier New" w:hAnsi="Courier New" w:cs="Courier New" w:hint="default"/>
      </w:rPr>
    </w:lvl>
    <w:lvl w:ilvl="8" w:tplc="040C001B">
      <w:start w:val="1"/>
      <w:numFmt w:val="bullet"/>
      <w:lvlText w:val=""/>
      <w:lvlJc w:val="left"/>
      <w:pPr>
        <w:tabs>
          <w:tab w:val="num" w:pos="6480"/>
        </w:tabs>
        <w:ind w:left="6480" w:hanging="360"/>
      </w:pPr>
      <w:rPr>
        <w:rFonts w:ascii="Wingdings" w:hAnsi="Wingdings" w:cs="Wingdings" w:hint="default"/>
      </w:rPr>
    </w:lvl>
  </w:abstractNum>
  <w:abstractNum w:abstractNumId="1">
    <w:nsid w:val="0AB166A2"/>
    <w:multiLevelType w:val="hybridMultilevel"/>
    <w:tmpl w:val="5A7CDFFA"/>
    <w:lvl w:ilvl="0" w:tplc="0116E9BE">
      <w:start w:val="1"/>
      <w:numFmt w:val="bullet"/>
      <w:lvlText w:val="-"/>
      <w:lvlJc w:val="left"/>
      <w:pPr>
        <w:tabs>
          <w:tab w:val="num" w:pos="700"/>
        </w:tabs>
        <w:ind w:left="757" w:hanging="397"/>
      </w:pPr>
      <w:rPr>
        <w:rFonts w:ascii="Tahoma" w:hAnsi="Tahoma" w:cs="Tahoma" w:hint="default"/>
        <w:b w:val="0"/>
        <w:bCs w:val="0"/>
        <w:i w:val="0"/>
        <w:iCs w:val="0"/>
        <w:dstrike w:val="0"/>
        <w:sz w:val="24"/>
        <w:szCs w:val="24"/>
      </w:rPr>
    </w:lvl>
    <w:lvl w:ilvl="1" w:tplc="39FE49E2">
      <w:start w:val="1"/>
      <w:numFmt w:val="bullet"/>
      <w:lvlText w:val="o"/>
      <w:lvlJc w:val="left"/>
      <w:pPr>
        <w:tabs>
          <w:tab w:val="num" w:pos="1800"/>
        </w:tabs>
        <w:ind w:left="1800" w:hanging="360"/>
      </w:pPr>
      <w:rPr>
        <w:rFonts w:ascii="Courier New" w:hAnsi="Courier New" w:cs="Courier New" w:hint="default"/>
      </w:rPr>
    </w:lvl>
    <w:lvl w:ilvl="2" w:tplc="BBB22C1A">
      <w:start w:val="1"/>
      <w:numFmt w:val="bullet"/>
      <w:lvlText w:val=""/>
      <w:lvlJc w:val="left"/>
      <w:pPr>
        <w:tabs>
          <w:tab w:val="num" w:pos="2520"/>
        </w:tabs>
        <w:ind w:left="2520" w:hanging="360"/>
      </w:pPr>
      <w:rPr>
        <w:rFonts w:ascii="Wingdings" w:hAnsi="Wingdings" w:cs="Wingdings" w:hint="default"/>
      </w:rPr>
    </w:lvl>
    <w:lvl w:ilvl="3" w:tplc="0BC291C2">
      <w:start w:val="1"/>
      <w:numFmt w:val="bullet"/>
      <w:lvlText w:val=""/>
      <w:lvlJc w:val="left"/>
      <w:pPr>
        <w:tabs>
          <w:tab w:val="num" w:pos="3240"/>
        </w:tabs>
        <w:ind w:left="3240" w:hanging="360"/>
      </w:pPr>
      <w:rPr>
        <w:rFonts w:ascii="Symbol" w:hAnsi="Symbol" w:cs="Symbol" w:hint="default"/>
      </w:rPr>
    </w:lvl>
    <w:lvl w:ilvl="4" w:tplc="5860E53C">
      <w:start w:val="1"/>
      <w:numFmt w:val="bullet"/>
      <w:lvlText w:val="o"/>
      <w:lvlJc w:val="left"/>
      <w:pPr>
        <w:tabs>
          <w:tab w:val="num" w:pos="3960"/>
        </w:tabs>
        <w:ind w:left="3960" w:hanging="360"/>
      </w:pPr>
      <w:rPr>
        <w:rFonts w:ascii="Courier New" w:hAnsi="Courier New" w:cs="Courier New" w:hint="default"/>
      </w:rPr>
    </w:lvl>
    <w:lvl w:ilvl="5" w:tplc="041B001B">
      <w:start w:val="1"/>
      <w:numFmt w:val="bullet"/>
      <w:lvlText w:val=""/>
      <w:lvlJc w:val="left"/>
      <w:pPr>
        <w:tabs>
          <w:tab w:val="num" w:pos="4680"/>
        </w:tabs>
        <w:ind w:left="4680" w:hanging="360"/>
      </w:pPr>
      <w:rPr>
        <w:rFonts w:ascii="Wingdings" w:hAnsi="Wingdings" w:cs="Wingdings" w:hint="default"/>
      </w:rPr>
    </w:lvl>
    <w:lvl w:ilvl="6" w:tplc="041B000F">
      <w:start w:val="1"/>
      <w:numFmt w:val="bullet"/>
      <w:lvlText w:val=""/>
      <w:lvlJc w:val="left"/>
      <w:pPr>
        <w:tabs>
          <w:tab w:val="num" w:pos="5400"/>
        </w:tabs>
        <w:ind w:left="5400" w:hanging="360"/>
      </w:pPr>
      <w:rPr>
        <w:rFonts w:ascii="Symbol" w:hAnsi="Symbol" w:cs="Symbol" w:hint="default"/>
      </w:rPr>
    </w:lvl>
    <w:lvl w:ilvl="7" w:tplc="041B0019">
      <w:start w:val="1"/>
      <w:numFmt w:val="bullet"/>
      <w:lvlText w:val="o"/>
      <w:lvlJc w:val="left"/>
      <w:pPr>
        <w:tabs>
          <w:tab w:val="num" w:pos="6120"/>
        </w:tabs>
        <w:ind w:left="6120" w:hanging="360"/>
      </w:pPr>
      <w:rPr>
        <w:rFonts w:ascii="Courier New" w:hAnsi="Courier New" w:cs="Courier New" w:hint="default"/>
      </w:rPr>
    </w:lvl>
    <w:lvl w:ilvl="8" w:tplc="041B001B">
      <w:start w:val="1"/>
      <w:numFmt w:val="bullet"/>
      <w:lvlText w:val=""/>
      <w:lvlJc w:val="left"/>
      <w:pPr>
        <w:tabs>
          <w:tab w:val="num" w:pos="6840"/>
        </w:tabs>
        <w:ind w:left="6840" w:hanging="360"/>
      </w:pPr>
      <w:rPr>
        <w:rFonts w:ascii="Wingdings" w:hAnsi="Wingdings" w:cs="Wingdings" w:hint="default"/>
      </w:rPr>
    </w:lvl>
  </w:abstractNum>
  <w:abstractNum w:abstractNumId="2">
    <w:nsid w:val="0EFE4C0F"/>
    <w:multiLevelType w:val="hybridMultilevel"/>
    <w:tmpl w:val="6DF81CA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nsid w:val="0F34674C"/>
    <w:multiLevelType w:val="hybridMultilevel"/>
    <w:tmpl w:val="384AE304"/>
    <w:lvl w:ilvl="0" w:tplc="FFFFFFFF">
      <w:start w:val="3"/>
      <w:numFmt w:val="bullet"/>
      <w:lvlText w:val="•"/>
      <w:lvlJc w:val="left"/>
      <w:pPr>
        <w:tabs>
          <w:tab w:val="num" w:pos="170"/>
        </w:tabs>
        <w:ind w:left="227" w:hanging="227"/>
      </w:pPr>
      <w:rPr>
        <w:rFonts w:ascii="Comic Sans MS" w:hAnsi="Comic Sans MS" w:cs="Comic Sans MS" w:hint="default"/>
        <w:dstrike w:val="0"/>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132F1B6E"/>
    <w:multiLevelType w:val="hybridMultilevel"/>
    <w:tmpl w:val="71DA47F6"/>
    <w:lvl w:ilvl="0" w:tplc="00EA8DDA">
      <w:start w:val="1"/>
      <w:numFmt w:val="decimal"/>
      <w:lvlText w:val="%1."/>
      <w:lvlJc w:val="left"/>
      <w:pPr>
        <w:tabs>
          <w:tab w:val="num" w:pos="340"/>
        </w:tabs>
        <w:ind w:left="397" w:hanging="397"/>
      </w:pPr>
      <w:rPr>
        <w:rFonts w:ascii="Tahoma" w:hAnsi="Tahoma" w:cs="Tahoma" w:hint="default"/>
        <w:b w:val="0"/>
        <w:bCs w:val="0"/>
        <w:i w:val="0"/>
        <w:iCs w:val="0"/>
        <w:sz w:val="20"/>
        <w:szCs w:val="20"/>
      </w:rPr>
    </w:lvl>
    <w:lvl w:ilvl="1" w:tplc="041B0003">
      <w:start w:val="1"/>
      <w:numFmt w:val="lowerLetter"/>
      <w:lvlText w:val="%2."/>
      <w:lvlJc w:val="left"/>
      <w:pPr>
        <w:tabs>
          <w:tab w:val="num" w:pos="1440"/>
        </w:tabs>
        <w:ind w:left="1440" w:hanging="360"/>
      </w:pPr>
    </w:lvl>
    <w:lvl w:ilvl="2" w:tplc="041B0005">
      <w:start w:val="1"/>
      <w:numFmt w:val="lowerRoman"/>
      <w:lvlText w:val="%3."/>
      <w:lvlJc w:val="right"/>
      <w:pPr>
        <w:tabs>
          <w:tab w:val="num" w:pos="2160"/>
        </w:tabs>
        <w:ind w:left="2160" w:hanging="180"/>
      </w:pPr>
    </w:lvl>
    <w:lvl w:ilvl="3" w:tplc="041B0001">
      <w:start w:val="1"/>
      <w:numFmt w:val="decimal"/>
      <w:lvlText w:val="%4."/>
      <w:lvlJc w:val="left"/>
      <w:pPr>
        <w:tabs>
          <w:tab w:val="num" w:pos="2880"/>
        </w:tabs>
        <w:ind w:left="2880" w:hanging="360"/>
      </w:pPr>
    </w:lvl>
    <w:lvl w:ilvl="4" w:tplc="041B0003">
      <w:start w:val="1"/>
      <w:numFmt w:val="lowerLetter"/>
      <w:lvlText w:val="%5."/>
      <w:lvlJc w:val="left"/>
      <w:pPr>
        <w:tabs>
          <w:tab w:val="num" w:pos="3600"/>
        </w:tabs>
        <w:ind w:left="3600" w:hanging="360"/>
      </w:pPr>
    </w:lvl>
    <w:lvl w:ilvl="5" w:tplc="041B0005">
      <w:start w:val="1"/>
      <w:numFmt w:val="lowerRoman"/>
      <w:lvlText w:val="%6."/>
      <w:lvlJc w:val="right"/>
      <w:pPr>
        <w:tabs>
          <w:tab w:val="num" w:pos="4320"/>
        </w:tabs>
        <w:ind w:left="4320" w:hanging="180"/>
      </w:pPr>
    </w:lvl>
    <w:lvl w:ilvl="6" w:tplc="041B0001">
      <w:start w:val="1"/>
      <w:numFmt w:val="decimal"/>
      <w:lvlText w:val="%7."/>
      <w:lvlJc w:val="left"/>
      <w:pPr>
        <w:tabs>
          <w:tab w:val="num" w:pos="5040"/>
        </w:tabs>
        <w:ind w:left="5040" w:hanging="360"/>
      </w:pPr>
    </w:lvl>
    <w:lvl w:ilvl="7" w:tplc="041B0003">
      <w:start w:val="1"/>
      <w:numFmt w:val="lowerLetter"/>
      <w:lvlText w:val="%8."/>
      <w:lvlJc w:val="left"/>
      <w:pPr>
        <w:tabs>
          <w:tab w:val="num" w:pos="5760"/>
        </w:tabs>
        <w:ind w:left="5760" w:hanging="360"/>
      </w:pPr>
    </w:lvl>
    <w:lvl w:ilvl="8" w:tplc="041B0005">
      <w:start w:val="1"/>
      <w:numFmt w:val="lowerRoman"/>
      <w:lvlText w:val="%9."/>
      <w:lvlJc w:val="right"/>
      <w:pPr>
        <w:tabs>
          <w:tab w:val="num" w:pos="6480"/>
        </w:tabs>
        <w:ind w:left="6480" w:hanging="180"/>
      </w:pPr>
    </w:lvl>
  </w:abstractNum>
  <w:abstractNum w:abstractNumId="5">
    <w:nsid w:val="1BF53B59"/>
    <w:multiLevelType w:val="multilevel"/>
    <w:tmpl w:val="5C524E42"/>
    <w:lvl w:ilvl="0">
      <w:start w:val="1"/>
      <w:numFmt w:val="decimal"/>
      <w:lvlText w:val="%1"/>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ascii="Arial" w:hAnsi="Arial" w:cs="Arial" w:hint="default"/>
        <w:sz w:val="28"/>
        <w:szCs w:val="28"/>
      </w:rPr>
    </w:lvl>
    <w:lvl w:ilvl="2">
      <w:start w:val="1"/>
      <w:numFmt w:val="decimal"/>
      <w:lvlText w:val="%1.%2.%3"/>
      <w:lvlJc w:val="left"/>
      <w:pPr>
        <w:tabs>
          <w:tab w:val="num" w:pos="720"/>
        </w:tabs>
        <w:ind w:left="720" w:hanging="720"/>
      </w:pPr>
      <w:rPr>
        <w:rFonts w:hint="default"/>
      </w:rPr>
    </w:lvl>
    <w:lvl w:ilvl="3">
      <w:start w:val="1"/>
      <w:numFmt w:val="decimal"/>
      <w:pStyle w:val="Cmsor4"/>
      <w:lvlText w:val="%1.%2.%3.%4"/>
      <w:lvlJc w:val="left"/>
      <w:pPr>
        <w:tabs>
          <w:tab w:val="num" w:pos="1080"/>
        </w:tabs>
        <w:ind w:left="864" w:hanging="864"/>
      </w:pPr>
      <w:rPr>
        <w:rFonts w:hint="default"/>
      </w:rPr>
    </w:lvl>
    <w:lvl w:ilvl="4">
      <w:start w:val="1"/>
      <w:numFmt w:val="decimal"/>
      <w:pStyle w:val="Cmsor5"/>
      <w:lvlText w:val="%1.%2.%3.%4.%5"/>
      <w:lvlJc w:val="left"/>
      <w:pPr>
        <w:tabs>
          <w:tab w:val="num" w:pos="1440"/>
        </w:tabs>
        <w:ind w:left="1008" w:hanging="1008"/>
      </w:pPr>
      <w:rPr>
        <w:rFonts w:hint="default"/>
      </w:rPr>
    </w:lvl>
    <w:lvl w:ilvl="5">
      <w:start w:val="1"/>
      <w:numFmt w:val="decimal"/>
      <w:pStyle w:val="Cmsor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E071A9D"/>
    <w:multiLevelType w:val="hybridMultilevel"/>
    <w:tmpl w:val="E9145410"/>
    <w:lvl w:ilvl="0" w:tplc="FFFFFFFF">
      <w:start w:val="1"/>
      <w:numFmt w:val="decimal"/>
      <w:lvlText w:val="%1."/>
      <w:lvlJc w:val="left"/>
      <w:pPr>
        <w:tabs>
          <w:tab w:val="num" w:pos="720"/>
        </w:tabs>
        <w:ind w:left="720" w:hanging="360"/>
      </w:pPr>
      <w:rPr>
        <w:rFonts w:hint="default"/>
        <w:dstrike w:val="0"/>
        <w:color w:val="auto"/>
      </w:rPr>
    </w:lvl>
    <w:lvl w:ilvl="1" w:tplc="FFFFFFFF">
      <w:start w:val="23"/>
      <w:numFmt w:val="bullet"/>
      <w:lvlText w:val=""/>
      <w:lvlJc w:val="left"/>
      <w:pPr>
        <w:tabs>
          <w:tab w:val="num" w:pos="1364"/>
        </w:tabs>
        <w:ind w:left="1307" w:hanging="227"/>
      </w:pPr>
      <w:rPr>
        <w:rFonts w:ascii="Wingdings 2" w:hAnsi="Wingdings 2" w:cs="Wingdings 2" w:hint="default"/>
        <w:b w:val="0"/>
        <w:bCs w:val="0"/>
        <w:i w:val="0"/>
        <w:iCs w:val="0"/>
        <w:dstrike w:val="0"/>
        <w:color w:val="auto"/>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23385444"/>
    <w:multiLevelType w:val="hybridMultilevel"/>
    <w:tmpl w:val="14C66820"/>
    <w:lvl w:ilvl="0" w:tplc="FFFFFFFF">
      <w:start w:val="23"/>
      <w:numFmt w:val="bullet"/>
      <w:lvlText w:val=""/>
      <w:lvlJc w:val="left"/>
      <w:pPr>
        <w:tabs>
          <w:tab w:val="num" w:pos="284"/>
        </w:tabs>
        <w:ind w:left="227" w:hanging="227"/>
      </w:pPr>
      <w:rPr>
        <w:rFonts w:ascii="Wingdings 2" w:hAnsi="Wingdings 2" w:cs="Wingdings 2" w:hint="default"/>
        <w:b w:val="0"/>
        <w:bCs w:val="0"/>
        <w:i w:val="0"/>
        <w:iCs w:val="0"/>
        <w:dstrike w:val="0"/>
        <w:sz w:val="24"/>
        <w:szCs w:val="24"/>
      </w:rPr>
    </w:lvl>
    <w:lvl w:ilvl="1" w:tplc="FFFFFFFF">
      <w:start w:val="1"/>
      <w:numFmt w:val="bullet"/>
      <w:lvlText w:val="-"/>
      <w:lvlJc w:val="left"/>
      <w:pPr>
        <w:tabs>
          <w:tab w:val="num" w:pos="1420"/>
        </w:tabs>
        <w:ind w:left="1477" w:hanging="397"/>
      </w:pPr>
      <w:rPr>
        <w:rFonts w:ascii="Tahoma" w:hAnsi="Tahoma" w:cs="Tahoma" w:hint="default"/>
        <w:b w:val="0"/>
        <w:bCs w:val="0"/>
        <w:i w:val="0"/>
        <w:iCs w:val="0"/>
        <w:dstrike w:val="0"/>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49D6579B"/>
    <w:multiLevelType w:val="hybridMultilevel"/>
    <w:tmpl w:val="425875B4"/>
    <w:lvl w:ilvl="0" w:tplc="00EA8DDA">
      <w:start w:val="3"/>
      <w:numFmt w:val="bullet"/>
      <w:lvlText w:val="•"/>
      <w:lvlJc w:val="left"/>
      <w:pPr>
        <w:tabs>
          <w:tab w:val="num" w:pos="170"/>
        </w:tabs>
        <w:ind w:left="227" w:hanging="227"/>
      </w:pPr>
      <w:rPr>
        <w:rFonts w:ascii="Comic Sans MS" w:hAnsi="Comic Sans MS" w:cs="Comic Sans MS" w:hint="default"/>
        <w:dstrike w:val="0"/>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9">
    <w:nsid w:val="50AD3542"/>
    <w:multiLevelType w:val="hybridMultilevel"/>
    <w:tmpl w:val="B21C87B8"/>
    <w:lvl w:ilvl="0" w:tplc="041B0005">
      <w:start w:val="1"/>
      <w:numFmt w:val="decimal"/>
      <w:lvlText w:val="%1."/>
      <w:lvlJc w:val="left"/>
      <w:pPr>
        <w:tabs>
          <w:tab w:val="num" w:pos="340"/>
        </w:tabs>
        <w:ind w:left="397" w:hanging="397"/>
      </w:pPr>
      <w:rPr>
        <w:rFonts w:ascii="Tahoma" w:hAnsi="Tahoma" w:cs="Tahoma" w:hint="default"/>
        <w:b w:val="0"/>
        <w:bCs w:val="0"/>
        <w:i w:val="0"/>
        <w:iCs w:val="0"/>
        <w:sz w:val="20"/>
        <w:szCs w:val="20"/>
      </w:rPr>
    </w:lvl>
    <w:lvl w:ilvl="1" w:tplc="041B0003">
      <w:start w:val="1"/>
      <w:numFmt w:val="lowerLetter"/>
      <w:lvlText w:val="%2."/>
      <w:lvlJc w:val="left"/>
      <w:pPr>
        <w:tabs>
          <w:tab w:val="num" w:pos="1440"/>
        </w:tabs>
        <w:ind w:left="1440" w:hanging="360"/>
      </w:pPr>
    </w:lvl>
    <w:lvl w:ilvl="2" w:tplc="041B0005">
      <w:start w:val="1"/>
      <w:numFmt w:val="lowerRoman"/>
      <w:lvlText w:val="%3."/>
      <w:lvlJc w:val="right"/>
      <w:pPr>
        <w:tabs>
          <w:tab w:val="num" w:pos="2160"/>
        </w:tabs>
        <w:ind w:left="2160" w:hanging="180"/>
      </w:pPr>
    </w:lvl>
    <w:lvl w:ilvl="3" w:tplc="041B0001">
      <w:start w:val="1"/>
      <w:numFmt w:val="decimal"/>
      <w:lvlText w:val="%4."/>
      <w:lvlJc w:val="left"/>
      <w:pPr>
        <w:tabs>
          <w:tab w:val="num" w:pos="2880"/>
        </w:tabs>
        <w:ind w:left="2880" w:hanging="360"/>
      </w:pPr>
    </w:lvl>
    <w:lvl w:ilvl="4" w:tplc="041B0003">
      <w:start w:val="1"/>
      <w:numFmt w:val="lowerLetter"/>
      <w:lvlText w:val="%5."/>
      <w:lvlJc w:val="left"/>
      <w:pPr>
        <w:tabs>
          <w:tab w:val="num" w:pos="3600"/>
        </w:tabs>
        <w:ind w:left="3600" w:hanging="360"/>
      </w:pPr>
    </w:lvl>
    <w:lvl w:ilvl="5" w:tplc="041B0005">
      <w:start w:val="1"/>
      <w:numFmt w:val="lowerRoman"/>
      <w:lvlText w:val="%6."/>
      <w:lvlJc w:val="right"/>
      <w:pPr>
        <w:tabs>
          <w:tab w:val="num" w:pos="4320"/>
        </w:tabs>
        <w:ind w:left="4320" w:hanging="180"/>
      </w:pPr>
    </w:lvl>
    <w:lvl w:ilvl="6" w:tplc="041B0001">
      <w:start w:val="1"/>
      <w:numFmt w:val="decimal"/>
      <w:lvlText w:val="%7."/>
      <w:lvlJc w:val="left"/>
      <w:pPr>
        <w:tabs>
          <w:tab w:val="num" w:pos="5040"/>
        </w:tabs>
        <w:ind w:left="5040" w:hanging="360"/>
      </w:pPr>
    </w:lvl>
    <w:lvl w:ilvl="7" w:tplc="041B0003">
      <w:start w:val="1"/>
      <w:numFmt w:val="lowerLetter"/>
      <w:lvlText w:val="%8."/>
      <w:lvlJc w:val="left"/>
      <w:pPr>
        <w:tabs>
          <w:tab w:val="num" w:pos="5760"/>
        </w:tabs>
        <w:ind w:left="5760" w:hanging="360"/>
      </w:pPr>
    </w:lvl>
    <w:lvl w:ilvl="8" w:tplc="041B0005">
      <w:start w:val="1"/>
      <w:numFmt w:val="lowerRoman"/>
      <w:lvlText w:val="%9."/>
      <w:lvlJc w:val="right"/>
      <w:pPr>
        <w:tabs>
          <w:tab w:val="num" w:pos="6480"/>
        </w:tabs>
        <w:ind w:left="6480" w:hanging="180"/>
      </w:pPr>
    </w:lvl>
  </w:abstractNum>
  <w:abstractNum w:abstractNumId="10">
    <w:nsid w:val="526C366D"/>
    <w:multiLevelType w:val="multilevel"/>
    <w:tmpl w:val="3CA29982"/>
    <w:lvl w:ilvl="0">
      <w:start w:val="1"/>
      <w:numFmt w:val="decimal"/>
      <w:pStyle w:val="Cmsor1"/>
      <w:lvlText w:val="%1"/>
      <w:lvlJc w:val="left"/>
      <w:pPr>
        <w:tabs>
          <w:tab w:val="num" w:pos="360"/>
        </w:tabs>
        <w:ind w:left="0" w:firstLine="0"/>
      </w:pPr>
      <w:rPr>
        <w:rFonts w:hint="default"/>
      </w:rPr>
    </w:lvl>
    <w:lvl w:ilvl="1">
      <w:start w:val="1"/>
      <w:numFmt w:val="decimal"/>
      <w:lvlText w:val="%1.%2"/>
      <w:lvlJc w:val="left"/>
      <w:pPr>
        <w:tabs>
          <w:tab w:val="num" w:pos="1256"/>
        </w:tabs>
        <w:ind w:left="1256" w:hanging="576"/>
      </w:pPr>
      <w:rPr>
        <w:rFonts w:hint="default"/>
      </w:rPr>
    </w:lvl>
    <w:lvl w:ilvl="2">
      <w:start w:val="1"/>
      <w:numFmt w:val="decimal"/>
      <w:pStyle w:val="Cmsor3"/>
      <w:lvlText w:val="%1.%2.%3"/>
      <w:lvlJc w:val="left"/>
      <w:pPr>
        <w:tabs>
          <w:tab w:val="num" w:pos="1400"/>
        </w:tabs>
        <w:ind w:left="1400" w:hanging="720"/>
      </w:pPr>
      <w:rPr>
        <w:rFonts w:hint="default"/>
      </w:rPr>
    </w:lvl>
    <w:lvl w:ilvl="3">
      <w:start w:val="1"/>
      <w:numFmt w:val="decimal"/>
      <w:lvlText w:val="%1.%2.%3.%4"/>
      <w:lvlJc w:val="left"/>
      <w:pPr>
        <w:tabs>
          <w:tab w:val="num" w:pos="1544"/>
        </w:tabs>
        <w:ind w:left="1544" w:hanging="8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pStyle w:val="Cmsor7"/>
      <w:lvlText w:val="%1.%2.%3.%4.%5.%6.%7"/>
      <w:lvlJc w:val="left"/>
      <w:pPr>
        <w:tabs>
          <w:tab w:val="num" w:pos="1976"/>
        </w:tabs>
        <w:ind w:left="1976" w:hanging="1296"/>
      </w:pPr>
      <w:rPr>
        <w:rFonts w:hint="default"/>
      </w:rPr>
    </w:lvl>
    <w:lvl w:ilvl="7">
      <w:start w:val="1"/>
      <w:numFmt w:val="decimal"/>
      <w:pStyle w:val="Cmsor8"/>
      <w:lvlText w:val="%1.%2.%3.%4.%5.%6.%7.%8"/>
      <w:lvlJc w:val="left"/>
      <w:pPr>
        <w:tabs>
          <w:tab w:val="num" w:pos="2120"/>
        </w:tabs>
        <w:ind w:left="2120" w:hanging="1440"/>
      </w:pPr>
      <w:rPr>
        <w:rFonts w:hint="default"/>
      </w:rPr>
    </w:lvl>
    <w:lvl w:ilvl="8">
      <w:start w:val="1"/>
      <w:numFmt w:val="decimal"/>
      <w:pStyle w:val="Cmsor9"/>
      <w:lvlText w:val="%1.%2.%3.%4.%5.%6.%7.%8.%9"/>
      <w:lvlJc w:val="left"/>
      <w:pPr>
        <w:tabs>
          <w:tab w:val="num" w:pos="2264"/>
        </w:tabs>
        <w:ind w:left="2264" w:hanging="1584"/>
      </w:pPr>
      <w:rPr>
        <w:rFonts w:hint="default"/>
      </w:rPr>
    </w:lvl>
  </w:abstractNum>
  <w:abstractNum w:abstractNumId="11">
    <w:nsid w:val="5F976DCF"/>
    <w:multiLevelType w:val="hybridMultilevel"/>
    <w:tmpl w:val="DBD29AD0"/>
    <w:lvl w:ilvl="0" w:tplc="080AA5DA">
      <w:start w:val="1"/>
      <w:numFmt w:val="decimal"/>
      <w:lvlText w:val="%1."/>
      <w:lvlJc w:val="left"/>
      <w:pPr>
        <w:tabs>
          <w:tab w:val="num" w:pos="340"/>
        </w:tabs>
        <w:ind w:left="397" w:hanging="397"/>
      </w:pPr>
      <w:rPr>
        <w:rFonts w:ascii="Tahoma" w:hAnsi="Tahoma" w:cs="Tahoma" w:hint="default"/>
        <w:b w:val="0"/>
        <w:bCs w:val="0"/>
        <w:i w:val="0"/>
        <w:iCs w:val="0"/>
        <w:sz w:val="20"/>
        <w:szCs w:val="2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nsid w:val="61B223EB"/>
    <w:multiLevelType w:val="hybridMultilevel"/>
    <w:tmpl w:val="3C4C9044"/>
    <w:lvl w:ilvl="0" w:tplc="FFFFFFFF">
      <w:start w:val="1"/>
      <w:numFmt w:val="decimal"/>
      <w:lvlText w:val="%1."/>
      <w:lvlJc w:val="left"/>
      <w:pPr>
        <w:tabs>
          <w:tab w:val="num" w:pos="340"/>
        </w:tabs>
        <w:ind w:left="397" w:hanging="397"/>
      </w:pPr>
      <w:rPr>
        <w:rFonts w:ascii="Tahoma" w:hAnsi="Tahoma" w:cs="Tahoma" w:hint="default"/>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66DB2B1B"/>
    <w:multiLevelType w:val="hybridMultilevel"/>
    <w:tmpl w:val="D6B8127A"/>
    <w:lvl w:ilvl="0" w:tplc="FFFFFFFF">
      <w:start w:val="1"/>
      <w:numFmt w:val="bullet"/>
      <w:lvlText w:val="-"/>
      <w:lvlJc w:val="left"/>
      <w:pPr>
        <w:tabs>
          <w:tab w:val="num" w:pos="340"/>
        </w:tabs>
        <w:ind w:left="397" w:hanging="397"/>
      </w:pPr>
      <w:rPr>
        <w:rFonts w:ascii="Tahoma" w:hAnsi="Tahoma" w:cs="Tahoma" w:hint="default"/>
        <w:b w:val="0"/>
        <w:bCs w:val="0"/>
        <w:i w:val="0"/>
        <w:iCs w:val="0"/>
        <w:dstrike w:val="0"/>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760E5373"/>
    <w:multiLevelType w:val="hybridMultilevel"/>
    <w:tmpl w:val="56DA4562"/>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nsid w:val="7BA07FCE"/>
    <w:multiLevelType w:val="hybridMultilevel"/>
    <w:tmpl w:val="BD422004"/>
    <w:lvl w:ilvl="0" w:tplc="FFFFFFFF">
      <w:start w:val="1"/>
      <w:numFmt w:val="decimal"/>
      <w:lvlText w:val="%1."/>
      <w:lvlJc w:val="left"/>
      <w:pPr>
        <w:tabs>
          <w:tab w:val="num" w:pos="340"/>
        </w:tabs>
        <w:ind w:left="397" w:hanging="397"/>
      </w:pPr>
      <w:rPr>
        <w:rFonts w:ascii="Tahoma" w:hAnsi="Tahoma" w:cs="Tahoma" w:hint="default"/>
        <w:b w:val="0"/>
        <w:bCs w:val="0"/>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0"/>
  </w:num>
  <w:num w:numId="2">
    <w:abstractNumId w:val="10"/>
  </w:num>
  <w:num w:numId="3">
    <w:abstractNumId w:val="5"/>
  </w:num>
  <w:num w:numId="4">
    <w:abstractNumId w:val="5"/>
  </w:num>
  <w:num w:numId="5">
    <w:abstractNumId w:val="5"/>
  </w:num>
  <w:num w:numId="6">
    <w:abstractNumId w:val="10"/>
  </w:num>
  <w:num w:numId="7">
    <w:abstractNumId w:val="10"/>
  </w:num>
  <w:num w:numId="8">
    <w:abstractNumId w:val="10"/>
  </w:num>
  <w:num w:numId="9">
    <w:abstractNumId w:val="10"/>
  </w:num>
  <w:num w:numId="10">
    <w:abstractNumId w:val="10"/>
  </w:num>
  <w:num w:numId="11">
    <w:abstractNumId w:val="5"/>
  </w:num>
  <w:num w:numId="12">
    <w:abstractNumId w:val="5"/>
  </w:num>
  <w:num w:numId="13">
    <w:abstractNumId w:val="5"/>
  </w:num>
  <w:num w:numId="14">
    <w:abstractNumId w:val="10"/>
  </w:num>
  <w:num w:numId="15">
    <w:abstractNumId w:val="10"/>
  </w:num>
  <w:num w:numId="16">
    <w:abstractNumId w:val="10"/>
  </w:num>
  <w:num w:numId="17">
    <w:abstractNumId w:val="10"/>
  </w:num>
  <w:num w:numId="18">
    <w:abstractNumId w:val="10"/>
  </w:num>
  <w:num w:numId="19">
    <w:abstractNumId w:val="5"/>
  </w:num>
  <w:num w:numId="20">
    <w:abstractNumId w:val="5"/>
  </w:num>
  <w:num w:numId="21">
    <w:abstractNumId w:val="5"/>
  </w:num>
  <w:num w:numId="22">
    <w:abstractNumId w:val="10"/>
  </w:num>
  <w:num w:numId="23">
    <w:abstractNumId w:val="10"/>
  </w:num>
  <w:num w:numId="24">
    <w:abstractNumId w:val="10"/>
  </w:num>
  <w:num w:numId="25">
    <w:abstractNumId w:val="10"/>
  </w:num>
  <w:num w:numId="26">
    <w:abstractNumId w:val="10"/>
  </w:num>
  <w:num w:numId="27">
    <w:abstractNumId w:val="5"/>
  </w:num>
  <w:num w:numId="28">
    <w:abstractNumId w:val="5"/>
  </w:num>
  <w:num w:numId="29">
    <w:abstractNumId w:val="5"/>
  </w:num>
  <w:num w:numId="30">
    <w:abstractNumId w:val="10"/>
  </w:num>
  <w:num w:numId="31">
    <w:abstractNumId w:val="10"/>
  </w:num>
  <w:num w:numId="32">
    <w:abstractNumId w:val="10"/>
  </w:num>
  <w:num w:numId="33">
    <w:abstractNumId w:val="2"/>
  </w:num>
  <w:num w:numId="34">
    <w:abstractNumId w:val="6"/>
  </w:num>
  <w:num w:numId="35">
    <w:abstractNumId w:val="7"/>
  </w:num>
  <w:num w:numId="36">
    <w:abstractNumId w:val="13"/>
  </w:num>
  <w:num w:numId="37">
    <w:abstractNumId w:val="1"/>
  </w:num>
  <w:num w:numId="38">
    <w:abstractNumId w:val="8"/>
  </w:num>
  <w:num w:numId="39">
    <w:abstractNumId w:val="0"/>
  </w:num>
  <w:num w:numId="40">
    <w:abstractNumId w:val="3"/>
  </w:num>
  <w:num w:numId="41">
    <w:abstractNumId w:val="14"/>
  </w:num>
  <w:num w:numId="42">
    <w:abstractNumId w:val="4"/>
  </w:num>
  <w:num w:numId="43">
    <w:abstractNumId w:val="11"/>
  </w:num>
  <w:num w:numId="44">
    <w:abstractNumId w:val="9"/>
  </w:num>
  <w:num w:numId="45">
    <w:abstractNumId w:val="12"/>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536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2FC1"/>
    <w:rsid w:val="0002329B"/>
    <w:rsid w:val="000310E9"/>
    <w:rsid w:val="0015410B"/>
    <w:rsid w:val="00177203"/>
    <w:rsid w:val="001D03DD"/>
    <w:rsid w:val="001D53B9"/>
    <w:rsid w:val="002A0C3C"/>
    <w:rsid w:val="002C3449"/>
    <w:rsid w:val="003102B6"/>
    <w:rsid w:val="003748B6"/>
    <w:rsid w:val="003752E9"/>
    <w:rsid w:val="003E1744"/>
    <w:rsid w:val="003F3F86"/>
    <w:rsid w:val="00466F0E"/>
    <w:rsid w:val="00495297"/>
    <w:rsid w:val="004C7929"/>
    <w:rsid w:val="00511C61"/>
    <w:rsid w:val="00527B0A"/>
    <w:rsid w:val="00547E7D"/>
    <w:rsid w:val="00580998"/>
    <w:rsid w:val="005D444C"/>
    <w:rsid w:val="005D7583"/>
    <w:rsid w:val="006158CC"/>
    <w:rsid w:val="00692E85"/>
    <w:rsid w:val="00716064"/>
    <w:rsid w:val="007428B3"/>
    <w:rsid w:val="007808AF"/>
    <w:rsid w:val="00785AE0"/>
    <w:rsid w:val="007A087B"/>
    <w:rsid w:val="00812763"/>
    <w:rsid w:val="00891B9A"/>
    <w:rsid w:val="008E6046"/>
    <w:rsid w:val="00963F1E"/>
    <w:rsid w:val="009E5263"/>
    <w:rsid w:val="009F4727"/>
    <w:rsid w:val="00A27355"/>
    <w:rsid w:val="00A346B1"/>
    <w:rsid w:val="00A546DC"/>
    <w:rsid w:val="00A55666"/>
    <w:rsid w:val="00AC25D1"/>
    <w:rsid w:val="00AF04B1"/>
    <w:rsid w:val="00AF18E6"/>
    <w:rsid w:val="00B35D2A"/>
    <w:rsid w:val="00B65BA7"/>
    <w:rsid w:val="00B92FC1"/>
    <w:rsid w:val="00BA0EFE"/>
    <w:rsid w:val="00BB4B92"/>
    <w:rsid w:val="00BD4A2B"/>
    <w:rsid w:val="00BE0E4F"/>
    <w:rsid w:val="00BE6054"/>
    <w:rsid w:val="00BF2C37"/>
    <w:rsid w:val="00C35007"/>
    <w:rsid w:val="00C37531"/>
    <w:rsid w:val="00C504AE"/>
    <w:rsid w:val="00C924FB"/>
    <w:rsid w:val="00CF0579"/>
    <w:rsid w:val="00D55CAC"/>
    <w:rsid w:val="00D81401"/>
    <w:rsid w:val="00D9132D"/>
    <w:rsid w:val="00DB4C56"/>
    <w:rsid w:val="00DB79DC"/>
    <w:rsid w:val="00DD7EB2"/>
    <w:rsid w:val="00E17799"/>
    <w:rsid w:val="00E51C77"/>
    <w:rsid w:val="00E54F09"/>
    <w:rsid w:val="00EA4248"/>
    <w:rsid w:val="00EF2727"/>
    <w:rsid w:val="00F640E8"/>
    <w:rsid w:val="00FD4B51"/>
    <w:rsid w:val="00FF5874"/>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FC1"/>
    <w:pPr>
      <w:spacing w:after="200" w:line="276" w:lineRule="auto"/>
    </w:pPr>
    <w:rPr>
      <w:sz w:val="22"/>
      <w:szCs w:val="22"/>
      <w:lang w:eastAsia="en-US"/>
    </w:rPr>
  </w:style>
  <w:style w:type="paragraph" w:styleId="Cmsor1">
    <w:name w:val="heading 1"/>
    <w:basedOn w:val="Norml"/>
    <w:next w:val="Norml"/>
    <w:link w:val="Cmsor1Char"/>
    <w:qFormat/>
    <w:rsid w:val="003752E9"/>
    <w:pPr>
      <w:keepNext/>
      <w:numPr>
        <w:numId w:val="32"/>
      </w:numPr>
      <w:spacing w:before="240"/>
      <w:outlineLvl w:val="0"/>
    </w:pPr>
    <w:rPr>
      <w:rFonts w:ascii="Arial" w:hAnsi="Arial" w:cs="Arial"/>
      <w:b/>
      <w:bCs/>
      <w:kern w:val="32"/>
      <w:sz w:val="32"/>
      <w:szCs w:val="32"/>
    </w:rPr>
  </w:style>
  <w:style w:type="paragraph" w:styleId="Cmsor2">
    <w:name w:val="heading 2"/>
    <w:basedOn w:val="Norml"/>
    <w:next w:val="Norml"/>
    <w:link w:val="Cmsor2Char"/>
    <w:uiPriority w:val="9"/>
    <w:qFormat/>
    <w:rsid w:val="003752E9"/>
    <w:pPr>
      <w:keepNext/>
      <w:spacing w:before="240"/>
      <w:outlineLvl w:val="1"/>
    </w:pPr>
    <w:rPr>
      <w:rFonts w:ascii="Arial" w:hAnsi="Arial" w:cs="Arial"/>
      <w:b/>
      <w:bCs/>
      <w:i/>
      <w:iCs/>
      <w:sz w:val="28"/>
      <w:szCs w:val="28"/>
    </w:rPr>
  </w:style>
  <w:style w:type="paragraph" w:styleId="Cmsor3">
    <w:name w:val="heading 3"/>
    <w:basedOn w:val="Norml"/>
    <w:next w:val="Norml"/>
    <w:link w:val="Cmsor3Char"/>
    <w:uiPriority w:val="9"/>
    <w:qFormat/>
    <w:rsid w:val="003752E9"/>
    <w:pPr>
      <w:keepNext/>
      <w:numPr>
        <w:ilvl w:val="2"/>
        <w:numId w:val="32"/>
      </w:numPr>
      <w:spacing w:before="240"/>
      <w:outlineLvl w:val="2"/>
    </w:pPr>
    <w:rPr>
      <w:rFonts w:ascii="Arial" w:hAnsi="Arial" w:cs="Arial"/>
      <w:b/>
      <w:bCs/>
      <w:sz w:val="26"/>
      <w:szCs w:val="26"/>
    </w:rPr>
  </w:style>
  <w:style w:type="paragraph" w:styleId="Cmsor4">
    <w:name w:val="heading 4"/>
    <w:basedOn w:val="Norml"/>
    <w:next w:val="Norml"/>
    <w:link w:val="Cmsor4Char"/>
    <w:autoRedefine/>
    <w:qFormat/>
    <w:rsid w:val="003752E9"/>
    <w:pPr>
      <w:keepNext/>
      <w:numPr>
        <w:ilvl w:val="3"/>
        <w:numId w:val="29"/>
      </w:numPr>
      <w:spacing w:before="240"/>
      <w:outlineLvl w:val="3"/>
    </w:pPr>
    <w:rPr>
      <w:rFonts w:ascii="Arial" w:hAnsi="Arial" w:cs="Arial"/>
      <w:szCs w:val="28"/>
    </w:rPr>
  </w:style>
  <w:style w:type="paragraph" w:styleId="Cmsor5">
    <w:name w:val="heading 5"/>
    <w:basedOn w:val="Norml"/>
    <w:next w:val="Norml"/>
    <w:link w:val="Cmsor5Char"/>
    <w:qFormat/>
    <w:rsid w:val="003752E9"/>
    <w:pPr>
      <w:numPr>
        <w:ilvl w:val="4"/>
        <w:numId w:val="29"/>
      </w:numPr>
      <w:spacing w:before="240"/>
      <w:outlineLvl w:val="4"/>
    </w:pPr>
    <w:rPr>
      <w:b/>
      <w:bCs/>
      <w:i/>
      <w:iCs/>
      <w:sz w:val="26"/>
      <w:szCs w:val="26"/>
    </w:rPr>
  </w:style>
  <w:style w:type="paragraph" w:styleId="Cmsor6">
    <w:name w:val="heading 6"/>
    <w:basedOn w:val="Norml"/>
    <w:next w:val="Norml"/>
    <w:link w:val="Cmsor6Char"/>
    <w:qFormat/>
    <w:rsid w:val="003752E9"/>
    <w:pPr>
      <w:numPr>
        <w:ilvl w:val="5"/>
        <w:numId w:val="29"/>
      </w:numPr>
      <w:spacing w:before="240"/>
      <w:outlineLvl w:val="5"/>
    </w:pPr>
    <w:rPr>
      <w:b/>
      <w:bCs/>
    </w:rPr>
  </w:style>
  <w:style w:type="paragraph" w:styleId="Cmsor7">
    <w:name w:val="heading 7"/>
    <w:basedOn w:val="Norml"/>
    <w:next w:val="Norml"/>
    <w:link w:val="Cmsor7Char"/>
    <w:qFormat/>
    <w:rsid w:val="003752E9"/>
    <w:pPr>
      <w:numPr>
        <w:ilvl w:val="6"/>
        <w:numId w:val="32"/>
      </w:numPr>
      <w:spacing w:before="240"/>
      <w:outlineLvl w:val="6"/>
    </w:pPr>
  </w:style>
  <w:style w:type="paragraph" w:styleId="Cmsor8">
    <w:name w:val="heading 8"/>
    <w:basedOn w:val="Norml"/>
    <w:next w:val="Norml"/>
    <w:link w:val="Cmsor8Char"/>
    <w:qFormat/>
    <w:rsid w:val="003752E9"/>
    <w:pPr>
      <w:numPr>
        <w:ilvl w:val="7"/>
        <w:numId w:val="32"/>
      </w:numPr>
      <w:spacing w:before="240"/>
      <w:outlineLvl w:val="7"/>
    </w:pPr>
    <w:rPr>
      <w:i/>
      <w:iCs/>
    </w:rPr>
  </w:style>
  <w:style w:type="paragraph" w:styleId="Cmsor9">
    <w:name w:val="heading 9"/>
    <w:basedOn w:val="Norml"/>
    <w:next w:val="Norml"/>
    <w:link w:val="Cmsor9Char"/>
    <w:qFormat/>
    <w:rsid w:val="003752E9"/>
    <w:pPr>
      <w:numPr>
        <w:ilvl w:val="8"/>
        <w:numId w:val="32"/>
      </w:numPr>
      <w:spacing w:before="240"/>
      <w:outlineLvl w:val="8"/>
    </w:pPr>
    <w:rPr>
      <w:rFonts w:ascii="Arial"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E5263"/>
    <w:rPr>
      <w:rFonts w:ascii="Arial" w:hAnsi="Arial" w:cs="Arial"/>
      <w:b/>
      <w:bCs/>
      <w:kern w:val="32"/>
      <w:sz w:val="32"/>
      <w:szCs w:val="32"/>
      <w:lang w:eastAsia="en-US"/>
    </w:rPr>
  </w:style>
  <w:style w:type="character" w:customStyle="1" w:styleId="Cmsor2Char">
    <w:name w:val="Címsor 2 Char"/>
    <w:basedOn w:val="Bekezdsalapbettpusa"/>
    <w:link w:val="Cmsor2"/>
    <w:uiPriority w:val="9"/>
    <w:rsid w:val="003752E9"/>
    <w:rPr>
      <w:rFonts w:ascii="Arial" w:hAnsi="Arial" w:cs="Arial"/>
      <w:b/>
      <w:bCs/>
      <w:i/>
      <w:iCs/>
      <w:sz w:val="28"/>
      <w:szCs w:val="28"/>
      <w:lang w:eastAsia="en-US"/>
    </w:rPr>
  </w:style>
  <w:style w:type="character" w:customStyle="1" w:styleId="Cmsor3Char">
    <w:name w:val="Címsor 3 Char"/>
    <w:basedOn w:val="Bekezdsalapbettpusa"/>
    <w:link w:val="Cmsor3"/>
    <w:uiPriority w:val="9"/>
    <w:rsid w:val="003752E9"/>
    <w:rPr>
      <w:rFonts w:ascii="Arial" w:hAnsi="Arial" w:cs="Arial"/>
      <w:b/>
      <w:bCs/>
      <w:sz w:val="26"/>
      <w:szCs w:val="26"/>
      <w:lang w:eastAsia="en-US"/>
    </w:rPr>
  </w:style>
  <w:style w:type="character" w:customStyle="1" w:styleId="Cmsor4Char">
    <w:name w:val="Címsor 4 Char"/>
    <w:basedOn w:val="Bekezdsalapbettpusa"/>
    <w:link w:val="Cmsor4"/>
    <w:rsid w:val="009E5263"/>
    <w:rPr>
      <w:rFonts w:ascii="Arial" w:hAnsi="Arial" w:cs="Arial"/>
      <w:sz w:val="24"/>
      <w:szCs w:val="28"/>
      <w:lang w:eastAsia="en-US"/>
    </w:rPr>
  </w:style>
  <w:style w:type="character" w:customStyle="1" w:styleId="Cmsor5Char">
    <w:name w:val="Címsor 5 Char"/>
    <w:basedOn w:val="Bekezdsalapbettpusa"/>
    <w:link w:val="Cmsor5"/>
    <w:rsid w:val="009E5263"/>
    <w:rPr>
      <w:b/>
      <w:bCs/>
      <w:i/>
      <w:iCs/>
      <w:sz w:val="26"/>
      <w:szCs w:val="26"/>
      <w:lang w:eastAsia="en-US"/>
    </w:rPr>
  </w:style>
  <w:style w:type="character" w:customStyle="1" w:styleId="Cmsor6Char">
    <w:name w:val="Címsor 6 Char"/>
    <w:basedOn w:val="Bekezdsalapbettpusa"/>
    <w:link w:val="Cmsor6"/>
    <w:rsid w:val="009E5263"/>
    <w:rPr>
      <w:b/>
      <w:bCs/>
      <w:sz w:val="22"/>
      <w:szCs w:val="22"/>
      <w:lang w:eastAsia="en-US"/>
    </w:rPr>
  </w:style>
  <w:style w:type="character" w:customStyle="1" w:styleId="Cmsor7Char">
    <w:name w:val="Címsor 7 Char"/>
    <w:basedOn w:val="Bekezdsalapbettpusa"/>
    <w:link w:val="Cmsor7"/>
    <w:rsid w:val="009E5263"/>
    <w:rPr>
      <w:sz w:val="24"/>
      <w:szCs w:val="24"/>
      <w:lang w:eastAsia="en-US"/>
    </w:rPr>
  </w:style>
  <w:style w:type="character" w:customStyle="1" w:styleId="Cmsor8Char">
    <w:name w:val="Címsor 8 Char"/>
    <w:basedOn w:val="Bekezdsalapbettpusa"/>
    <w:link w:val="Cmsor8"/>
    <w:rsid w:val="009E5263"/>
    <w:rPr>
      <w:i/>
      <w:iCs/>
      <w:sz w:val="24"/>
      <w:szCs w:val="24"/>
      <w:lang w:eastAsia="en-US"/>
    </w:rPr>
  </w:style>
  <w:style w:type="character" w:customStyle="1" w:styleId="Cmsor9Char">
    <w:name w:val="Címsor 9 Char"/>
    <w:basedOn w:val="Bekezdsalapbettpusa"/>
    <w:link w:val="Cmsor9"/>
    <w:rsid w:val="009E5263"/>
    <w:rPr>
      <w:rFonts w:ascii="Arial" w:hAnsi="Arial" w:cs="Arial"/>
      <w:sz w:val="22"/>
      <w:szCs w:val="22"/>
      <w:lang w:eastAsia="en-US"/>
    </w:rPr>
  </w:style>
  <w:style w:type="paragraph" w:styleId="Kpalrs">
    <w:name w:val="caption"/>
    <w:aliases w:val="Popiska-Caption"/>
    <w:basedOn w:val="Norml"/>
    <w:next w:val="Norml"/>
    <w:uiPriority w:val="35"/>
    <w:qFormat/>
    <w:rsid w:val="003752E9"/>
    <w:pPr>
      <w:jc w:val="center"/>
    </w:pPr>
    <w:rPr>
      <w:b/>
      <w:bCs/>
      <w:sz w:val="20"/>
      <w:szCs w:val="20"/>
    </w:rPr>
  </w:style>
  <w:style w:type="character" w:styleId="Kiemels2">
    <w:name w:val="Strong"/>
    <w:basedOn w:val="Bekezdsalapbettpusa"/>
    <w:uiPriority w:val="22"/>
    <w:qFormat/>
    <w:rsid w:val="003752E9"/>
    <w:rPr>
      <w:b/>
      <w:bCs/>
    </w:rPr>
  </w:style>
  <w:style w:type="paragraph" w:styleId="Listaszerbekezds">
    <w:name w:val="List Paragraph"/>
    <w:basedOn w:val="Norml"/>
    <w:uiPriority w:val="34"/>
    <w:qFormat/>
    <w:rsid w:val="003752E9"/>
    <w:pPr>
      <w:ind w:left="720"/>
      <w:contextualSpacing/>
    </w:pPr>
    <w:rPr>
      <w:rFonts w:eastAsia="Calibri"/>
    </w:rPr>
  </w:style>
  <w:style w:type="character" w:styleId="Kiemels">
    <w:name w:val="Emphasis"/>
    <w:basedOn w:val="Bekezdsalapbettpusa"/>
    <w:uiPriority w:val="20"/>
    <w:qFormat/>
    <w:rsid w:val="003752E9"/>
    <w:rPr>
      <w:b/>
      <w:bCs/>
      <w:i w:val="0"/>
      <w:iCs w:val="0"/>
    </w:rPr>
  </w:style>
  <w:style w:type="paragraph" w:styleId="Jegyzetszveg">
    <w:name w:val="annotation text"/>
    <w:basedOn w:val="Norml"/>
    <w:link w:val="JegyzetszvegChar"/>
    <w:uiPriority w:val="99"/>
    <w:semiHidden/>
    <w:rsid w:val="00B92FC1"/>
    <w:pPr>
      <w:spacing w:after="0" w:line="240" w:lineRule="auto"/>
    </w:pPr>
    <w:rPr>
      <w:sz w:val="20"/>
      <w:szCs w:val="20"/>
      <w:lang w:eastAsia="sk-SK"/>
    </w:rPr>
  </w:style>
  <w:style w:type="character" w:customStyle="1" w:styleId="JegyzetszvegChar">
    <w:name w:val="Jegyzetszöveg Char"/>
    <w:basedOn w:val="Bekezdsalapbettpusa"/>
    <w:link w:val="Jegyzetszveg"/>
    <w:uiPriority w:val="99"/>
    <w:semiHidden/>
    <w:rsid w:val="00B92FC1"/>
  </w:style>
  <w:style w:type="character" w:customStyle="1" w:styleId="textnormal">
    <w:name w:val="textnormal"/>
    <w:basedOn w:val="Bekezdsalapbettpusa"/>
    <w:uiPriority w:val="99"/>
    <w:rsid w:val="00B92FC1"/>
  </w:style>
  <w:style w:type="character" w:customStyle="1" w:styleId="nadpisnajmansi">
    <w:name w:val="nadpisnajmansi"/>
    <w:basedOn w:val="Bekezdsalapbettpusa"/>
    <w:uiPriority w:val="99"/>
    <w:rsid w:val="00B92FC1"/>
  </w:style>
  <w:style w:type="paragraph" w:styleId="Lista2">
    <w:name w:val="List 2"/>
    <w:basedOn w:val="Norml"/>
    <w:uiPriority w:val="99"/>
    <w:rsid w:val="00B92FC1"/>
    <w:pPr>
      <w:autoSpaceDE w:val="0"/>
      <w:autoSpaceDN w:val="0"/>
      <w:spacing w:after="0" w:line="240" w:lineRule="auto"/>
      <w:ind w:left="566" w:hanging="283"/>
      <w:jc w:val="both"/>
    </w:pPr>
    <w:rPr>
      <w:sz w:val="24"/>
      <w:szCs w:val="24"/>
      <w:lang w:eastAsia="sk-SK"/>
    </w:rPr>
  </w:style>
  <w:style w:type="paragraph" w:styleId="lfej">
    <w:name w:val="header"/>
    <w:basedOn w:val="Norml"/>
    <w:link w:val="lfejChar"/>
    <w:unhideWhenUsed/>
    <w:rsid w:val="003102B6"/>
    <w:pPr>
      <w:tabs>
        <w:tab w:val="center" w:pos="4536"/>
        <w:tab w:val="right" w:pos="9072"/>
      </w:tabs>
    </w:pPr>
  </w:style>
  <w:style w:type="character" w:customStyle="1" w:styleId="lfejChar">
    <w:name w:val="Élőfej Char"/>
    <w:basedOn w:val="Bekezdsalapbettpusa"/>
    <w:link w:val="lfej"/>
    <w:rsid w:val="003102B6"/>
    <w:rPr>
      <w:sz w:val="22"/>
      <w:szCs w:val="22"/>
      <w:lang w:eastAsia="en-US"/>
    </w:rPr>
  </w:style>
  <w:style w:type="paragraph" w:styleId="llb">
    <w:name w:val="footer"/>
    <w:aliases w:val=" Char"/>
    <w:basedOn w:val="Norml"/>
    <w:link w:val="llbChar"/>
    <w:unhideWhenUsed/>
    <w:rsid w:val="003102B6"/>
    <w:pPr>
      <w:tabs>
        <w:tab w:val="center" w:pos="4536"/>
        <w:tab w:val="right" w:pos="9072"/>
      </w:tabs>
    </w:pPr>
  </w:style>
  <w:style w:type="character" w:customStyle="1" w:styleId="llbChar">
    <w:name w:val="Élőláb Char"/>
    <w:aliases w:val=" Char Char"/>
    <w:basedOn w:val="Bekezdsalapbettpusa"/>
    <w:link w:val="llb"/>
    <w:rsid w:val="003102B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9130</Words>
  <Characters>52043</Characters>
  <Application>Microsoft Office Word</Application>
  <DocSecurity>0</DocSecurity>
  <Lines>433</Lines>
  <Paragraphs>122</Paragraphs>
  <ScaleCrop>false</ScaleCrop>
  <HeadingPairs>
    <vt:vector size="2" baseType="variant">
      <vt:variant>
        <vt:lpstr>Názov</vt:lpstr>
      </vt:variant>
      <vt:variant>
        <vt:i4>1</vt:i4>
      </vt:variant>
    </vt:vector>
  </HeadingPairs>
  <TitlesOfParts>
    <vt:vector size="1" baseType="lpstr">
      <vt:lpstr>BIOLÓGIA</vt:lpstr>
    </vt:vector>
  </TitlesOfParts>
  <Company/>
  <LinksUpToDate>false</LinksUpToDate>
  <CharactersWithSpaces>61051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BIOLÓGIA</dc:title>
  <dc:creator>PC</dc:creator>
  <cp:lastModifiedBy>Irenke</cp:lastModifiedBy>
  <cp:revision>6</cp:revision>
  <cp:lastPrinted>2011-08-10T06:44:00Z</cp:lastPrinted>
  <dcterms:created xsi:type="dcterms:W3CDTF">2012-08-21T12:18:00Z</dcterms:created>
  <dcterms:modified xsi:type="dcterms:W3CDTF">2014-06-02T06:21:00Z</dcterms:modified>
</cp:coreProperties>
</file>